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B91486">
        <w:rPr>
          <w:rFonts w:ascii="Corbel" w:hAnsi="Corbel"/>
          <w:b/>
          <w:sz w:val="24"/>
          <w:szCs w:val="24"/>
        </w:rPr>
        <w:t>10</w:t>
      </w:r>
      <w:r w:rsidR="00F527A4" w:rsidRPr="005468CC">
        <w:rPr>
          <w:rFonts w:ascii="Corbel" w:hAnsi="Corbel"/>
          <w:b/>
          <w:sz w:val="24"/>
          <w:szCs w:val="24"/>
        </w:rPr>
        <w:t xml:space="preserve">: </w:t>
      </w:r>
      <w:r w:rsidR="00C51CEA" w:rsidRPr="00C51CEA">
        <w:rPr>
          <w:rFonts w:ascii="Corbel" w:hAnsi="Corbel"/>
          <w:b/>
          <w:sz w:val="24"/>
          <w:szCs w:val="24"/>
        </w:rPr>
        <w:t>C</w:t>
      </w:r>
      <w:r w:rsidR="00C51CEA">
        <w:rPr>
          <w:rFonts w:ascii="Corbel" w:hAnsi="Corbel"/>
          <w:b/>
          <w:sz w:val="24"/>
          <w:szCs w:val="24"/>
        </w:rPr>
        <w:t xml:space="preserve">ustomize </w:t>
      </w:r>
      <w:r w:rsidR="00F96D5B">
        <w:rPr>
          <w:rFonts w:ascii="Corbel" w:hAnsi="Corbel"/>
          <w:b/>
          <w:sz w:val="24"/>
          <w:szCs w:val="24"/>
        </w:rPr>
        <w:t>device</w:t>
      </w:r>
      <w:r w:rsidR="00C51CEA">
        <w:rPr>
          <w:rFonts w:ascii="Corbel" w:hAnsi="Corbel"/>
          <w:b/>
          <w:sz w:val="24"/>
          <w:szCs w:val="24"/>
        </w:rPr>
        <w:t xml:space="preserve"> settings in Azure.</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Pr="00601429" w:rsidRDefault="008155BD" w:rsidP="008F06E2">
      <w:pPr>
        <w:pStyle w:val="ListParagraph"/>
        <w:numPr>
          <w:ilvl w:val="0"/>
          <w:numId w:val="2"/>
        </w:numPr>
        <w:jc w:val="both"/>
        <w:rPr>
          <w:rFonts w:ascii="Corbel" w:hAnsi="Corbel"/>
          <w:sz w:val="24"/>
          <w:szCs w:val="24"/>
        </w:rPr>
      </w:pPr>
      <w:r>
        <w:rPr>
          <w:rFonts w:ascii="Corbel" w:hAnsi="Corbel"/>
          <w:sz w:val="24"/>
          <w:szCs w:val="24"/>
        </w:rPr>
        <w:t xml:space="preserve">To </w:t>
      </w:r>
      <w:r w:rsidR="00644573">
        <w:rPr>
          <w:rFonts w:ascii="Corbel" w:hAnsi="Corbel"/>
          <w:sz w:val="24"/>
          <w:szCs w:val="24"/>
        </w:rPr>
        <w:t xml:space="preserve">customize </w:t>
      </w:r>
      <w:r w:rsidR="00F96D5B">
        <w:rPr>
          <w:rFonts w:ascii="Corbel" w:hAnsi="Corbel"/>
          <w:sz w:val="24"/>
          <w:szCs w:val="24"/>
        </w:rPr>
        <w:t>device</w:t>
      </w:r>
      <w:r w:rsidR="00644573">
        <w:rPr>
          <w:rFonts w:ascii="Corbel" w:hAnsi="Corbel"/>
          <w:sz w:val="24"/>
          <w:szCs w:val="24"/>
        </w:rPr>
        <w:t xml:space="preserve"> settings</w:t>
      </w:r>
      <w:r w:rsidR="00F5388D">
        <w:rPr>
          <w:rFonts w:ascii="Corbel" w:hAnsi="Corbel"/>
          <w:sz w:val="24"/>
          <w:szCs w:val="24"/>
        </w:rPr>
        <w:t xml:space="preserve"> in Azure</w:t>
      </w:r>
      <w:r w:rsidR="0088596D">
        <w:rPr>
          <w:rFonts w:ascii="Corbel" w:hAnsi="Corbel"/>
          <w:sz w:val="24"/>
          <w:szCs w:val="24"/>
        </w:rPr>
        <w:t>.</w:t>
      </w:r>
    </w:p>
    <w:p w:rsidR="00987777" w:rsidRPr="00987777" w:rsidRDefault="00987777" w:rsidP="00601429">
      <w:pPr>
        <w:jc w:val="both"/>
        <w:rPr>
          <w:rFonts w:ascii="Corbel" w:hAnsi="Corbel"/>
          <w:sz w:val="24"/>
          <w:szCs w:val="24"/>
        </w:rPr>
      </w:pP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50230A">
        <w:rPr>
          <w:rFonts w:ascii="Corbel" w:hAnsi="Corbel"/>
          <w:sz w:val="24"/>
          <w:szCs w:val="24"/>
        </w:rPr>
        <w:t xml:space="preserve"> E5</w:t>
      </w:r>
      <w:r w:rsidR="00F6084A">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lastRenderedPageBreak/>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272705" w:rsidP="00987777">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987777">
        <w:rPr>
          <w:rFonts w:ascii="Corbel" w:hAnsi="Corbel"/>
          <w:noProof/>
          <w:sz w:val="24"/>
          <w:szCs w:val="24"/>
        </w:rPr>
        <w:t>left</w:t>
      </w:r>
      <w:r w:rsidR="00987777">
        <w:rPr>
          <w:rFonts w:ascii="Corbel" w:hAnsi="Corbel"/>
          <w:noProof/>
          <w:sz w:val="24"/>
          <w:szCs w:val="24"/>
        </w:rPr>
        <w:t>-</w:t>
      </w:r>
      <w:r w:rsidRPr="00987777">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00D4218A">
        <w:rPr>
          <w:rFonts w:ascii="Corbel" w:hAnsi="Corbel"/>
          <w:sz w:val="24"/>
          <w:szCs w:val="24"/>
        </w:rPr>
        <w:t xml:space="preserve"> </w:t>
      </w:r>
      <w:r w:rsidR="00D4218A" w:rsidRPr="00D4218A">
        <w:rPr>
          <w:rFonts w:ascii="Corbel" w:hAnsi="Corbel"/>
          <w:b/>
          <w:sz w:val="24"/>
          <w:szCs w:val="24"/>
        </w:rPr>
        <w:t>Users and Groups</w:t>
      </w:r>
      <w:r w:rsidR="00D4218A">
        <w:rPr>
          <w:rFonts w:ascii="Corbel" w:hAnsi="Corbel"/>
          <w:sz w:val="24"/>
          <w:szCs w:val="24"/>
        </w:rPr>
        <w:t xml:space="preserve"> then select</w:t>
      </w:r>
      <w:r w:rsidRPr="00272705">
        <w:rPr>
          <w:rFonts w:ascii="Corbel" w:hAnsi="Corbel"/>
          <w:sz w:val="24"/>
          <w:szCs w:val="24"/>
        </w:rPr>
        <w:t xml:space="preserve"> </w:t>
      </w:r>
      <w:r w:rsidR="00FB3E9A">
        <w:rPr>
          <w:rFonts w:ascii="Corbel" w:hAnsi="Corbel"/>
          <w:b/>
          <w:sz w:val="24"/>
          <w:szCs w:val="24"/>
        </w:rPr>
        <w:t>Device</w:t>
      </w:r>
      <w:r w:rsidR="00987777">
        <w:rPr>
          <w:rFonts w:ascii="Corbel" w:hAnsi="Corbel"/>
          <w:b/>
          <w:sz w:val="24"/>
          <w:szCs w:val="24"/>
        </w:rPr>
        <w:t xml:space="preserve"> Settings</w:t>
      </w:r>
      <w:r w:rsidR="00EA5FAE">
        <w:rPr>
          <w:rFonts w:ascii="Corbel" w:hAnsi="Corbel"/>
          <w:b/>
          <w:sz w:val="24"/>
          <w:szCs w:val="24"/>
        </w:rPr>
        <w:t xml:space="preserve"> </w:t>
      </w:r>
      <w:r w:rsidR="00987777" w:rsidRPr="00987777">
        <w:rPr>
          <w:rFonts w:ascii="Corbel" w:hAnsi="Corbel"/>
          <w:sz w:val="24"/>
          <w:szCs w:val="24"/>
        </w:rPr>
        <w:t xml:space="preserve">in the </w:t>
      </w:r>
      <w:r w:rsidR="00987777" w:rsidRPr="00987777">
        <w:rPr>
          <w:rFonts w:ascii="Corbel" w:hAnsi="Corbel"/>
          <w:b/>
          <w:sz w:val="24"/>
          <w:szCs w:val="24"/>
        </w:rPr>
        <w:t>Manage</w:t>
      </w:r>
      <w:r w:rsidR="00987777" w:rsidRPr="00987777">
        <w:rPr>
          <w:rFonts w:ascii="Corbel" w:hAnsi="Corbel"/>
          <w:sz w:val="24"/>
          <w:szCs w:val="24"/>
        </w:rPr>
        <w:t xml:space="preserve"> section</w:t>
      </w:r>
      <w:r>
        <w:rPr>
          <w:rFonts w:ascii="Corbel" w:hAnsi="Corbel"/>
          <w:sz w:val="24"/>
          <w:szCs w:val="24"/>
        </w:rPr>
        <w:t>.</w:t>
      </w:r>
    </w:p>
    <w:p w:rsidR="00272705" w:rsidRDefault="00FB3E9A" w:rsidP="00272705">
      <w:pPr>
        <w:jc w:val="center"/>
        <w:rPr>
          <w:rFonts w:ascii="Corbel" w:hAnsi="Corbel"/>
          <w:sz w:val="24"/>
          <w:szCs w:val="24"/>
        </w:rPr>
      </w:pPr>
      <w:r>
        <w:rPr>
          <w:noProof/>
        </w:rPr>
        <w:drawing>
          <wp:inline distT="0" distB="0" distL="0" distR="0" wp14:anchorId="5DA4D7EA" wp14:editId="0DC8C69B">
            <wp:extent cx="6858000" cy="27654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765425"/>
                    </a:xfrm>
                    <a:prstGeom prst="rect">
                      <a:avLst/>
                    </a:prstGeom>
                  </pic:spPr>
                </pic:pic>
              </a:graphicData>
            </a:graphic>
          </wp:inline>
        </w:drawing>
      </w:r>
    </w:p>
    <w:p w:rsidR="00FB1099" w:rsidRDefault="00FB1099" w:rsidP="00272705">
      <w:pPr>
        <w:jc w:val="center"/>
        <w:rPr>
          <w:rFonts w:ascii="Corbel" w:hAnsi="Corbel"/>
          <w:sz w:val="24"/>
          <w:szCs w:val="24"/>
        </w:rPr>
      </w:pPr>
    </w:p>
    <w:p w:rsidR="00FB1099" w:rsidRDefault="00FB1099" w:rsidP="00272705">
      <w:pPr>
        <w:jc w:val="center"/>
        <w:rPr>
          <w:rFonts w:ascii="Corbel" w:hAnsi="Corbel"/>
          <w:sz w:val="24"/>
          <w:szCs w:val="24"/>
        </w:rPr>
      </w:pPr>
    </w:p>
    <w:p w:rsidR="00FB1099" w:rsidRDefault="00FB1099" w:rsidP="00272705">
      <w:pPr>
        <w:jc w:val="center"/>
        <w:rPr>
          <w:rFonts w:ascii="Corbel" w:hAnsi="Corbel"/>
          <w:sz w:val="24"/>
          <w:szCs w:val="24"/>
        </w:rPr>
      </w:pPr>
    </w:p>
    <w:p w:rsidR="00471EFD" w:rsidRDefault="00FB3E9A" w:rsidP="00FB3E9A">
      <w:pPr>
        <w:pStyle w:val="ListParagraph"/>
        <w:numPr>
          <w:ilvl w:val="0"/>
          <w:numId w:val="1"/>
        </w:numPr>
        <w:rPr>
          <w:rFonts w:ascii="Corbel" w:hAnsi="Corbel"/>
          <w:sz w:val="24"/>
          <w:szCs w:val="24"/>
        </w:rPr>
      </w:pPr>
      <w:r>
        <w:rPr>
          <w:rFonts w:ascii="Corbel" w:hAnsi="Corbel"/>
          <w:sz w:val="24"/>
          <w:szCs w:val="24"/>
        </w:rPr>
        <w:lastRenderedPageBreak/>
        <w:t>Device settings page will open, which will show you the configuration settings</w:t>
      </w:r>
      <w:r w:rsidR="00161E6F">
        <w:rPr>
          <w:rFonts w:ascii="Corbel" w:hAnsi="Corbel"/>
          <w:sz w:val="24"/>
          <w:szCs w:val="24"/>
        </w:rPr>
        <w:t xml:space="preserve"> for the device</w:t>
      </w:r>
      <w:r>
        <w:rPr>
          <w:rFonts w:ascii="Corbel" w:hAnsi="Corbel"/>
          <w:sz w:val="24"/>
          <w:szCs w:val="24"/>
        </w:rPr>
        <w:t xml:space="preserve">. </w:t>
      </w:r>
    </w:p>
    <w:p w:rsidR="00471EFD" w:rsidRPr="00471EFD" w:rsidRDefault="00471EFD" w:rsidP="00471EFD">
      <w:pPr>
        <w:jc w:val="center"/>
        <w:rPr>
          <w:rFonts w:ascii="Corbel" w:hAnsi="Corbel"/>
          <w:sz w:val="24"/>
          <w:szCs w:val="24"/>
        </w:rPr>
      </w:pPr>
      <w:r>
        <w:rPr>
          <w:noProof/>
        </w:rPr>
        <w:drawing>
          <wp:inline distT="0" distB="0" distL="0" distR="0" wp14:anchorId="4F2E8299" wp14:editId="4655180D">
            <wp:extent cx="6118337" cy="4097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42" cy="4097760"/>
                    </a:xfrm>
                    <a:prstGeom prst="rect">
                      <a:avLst/>
                    </a:prstGeom>
                  </pic:spPr>
                </pic:pic>
              </a:graphicData>
            </a:graphic>
          </wp:inline>
        </w:drawing>
      </w:r>
    </w:p>
    <w:p w:rsidR="00471EFD" w:rsidRDefault="00471EFD" w:rsidP="00471EFD">
      <w:pPr>
        <w:pStyle w:val="ListParagraph"/>
        <w:rPr>
          <w:rFonts w:ascii="Corbel" w:hAnsi="Corbel"/>
          <w:sz w:val="24"/>
          <w:szCs w:val="24"/>
        </w:rPr>
      </w:pPr>
    </w:p>
    <w:p w:rsidR="00161E6F" w:rsidRDefault="00FB3E9A" w:rsidP="00FB3E9A">
      <w:pPr>
        <w:pStyle w:val="ListParagraph"/>
        <w:numPr>
          <w:ilvl w:val="0"/>
          <w:numId w:val="1"/>
        </w:numPr>
        <w:rPr>
          <w:rFonts w:ascii="Corbel" w:hAnsi="Corbel"/>
          <w:sz w:val="24"/>
          <w:szCs w:val="24"/>
        </w:rPr>
      </w:pPr>
      <w:r>
        <w:rPr>
          <w:rFonts w:ascii="Corbel" w:hAnsi="Corbel"/>
          <w:sz w:val="24"/>
          <w:szCs w:val="24"/>
        </w:rPr>
        <w:t xml:space="preserve">Like </w:t>
      </w:r>
      <w:r w:rsidR="00161E6F">
        <w:rPr>
          <w:rFonts w:ascii="Corbel" w:hAnsi="Corbel"/>
          <w:sz w:val="24"/>
          <w:szCs w:val="24"/>
        </w:rPr>
        <w:t>–</w:t>
      </w:r>
      <w:r>
        <w:rPr>
          <w:rFonts w:ascii="Corbel" w:hAnsi="Corbel"/>
          <w:sz w:val="24"/>
          <w:szCs w:val="24"/>
        </w:rPr>
        <w:t xml:space="preserve"> </w:t>
      </w:r>
    </w:p>
    <w:p w:rsidR="00FB1099" w:rsidRPr="00FB1099" w:rsidRDefault="00FB3E9A" w:rsidP="00E36DC7">
      <w:pPr>
        <w:pStyle w:val="ListParagraph"/>
        <w:numPr>
          <w:ilvl w:val="1"/>
          <w:numId w:val="1"/>
        </w:numPr>
        <w:rPr>
          <w:rFonts w:ascii="Corbel" w:hAnsi="Corbel"/>
          <w:sz w:val="24"/>
          <w:szCs w:val="24"/>
        </w:rPr>
      </w:pPr>
      <w:r w:rsidRPr="00FB1099">
        <w:rPr>
          <w:rFonts w:ascii="Corbel" w:hAnsi="Corbel"/>
          <w:sz w:val="24"/>
          <w:szCs w:val="24"/>
        </w:rPr>
        <w:t xml:space="preserve">Users may join devices to Azure AD - </w:t>
      </w:r>
      <w:r w:rsidRPr="00FB1099">
        <w:rPr>
          <w:rFonts w:ascii="Corbel" w:hAnsi="Corbel"/>
          <w:sz w:val="24"/>
          <w:szCs w:val="24"/>
        </w:rPr>
        <w:t>This setting</w:t>
      </w:r>
      <w:r w:rsidRPr="00FB1099">
        <w:rPr>
          <w:rFonts w:ascii="Corbel" w:hAnsi="Corbel"/>
          <w:sz w:val="24"/>
          <w:szCs w:val="24"/>
        </w:rPr>
        <w:t xml:space="preserve"> enables you to select the users who can join devices to Azure AD. </w:t>
      </w:r>
      <w:r w:rsidR="00FB1099" w:rsidRPr="00FB1099">
        <w:rPr>
          <w:rFonts w:ascii="Corbel" w:hAnsi="Corbel"/>
          <w:sz w:val="24"/>
          <w:szCs w:val="24"/>
        </w:rPr>
        <w:t xml:space="preserve">We have three options for this – All, Selected and None. </w:t>
      </w:r>
      <w:r w:rsidRPr="00FB1099">
        <w:rPr>
          <w:rFonts w:ascii="Corbel" w:hAnsi="Corbel"/>
          <w:sz w:val="24"/>
          <w:szCs w:val="24"/>
        </w:rPr>
        <w:t>The default is All.</w:t>
      </w:r>
      <w:r w:rsidR="00FB1099" w:rsidRPr="00FB1099">
        <w:rPr>
          <w:rFonts w:ascii="Corbel" w:hAnsi="Corbel"/>
          <w:sz w:val="24"/>
          <w:szCs w:val="24"/>
        </w:rPr>
        <w:t xml:space="preserve"> You can also select a particular member or number of selected members who can join their devices to Azure AD. For this click </w:t>
      </w:r>
      <w:r w:rsidR="00FB1099" w:rsidRPr="00FB1099">
        <w:rPr>
          <w:rFonts w:ascii="Corbel" w:hAnsi="Corbel"/>
          <w:b/>
          <w:sz w:val="24"/>
          <w:szCs w:val="24"/>
        </w:rPr>
        <w:t>Selected</w:t>
      </w:r>
      <w:r w:rsidR="00FB1099" w:rsidRPr="00FB1099">
        <w:rPr>
          <w:rFonts w:ascii="Corbel" w:hAnsi="Corbel"/>
          <w:sz w:val="24"/>
          <w:szCs w:val="24"/>
        </w:rPr>
        <w:t xml:space="preserve">, </w:t>
      </w:r>
      <w:r w:rsidR="00FB1099">
        <w:rPr>
          <w:rFonts w:ascii="Corbel" w:hAnsi="Corbel"/>
          <w:sz w:val="24"/>
          <w:szCs w:val="24"/>
        </w:rPr>
        <w:t xml:space="preserve">then you will get Select members page from where you can select members by checking the box of the users or the groups and then click </w:t>
      </w:r>
      <w:r w:rsidR="00FB1099" w:rsidRPr="00FB1099">
        <w:rPr>
          <w:rFonts w:ascii="Corbel" w:hAnsi="Corbel"/>
          <w:b/>
          <w:sz w:val="24"/>
          <w:szCs w:val="24"/>
        </w:rPr>
        <w:t>Select</w:t>
      </w:r>
      <w:r w:rsidR="00FB1099">
        <w:rPr>
          <w:rFonts w:ascii="Corbel" w:hAnsi="Corbel"/>
          <w:sz w:val="24"/>
          <w:szCs w:val="24"/>
        </w:rPr>
        <w:t>.</w:t>
      </w:r>
    </w:p>
    <w:p w:rsidR="00FB1099" w:rsidRPr="00FB1099" w:rsidRDefault="00FB1099" w:rsidP="00FB1099">
      <w:pPr>
        <w:jc w:val="center"/>
        <w:rPr>
          <w:rFonts w:ascii="Corbel" w:hAnsi="Corbel"/>
          <w:sz w:val="24"/>
          <w:szCs w:val="24"/>
        </w:rPr>
      </w:pPr>
      <w:r>
        <w:rPr>
          <w:noProof/>
        </w:rPr>
        <w:lastRenderedPageBreak/>
        <w:drawing>
          <wp:inline distT="0" distB="0" distL="0" distR="0" wp14:anchorId="1DF16574" wp14:editId="03F2AE6D">
            <wp:extent cx="3028950" cy="596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5962650"/>
                    </a:xfrm>
                    <a:prstGeom prst="rect">
                      <a:avLst/>
                    </a:prstGeom>
                  </pic:spPr>
                </pic:pic>
              </a:graphicData>
            </a:graphic>
          </wp:inline>
        </w:drawing>
      </w:r>
    </w:p>
    <w:p w:rsidR="00FB3E9A" w:rsidRPr="00FB3E9A" w:rsidRDefault="00FB1099" w:rsidP="00FB1099">
      <w:pPr>
        <w:pStyle w:val="ListParagraph"/>
        <w:numPr>
          <w:ilvl w:val="1"/>
          <w:numId w:val="1"/>
        </w:numPr>
        <w:rPr>
          <w:rFonts w:ascii="Corbel" w:hAnsi="Corbel"/>
          <w:sz w:val="24"/>
          <w:szCs w:val="24"/>
        </w:rPr>
      </w:pPr>
      <w:r>
        <w:rPr>
          <w:rFonts w:ascii="Corbel" w:hAnsi="Corbel"/>
          <w:sz w:val="24"/>
          <w:szCs w:val="24"/>
        </w:rPr>
        <w:t xml:space="preserve">Another setting is, </w:t>
      </w:r>
      <w:r w:rsidR="00FB3E9A" w:rsidRPr="00FB3E9A">
        <w:rPr>
          <w:rFonts w:ascii="Corbel" w:hAnsi="Corbel"/>
          <w:sz w:val="24"/>
          <w:szCs w:val="24"/>
        </w:rPr>
        <w:t xml:space="preserve">Additional local administrators on Azure AD joined devices - You can select the users that are granted local administrator rights on a device. Users added here are added to the Device Administrators role in Azure AD. Global administrators in Azure AD and device owners are granted local administrator rights by default. This option is a premium edition capability available through products such as Azure AD Premium or the Enterprise Mobility Suite (EMS). </w:t>
      </w:r>
      <w:r>
        <w:rPr>
          <w:rFonts w:ascii="Corbel" w:hAnsi="Corbel"/>
          <w:sz w:val="24"/>
          <w:szCs w:val="24"/>
        </w:rPr>
        <w:t xml:space="preserve"> By default, it is </w:t>
      </w:r>
      <w:r w:rsidRPr="00FB1099">
        <w:rPr>
          <w:rFonts w:ascii="Corbel" w:hAnsi="Corbel"/>
          <w:b/>
          <w:sz w:val="24"/>
          <w:szCs w:val="24"/>
        </w:rPr>
        <w:t>None</w:t>
      </w:r>
      <w:r>
        <w:rPr>
          <w:rFonts w:ascii="Corbel" w:hAnsi="Corbel"/>
          <w:sz w:val="24"/>
          <w:szCs w:val="24"/>
        </w:rPr>
        <w:t>.</w:t>
      </w:r>
    </w:p>
    <w:p w:rsidR="00FB3E9A" w:rsidRPr="00FB3E9A" w:rsidRDefault="00FB3E9A" w:rsidP="00FB1099">
      <w:pPr>
        <w:pStyle w:val="ListParagraph"/>
        <w:numPr>
          <w:ilvl w:val="1"/>
          <w:numId w:val="1"/>
        </w:numPr>
        <w:rPr>
          <w:rFonts w:ascii="Corbel" w:hAnsi="Corbel"/>
          <w:sz w:val="24"/>
          <w:szCs w:val="24"/>
        </w:rPr>
      </w:pPr>
      <w:r w:rsidRPr="00FB3E9A">
        <w:rPr>
          <w:rFonts w:ascii="Corbel" w:hAnsi="Corbel"/>
          <w:sz w:val="24"/>
          <w:szCs w:val="24"/>
        </w:rPr>
        <w:t xml:space="preserve">Users may register their devices with Azure AD </w:t>
      </w:r>
      <w:r w:rsidR="00FB1099">
        <w:rPr>
          <w:rFonts w:ascii="Corbel" w:hAnsi="Corbel"/>
          <w:sz w:val="24"/>
          <w:szCs w:val="24"/>
        </w:rPr>
        <w:t>–</w:t>
      </w:r>
      <w:r w:rsidRPr="00FB3E9A">
        <w:rPr>
          <w:rFonts w:ascii="Corbel" w:hAnsi="Corbel"/>
          <w:sz w:val="24"/>
          <w:szCs w:val="24"/>
        </w:rPr>
        <w:t xml:space="preserve"> </w:t>
      </w:r>
      <w:r w:rsidR="00FB1099">
        <w:rPr>
          <w:rFonts w:ascii="Corbel" w:hAnsi="Corbel"/>
          <w:sz w:val="24"/>
          <w:szCs w:val="24"/>
        </w:rPr>
        <w:t>y</w:t>
      </w:r>
      <w:r w:rsidRPr="00FB3E9A">
        <w:rPr>
          <w:rFonts w:ascii="Corbel" w:hAnsi="Corbel"/>
          <w:sz w:val="24"/>
          <w:szCs w:val="24"/>
        </w:rPr>
        <w:t xml:space="preserve">ou need to configure this setting to allow devices to be registered with Azure AD. If you select </w:t>
      </w:r>
      <w:r w:rsidRPr="00FB1099">
        <w:rPr>
          <w:rFonts w:ascii="Corbel" w:hAnsi="Corbel"/>
          <w:b/>
          <w:sz w:val="24"/>
          <w:szCs w:val="24"/>
        </w:rPr>
        <w:t>None</w:t>
      </w:r>
      <w:r w:rsidRPr="00FB3E9A">
        <w:rPr>
          <w:rFonts w:ascii="Corbel" w:hAnsi="Corbel"/>
          <w:sz w:val="24"/>
          <w:szCs w:val="24"/>
        </w:rPr>
        <w:t xml:space="preserve">, devices are not allowed to register when they are not Azure AD joined or hybrid Azure AD joined. Enrollment with Microsoft </w:t>
      </w:r>
      <w:r w:rsidRPr="00FB3E9A">
        <w:rPr>
          <w:rFonts w:ascii="Corbel" w:hAnsi="Corbel"/>
          <w:sz w:val="24"/>
          <w:szCs w:val="24"/>
        </w:rPr>
        <w:lastRenderedPageBreak/>
        <w:t xml:space="preserve">Intune or Mobile Device Management for Office 365 requires registration. If you have configured either of these services, ALL is selected and NONE is not </w:t>
      </w:r>
      <w:r w:rsidR="00FB1099" w:rsidRPr="00FB3E9A">
        <w:rPr>
          <w:rFonts w:ascii="Corbel" w:hAnsi="Corbel"/>
          <w:sz w:val="24"/>
          <w:szCs w:val="24"/>
        </w:rPr>
        <w:t>available.</w:t>
      </w:r>
    </w:p>
    <w:p w:rsidR="00FB3E9A" w:rsidRPr="00FB3E9A" w:rsidRDefault="00FB3E9A" w:rsidP="00FB1099">
      <w:pPr>
        <w:pStyle w:val="ListParagraph"/>
        <w:numPr>
          <w:ilvl w:val="1"/>
          <w:numId w:val="1"/>
        </w:numPr>
        <w:rPr>
          <w:rFonts w:ascii="Corbel" w:hAnsi="Corbel"/>
          <w:sz w:val="24"/>
          <w:szCs w:val="24"/>
        </w:rPr>
      </w:pPr>
      <w:r w:rsidRPr="00FB3E9A">
        <w:rPr>
          <w:rFonts w:ascii="Corbel" w:hAnsi="Corbel"/>
          <w:sz w:val="24"/>
          <w:szCs w:val="24"/>
        </w:rPr>
        <w:t>Require Multi-Factor Auth</w:t>
      </w:r>
      <w:r w:rsidR="00FB1099">
        <w:rPr>
          <w:rFonts w:ascii="Corbel" w:hAnsi="Corbel"/>
          <w:sz w:val="24"/>
          <w:szCs w:val="24"/>
        </w:rPr>
        <w:t>entication</w:t>
      </w:r>
      <w:r w:rsidRPr="00FB3E9A">
        <w:rPr>
          <w:rFonts w:ascii="Corbel" w:hAnsi="Corbel"/>
          <w:sz w:val="24"/>
          <w:szCs w:val="24"/>
        </w:rPr>
        <w:t xml:space="preserve"> to join devices - You can choose whether users are required to provide a second authentication factor to join their device to Azure AD. </w:t>
      </w:r>
      <w:r w:rsidR="00FB1099">
        <w:rPr>
          <w:rFonts w:ascii="Corbel" w:hAnsi="Corbel"/>
          <w:sz w:val="24"/>
          <w:szCs w:val="24"/>
        </w:rPr>
        <w:t xml:space="preserve">By </w:t>
      </w:r>
      <w:r w:rsidR="00FB1099" w:rsidRPr="00FB3E9A">
        <w:rPr>
          <w:rFonts w:ascii="Corbel" w:hAnsi="Corbel"/>
          <w:sz w:val="24"/>
          <w:szCs w:val="24"/>
        </w:rPr>
        <w:t>default,</w:t>
      </w:r>
      <w:r w:rsidRPr="00FB3E9A">
        <w:rPr>
          <w:rFonts w:ascii="Corbel" w:hAnsi="Corbel"/>
          <w:sz w:val="24"/>
          <w:szCs w:val="24"/>
        </w:rPr>
        <w:t xml:space="preserve"> </w:t>
      </w:r>
      <w:r w:rsidR="00FB1099">
        <w:rPr>
          <w:rFonts w:ascii="Corbel" w:hAnsi="Corbel"/>
          <w:sz w:val="24"/>
          <w:szCs w:val="24"/>
        </w:rPr>
        <w:t xml:space="preserve">it </w:t>
      </w:r>
      <w:r w:rsidRPr="00FB3E9A">
        <w:rPr>
          <w:rFonts w:ascii="Corbel" w:hAnsi="Corbel"/>
          <w:sz w:val="24"/>
          <w:szCs w:val="24"/>
        </w:rPr>
        <w:t xml:space="preserve">is </w:t>
      </w:r>
      <w:r w:rsidRPr="00FB1099">
        <w:rPr>
          <w:rFonts w:ascii="Corbel" w:hAnsi="Corbel"/>
          <w:b/>
          <w:sz w:val="24"/>
          <w:szCs w:val="24"/>
        </w:rPr>
        <w:t>No</w:t>
      </w:r>
      <w:r w:rsidRPr="00FB3E9A">
        <w:rPr>
          <w:rFonts w:ascii="Corbel" w:hAnsi="Corbel"/>
          <w:sz w:val="24"/>
          <w:szCs w:val="24"/>
        </w:rPr>
        <w:t xml:space="preserve">. </w:t>
      </w:r>
      <w:r w:rsidR="00FB1099">
        <w:rPr>
          <w:rFonts w:ascii="Corbel" w:hAnsi="Corbel"/>
          <w:sz w:val="24"/>
          <w:szCs w:val="24"/>
        </w:rPr>
        <w:t xml:space="preserve">Click </w:t>
      </w:r>
      <w:r w:rsidR="00FB1099" w:rsidRPr="00DE08D8">
        <w:rPr>
          <w:rFonts w:ascii="Corbel" w:hAnsi="Corbel"/>
          <w:b/>
          <w:sz w:val="24"/>
          <w:szCs w:val="24"/>
        </w:rPr>
        <w:t>Yes</w:t>
      </w:r>
      <w:r w:rsidR="00FB1099">
        <w:rPr>
          <w:rFonts w:ascii="Corbel" w:hAnsi="Corbel"/>
          <w:sz w:val="24"/>
          <w:szCs w:val="24"/>
        </w:rPr>
        <w:t xml:space="preserve">, to enable multi-factor authentication to join devices. </w:t>
      </w:r>
    </w:p>
    <w:p w:rsidR="00FB3E9A" w:rsidRDefault="00FB3E9A" w:rsidP="00DE08D8">
      <w:pPr>
        <w:pStyle w:val="ListParagraph"/>
        <w:numPr>
          <w:ilvl w:val="1"/>
          <w:numId w:val="1"/>
        </w:numPr>
        <w:rPr>
          <w:rFonts w:ascii="Corbel" w:hAnsi="Corbel"/>
          <w:sz w:val="24"/>
          <w:szCs w:val="24"/>
        </w:rPr>
      </w:pPr>
      <w:r w:rsidRPr="00FB3E9A">
        <w:rPr>
          <w:rFonts w:ascii="Corbel" w:hAnsi="Corbel"/>
          <w:sz w:val="24"/>
          <w:szCs w:val="24"/>
        </w:rPr>
        <w:t>Maximum number of devices - This setting enables you to select the maximum number of devices that a user can have in Azure AD. If a user reaches this quota, they are not able to add additional devices until one or more of the existing devices are removed. The device quote is counted for all devices that are either Azure AD joined or Azure AD registered today. The default value is 20.</w:t>
      </w:r>
      <w:r w:rsidR="00DE08D8">
        <w:rPr>
          <w:rFonts w:ascii="Corbel" w:hAnsi="Corbel"/>
          <w:sz w:val="24"/>
          <w:szCs w:val="24"/>
        </w:rPr>
        <w:t xml:space="preserve"> You can select maximum number of devices from the menu.</w:t>
      </w:r>
    </w:p>
    <w:p w:rsidR="00DE08D8" w:rsidRPr="00DE08D8" w:rsidRDefault="00DE08D8" w:rsidP="00DE08D8">
      <w:pPr>
        <w:jc w:val="center"/>
        <w:rPr>
          <w:rFonts w:ascii="Corbel" w:hAnsi="Corbel"/>
          <w:sz w:val="24"/>
          <w:szCs w:val="24"/>
        </w:rPr>
      </w:pPr>
      <w:r>
        <w:rPr>
          <w:noProof/>
        </w:rPr>
        <w:drawing>
          <wp:inline distT="0" distB="0" distL="0" distR="0" wp14:anchorId="7A5C6613" wp14:editId="01AD4BF9">
            <wp:extent cx="6858000" cy="1430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30655"/>
                    </a:xfrm>
                    <a:prstGeom prst="rect">
                      <a:avLst/>
                    </a:prstGeom>
                  </pic:spPr>
                </pic:pic>
              </a:graphicData>
            </a:graphic>
          </wp:inline>
        </w:drawing>
      </w:r>
    </w:p>
    <w:p w:rsidR="00FB3E9A" w:rsidRDefault="00FB3E9A" w:rsidP="00DE08D8">
      <w:pPr>
        <w:pStyle w:val="ListParagraph"/>
        <w:numPr>
          <w:ilvl w:val="1"/>
          <w:numId w:val="1"/>
        </w:numPr>
        <w:rPr>
          <w:rFonts w:ascii="Corbel" w:hAnsi="Corbel"/>
          <w:sz w:val="24"/>
          <w:szCs w:val="24"/>
        </w:rPr>
      </w:pPr>
      <w:r w:rsidRPr="00FB3E9A">
        <w:rPr>
          <w:rFonts w:ascii="Corbel" w:hAnsi="Corbel"/>
          <w:sz w:val="24"/>
          <w:szCs w:val="24"/>
        </w:rPr>
        <w:t>Users may sync settings and app data across devices - Selecting</w:t>
      </w:r>
      <w:r w:rsidR="00471EFD">
        <w:rPr>
          <w:rFonts w:ascii="Corbel" w:hAnsi="Corbel"/>
          <w:sz w:val="24"/>
          <w:szCs w:val="24"/>
        </w:rPr>
        <w:t xml:space="preserve"> specific users or groups or All</w:t>
      </w:r>
      <w:r w:rsidRPr="00FB3E9A">
        <w:rPr>
          <w:rFonts w:ascii="Corbel" w:hAnsi="Corbel"/>
          <w:sz w:val="24"/>
          <w:szCs w:val="24"/>
        </w:rPr>
        <w:t xml:space="preserve"> allows the user’s settings and app data to sync across their Windows 10 devices. This option is a premium capability available through products such as Azure AD Premium or the</w:t>
      </w:r>
      <w:r w:rsidR="00471EFD">
        <w:rPr>
          <w:rFonts w:ascii="Corbel" w:hAnsi="Corbel"/>
          <w:sz w:val="24"/>
          <w:szCs w:val="24"/>
        </w:rPr>
        <w:t xml:space="preserve"> Enterprise Mobility Suite</w:t>
      </w:r>
      <w:r w:rsidRPr="00FB3E9A">
        <w:rPr>
          <w:rFonts w:ascii="Corbel" w:hAnsi="Corbel"/>
          <w:sz w:val="24"/>
          <w:szCs w:val="24"/>
        </w:rPr>
        <w:t>.</w:t>
      </w:r>
      <w:r w:rsidR="00471EFD">
        <w:rPr>
          <w:rFonts w:ascii="Corbel" w:hAnsi="Corbel"/>
          <w:sz w:val="24"/>
          <w:szCs w:val="24"/>
        </w:rPr>
        <w:t xml:space="preserve"> </w:t>
      </w:r>
      <w:r w:rsidR="00471EFD" w:rsidRPr="00FB3E9A">
        <w:rPr>
          <w:rFonts w:ascii="Corbel" w:hAnsi="Corbel"/>
          <w:sz w:val="24"/>
          <w:szCs w:val="24"/>
        </w:rPr>
        <w:t>By defa</w:t>
      </w:r>
      <w:r w:rsidR="00471EFD">
        <w:rPr>
          <w:rFonts w:ascii="Corbel" w:hAnsi="Corbel"/>
          <w:sz w:val="24"/>
          <w:szCs w:val="24"/>
        </w:rPr>
        <w:t xml:space="preserve">ult, this setting is set to </w:t>
      </w:r>
      <w:r w:rsidR="00471EFD" w:rsidRPr="00471EFD">
        <w:rPr>
          <w:rFonts w:ascii="Corbel" w:hAnsi="Corbel"/>
          <w:b/>
          <w:sz w:val="24"/>
          <w:szCs w:val="24"/>
        </w:rPr>
        <w:t>None</w:t>
      </w:r>
      <w:r w:rsidR="00471EFD" w:rsidRPr="00FB3E9A">
        <w:rPr>
          <w:rFonts w:ascii="Corbel" w:hAnsi="Corbel"/>
          <w:sz w:val="24"/>
          <w:szCs w:val="24"/>
        </w:rPr>
        <w:t>.</w:t>
      </w:r>
    </w:p>
    <w:p w:rsidR="00471EFD" w:rsidRPr="00471EFD" w:rsidRDefault="00471EFD" w:rsidP="00471EFD">
      <w:pPr>
        <w:jc w:val="center"/>
        <w:rPr>
          <w:rFonts w:ascii="Corbel" w:hAnsi="Corbel"/>
          <w:sz w:val="24"/>
          <w:szCs w:val="24"/>
        </w:rPr>
      </w:pPr>
      <w:r>
        <w:rPr>
          <w:noProof/>
        </w:rPr>
        <w:drawing>
          <wp:inline distT="0" distB="0" distL="0" distR="0" wp14:anchorId="0230DC10" wp14:editId="620838DD">
            <wp:extent cx="4867275" cy="40005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400050"/>
                    </a:xfrm>
                    <a:prstGeom prst="rect">
                      <a:avLst/>
                    </a:prstGeom>
                    <a:ln>
                      <a:solidFill>
                        <a:schemeClr val="tx1"/>
                      </a:solidFill>
                    </a:ln>
                  </pic:spPr>
                </pic:pic>
              </a:graphicData>
            </a:graphic>
          </wp:inline>
        </w:drawing>
      </w:r>
    </w:p>
    <w:p w:rsidR="00FB3E9A" w:rsidRDefault="00471EFD" w:rsidP="00FB3E9A">
      <w:pPr>
        <w:pStyle w:val="ListParagraph"/>
        <w:numPr>
          <w:ilvl w:val="0"/>
          <w:numId w:val="1"/>
        </w:numPr>
        <w:rPr>
          <w:rFonts w:ascii="Corbel" w:hAnsi="Corbel"/>
          <w:sz w:val="24"/>
          <w:szCs w:val="24"/>
        </w:rPr>
      </w:pPr>
      <w:r>
        <w:rPr>
          <w:rFonts w:ascii="Corbel" w:hAnsi="Corbel"/>
          <w:sz w:val="24"/>
          <w:szCs w:val="24"/>
        </w:rPr>
        <w:t xml:space="preserve">After setting, click </w:t>
      </w:r>
      <w:r w:rsidRPr="00471EFD">
        <w:rPr>
          <w:rFonts w:ascii="Corbel" w:hAnsi="Corbel"/>
          <w:b/>
          <w:sz w:val="24"/>
          <w:szCs w:val="24"/>
        </w:rPr>
        <w:t>Save</w:t>
      </w:r>
      <w:r>
        <w:rPr>
          <w:rFonts w:ascii="Corbel" w:hAnsi="Corbel"/>
          <w:sz w:val="24"/>
          <w:szCs w:val="24"/>
        </w:rPr>
        <w:t xml:space="preserve">. It will show you notification, that </w:t>
      </w:r>
      <w:r w:rsidRPr="00471EFD">
        <w:rPr>
          <w:rFonts w:ascii="Corbel" w:hAnsi="Corbel"/>
          <w:b/>
          <w:sz w:val="24"/>
          <w:szCs w:val="24"/>
        </w:rPr>
        <w:t>successfully updated device settings</w:t>
      </w:r>
      <w:r>
        <w:rPr>
          <w:rFonts w:ascii="Corbel" w:hAnsi="Corbel"/>
          <w:sz w:val="24"/>
          <w:szCs w:val="24"/>
        </w:rPr>
        <w:t>.</w:t>
      </w:r>
    </w:p>
    <w:p w:rsidR="00471EFD" w:rsidRPr="00471EFD" w:rsidRDefault="00471EFD" w:rsidP="00471EFD">
      <w:pPr>
        <w:jc w:val="center"/>
        <w:rPr>
          <w:rFonts w:ascii="Corbel" w:hAnsi="Corbel"/>
          <w:sz w:val="24"/>
          <w:szCs w:val="24"/>
        </w:rPr>
      </w:pPr>
      <w:r>
        <w:rPr>
          <w:noProof/>
        </w:rPr>
        <w:drawing>
          <wp:inline distT="0" distB="0" distL="0" distR="0" wp14:anchorId="744C1DED" wp14:editId="71C1169B">
            <wp:extent cx="4029075" cy="942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942975"/>
                    </a:xfrm>
                    <a:prstGeom prst="rect">
                      <a:avLst/>
                    </a:prstGeom>
                  </pic:spPr>
                </pic:pic>
              </a:graphicData>
            </a:graphic>
          </wp:inline>
        </w:drawing>
      </w:r>
    </w:p>
    <w:p w:rsidR="00471EFD" w:rsidRDefault="00471EFD" w:rsidP="00FB3E9A">
      <w:pPr>
        <w:pStyle w:val="ListParagraph"/>
        <w:numPr>
          <w:ilvl w:val="0"/>
          <w:numId w:val="1"/>
        </w:numPr>
        <w:rPr>
          <w:rFonts w:ascii="Corbel" w:hAnsi="Corbel"/>
          <w:sz w:val="24"/>
          <w:szCs w:val="24"/>
        </w:rPr>
      </w:pPr>
      <w:r>
        <w:rPr>
          <w:rFonts w:ascii="Corbel" w:hAnsi="Corbel"/>
          <w:sz w:val="24"/>
          <w:szCs w:val="24"/>
        </w:rPr>
        <w:t xml:space="preserve">So, this is how you can configure </w:t>
      </w:r>
      <w:r>
        <w:rPr>
          <w:rFonts w:ascii="Corbel" w:hAnsi="Corbel"/>
          <w:sz w:val="24"/>
          <w:szCs w:val="24"/>
        </w:rPr>
        <w:t>device settings in Azure</w:t>
      </w:r>
      <w:r>
        <w:rPr>
          <w:rFonts w:ascii="Corbel" w:hAnsi="Corbel"/>
          <w:sz w:val="24"/>
          <w:szCs w:val="24"/>
        </w:rPr>
        <w:t xml:space="preserve"> AD.</w:t>
      </w:r>
      <w:bookmarkStart w:id="0" w:name="_GoBack"/>
      <w:bookmarkEnd w:id="0"/>
    </w:p>
    <w:p w:rsidR="00FB3E9A" w:rsidRPr="00FB3E9A" w:rsidRDefault="00FB3E9A" w:rsidP="00FB3E9A">
      <w:pPr>
        <w:jc w:val="center"/>
        <w:rPr>
          <w:rFonts w:ascii="Corbel" w:hAnsi="Corbel"/>
          <w:sz w:val="24"/>
          <w:szCs w:val="24"/>
        </w:rPr>
      </w:pPr>
    </w:p>
    <w:sectPr w:rsidR="00FB3E9A" w:rsidRPr="00FB3E9A"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gUAPixRaywAAAA="/>
  </w:docVars>
  <w:rsids>
    <w:rsidRoot w:val="00BC6B21"/>
    <w:rsid w:val="000306B9"/>
    <w:rsid w:val="00062F16"/>
    <w:rsid w:val="000823A2"/>
    <w:rsid w:val="000C2E03"/>
    <w:rsid w:val="000C3F70"/>
    <w:rsid w:val="000E0453"/>
    <w:rsid w:val="00150420"/>
    <w:rsid w:val="00161E6F"/>
    <w:rsid w:val="001974F6"/>
    <w:rsid w:val="001B1660"/>
    <w:rsid w:val="001D1C40"/>
    <w:rsid w:val="001D1D8C"/>
    <w:rsid w:val="001D6522"/>
    <w:rsid w:val="00220CD4"/>
    <w:rsid w:val="00272705"/>
    <w:rsid w:val="00274B5A"/>
    <w:rsid w:val="00274CF0"/>
    <w:rsid w:val="002A34E5"/>
    <w:rsid w:val="002D0426"/>
    <w:rsid w:val="00315F33"/>
    <w:rsid w:val="00382F7D"/>
    <w:rsid w:val="003B143F"/>
    <w:rsid w:val="003B6859"/>
    <w:rsid w:val="003D450E"/>
    <w:rsid w:val="00421F4D"/>
    <w:rsid w:val="004349FF"/>
    <w:rsid w:val="00457584"/>
    <w:rsid w:val="004700C4"/>
    <w:rsid w:val="004717F5"/>
    <w:rsid w:val="00471EFD"/>
    <w:rsid w:val="00481590"/>
    <w:rsid w:val="00492575"/>
    <w:rsid w:val="004F765E"/>
    <w:rsid w:val="0050230A"/>
    <w:rsid w:val="00510D3E"/>
    <w:rsid w:val="005218C8"/>
    <w:rsid w:val="005468CC"/>
    <w:rsid w:val="00551C52"/>
    <w:rsid w:val="0055299C"/>
    <w:rsid w:val="00554CD7"/>
    <w:rsid w:val="00593329"/>
    <w:rsid w:val="005C28F8"/>
    <w:rsid w:val="005E0DF8"/>
    <w:rsid w:val="00601429"/>
    <w:rsid w:val="006043C0"/>
    <w:rsid w:val="00627120"/>
    <w:rsid w:val="00637947"/>
    <w:rsid w:val="00644573"/>
    <w:rsid w:val="00646094"/>
    <w:rsid w:val="006857D8"/>
    <w:rsid w:val="00687EF0"/>
    <w:rsid w:val="006C1D7D"/>
    <w:rsid w:val="00704578"/>
    <w:rsid w:val="00777830"/>
    <w:rsid w:val="00794922"/>
    <w:rsid w:val="007D5F32"/>
    <w:rsid w:val="008155BD"/>
    <w:rsid w:val="008173B4"/>
    <w:rsid w:val="008613CD"/>
    <w:rsid w:val="00862129"/>
    <w:rsid w:val="0088596D"/>
    <w:rsid w:val="008A4F67"/>
    <w:rsid w:val="008C57C7"/>
    <w:rsid w:val="008F06E2"/>
    <w:rsid w:val="00987777"/>
    <w:rsid w:val="00991ACB"/>
    <w:rsid w:val="00A17411"/>
    <w:rsid w:val="00A4221F"/>
    <w:rsid w:val="00A63780"/>
    <w:rsid w:val="00A76834"/>
    <w:rsid w:val="00AC6298"/>
    <w:rsid w:val="00AD4B2C"/>
    <w:rsid w:val="00B2113A"/>
    <w:rsid w:val="00B91486"/>
    <w:rsid w:val="00B959E3"/>
    <w:rsid w:val="00B95B68"/>
    <w:rsid w:val="00B9709B"/>
    <w:rsid w:val="00BC5DE7"/>
    <w:rsid w:val="00BC6B21"/>
    <w:rsid w:val="00BC6FB3"/>
    <w:rsid w:val="00BE5A78"/>
    <w:rsid w:val="00C51CEA"/>
    <w:rsid w:val="00C9268A"/>
    <w:rsid w:val="00C9351E"/>
    <w:rsid w:val="00D4218A"/>
    <w:rsid w:val="00D638C5"/>
    <w:rsid w:val="00DA58AD"/>
    <w:rsid w:val="00DB0035"/>
    <w:rsid w:val="00DD67B6"/>
    <w:rsid w:val="00DE08D8"/>
    <w:rsid w:val="00E00C84"/>
    <w:rsid w:val="00E4028B"/>
    <w:rsid w:val="00E44F30"/>
    <w:rsid w:val="00E74FEB"/>
    <w:rsid w:val="00EA5FAE"/>
    <w:rsid w:val="00EB764B"/>
    <w:rsid w:val="00EC1A19"/>
    <w:rsid w:val="00EC6680"/>
    <w:rsid w:val="00ED262B"/>
    <w:rsid w:val="00F05439"/>
    <w:rsid w:val="00F10C8A"/>
    <w:rsid w:val="00F50634"/>
    <w:rsid w:val="00F527A4"/>
    <w:rsid w:val="00F5388D"/>
    <w:rsid w:val="00F6084A"/>
    <w:rsid w:val="00F96D5B"/>
    <w:rsid w:val="00FB1099"/>
    <w:rsid w:val="00FB3E9A"/>
    <w:rsid w:val="00FC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5E4B"/>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3</cp:revision>
  <cp:lastPrinted>2017-10-09T09:48:00Z</cp:lastPrinted>
  <dcterms:created xsi:type="dcterms:W3CDTF">2017-10-09T09:54:00Z</dcterms:created>
  <dcterms:modified xsi:type="dcterms:W3CDTF">2017-10-09T11:36:00Z</dcterms:modified>
</cp:coreProperties>
</file>