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077ED7">
        <w:rPr>
          <w:rFonts w:ascii="Corbel" w:hAnsi="Corbel"/>
          <w:b/>
          <w:sz w:val="24"/>
          <w:szCs w:val="24"/>
        </w:rPr>
        <w:t>12</w:t>
      </w:r>
      <w:r w:rsidR="00F527A4" w:rsidRPr="005468CC">
        <w:rPr>
          <w:rFonts w:ascii="Corbel" w:hAnsi="Corbel"/>
          <w:b/>
          <w:sz w:val="24"/>
          <w:szCs w:val="24"/>
        </w:rPr>
        <w:t xml:space="preserve">: </w:t>
      </w:r>
      <w:r w:rsidR="00FD5169">
        <w:rPr>
          <w:rFonts w:ascii="Corbel" w:hAnsi="Corbel"/>
          <w:b/>
          <w:sz w:val="24"/>
          <w:szCs w:val="24"/>
        </w:rPr>
        <w:t>Managing device using the Azure Portal</w:t>
      </w:r>
      <w:r w:rsidR="00C51CEA">
        <w:rPr>
          <w:rFonts w:ascii="Corbel" w:hAnsi="Corbel"/>
          <w:b/>
          <w:sz w:val="24"/>
          <w:szCs w:val="24"/>
        </w:rPr>
        <w:t>.</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8155BD" w:rsidP="009F3CC2">
      <w:pPr>
        <w:pStyle w:val="ListParagraph"/>
        <w:numPr>
          <w:ilvl w:val="0"/>
          <w:numId w:val="2"/>
        </w:numPr>
        <w:jc w:val="both"/>
        <w:rPr>
          <w:rFonts w:ascii="Corbel" w:hAnsi="Corbel"/>
          <w:sz w:val="24"/>
          <w:szCs w:val="24"/>
        </w:rPr>
      </w:pPr>
      <w:r>
        <w:rPr>
          <w:rFonts w:ascii="Corbel" w:hAnsi="Corbel"/>
          <w:sz w:val="24"/>
          <w:szCs w:val="24"/>
        </w:rPr>
        <w:t xml:space="preserve">To </w:t>
      </w:r>
      <w:r w:rsidR="00FD5169">
        <w:rPr>
          <w:rFonts w:ascii="Corbel" w:hAnsi="Corbel"/>
          <w:sz w:val="24"/>
          <w:szCs w:val="24"/>
        </w:rPr>
        <w:t>manage device using the Azure Portal</w:t>
      </w:r>
      <w:r w:rsidR="0088596D">
        <w:rPr>
          <w:rFonts w:ascii="Corbel" w:hAnsi="Corbel"/>
          <w:sz w:val="24"/>
          <w:szCs w:val="24"/>
        </w:rPr>
        <w:t>.</w:t>
      </w:r>
      <w:r w:rsidR="00541636">
        <w:rPr>
          <w:rFonts w:ascii="Corbel" w:hAnsi="Corbel"/>
          <w:sz w:val="24"/>
          <w:szCs w:val="24"/>
        </w:rPr>
        <w:t xml:space="preserve"> </w:t>
      </w:r>
    </w:p>
    <w:p w:rsidR="00987777" w:rsidRPr="00987777" w:rsidRDefault="00FD5169" w:rsidP="00601429">
      <w:pPr>
        <w:jc w:val="both"/>
        <w:rPr>
          <w:rFonts w:ascii="Corbel" w:hAnsi="Corbel"/>
          <w:sz w:val="24"/>
          <w:szCs w:val="24"/>
        </w:rPr>
      </w:pPr>
      <w:r w:rsidRPr="00FD5169">
        <w:rPr>
          <w:rFonts w:ascii="Corbel" w:hAnsi="Corbel"/>
          <w:sz w:val="24"/>
          <w:szCs w:val="24"/>
        </w:rPr>
        <w:t>With device management in Azure Active Directory (Azure AD), you can ensure that your users are accessing your resources from devices that meet your standards for security and compliance.</w:t>
      </w: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bookmarkStart w:id="0" w:name="_GoBack"/>
      <w:bookmarkEnd w:id="0"/>
      <w:r w:rsidR="009F3CC2">
        <w:rPr>
          <w:rFonts w:ascii="Corbel" w:hAnsi="Corbel"/>
          <w:sz w:val="24"/>
          <w:szCs w:val="24"/>
        </w:rPr>
        <w:t>.</w:t>
      </w:r>
    </w:p>
    <w:p w:rsidR="00E4028B" w:rsidRDefault="00E4028B" w:rsidP="00601429">
      <w:pPr>
        <w:jc w:val="both"/>
        <w:rPr>
          <w:rFonts w:ascii="Corbel" w:hAnsi="Corbel"/>
          <w:b/>
          <w:sz w:val="24"/>
          <w:szCs w:val="24"/>
        </w:rPr>
      </w:pPr>
    </w:p>
    <w:p w:rsidR="00BC6B21" w:rsidRPr="00601429" w:rsidRDefault="00601429" w:rsidP="00601429">
      <w:pPr>
        <w:jc w:val="both"/>
        <w:rPr>
          <w:rFonts w:ascii="Corbel" w:hAnsi="Corbel"/>
          <w:b/>
          <w:sz w:val="24"/>
          <w:szCs w:val="24"/>
        </w:rPr>
      </w:pPr>
      <w:r w:rsidRPr="00601429">
        <w:rPr>
          <w:rFonts w:ascii="Corbel" w:hAnsi="Corbel"/>
          <w:b/>
          <w:sz w:val="24"/>
          <w:szCs w:val="24"/>
        </w:rPr>
        <w:t>Steps:</w:t>
      </w:r>
    </w:p>
    <w:p w:rsidR="00ED262B" w:rsidRDefault="008A4F67" w:rsidP="008A4F67">
      <w:pPr>
        <w:pStyle w:val="ListParagraph"/>
        <w:numPr>
          <w:ilvl w:val="0"/>
          <w:numId w:val="1"/>
        </w:numPr>
        <w:jc w:val="both"/>
        <w:rPr>
          <w:rFonts w:ascii="Corbel" w:hAnsi="Corbel"/>
          <w:sz w:val="24"/>
          <w:szCs w:val="24"/>
        </w:rPr>
      </w:pPr>
      <w:r>
        <w:rPr>
          <w:rFonts w:ascii="Corbel" w:hAnsi="Corbel"/>
          <w:sz w:val="24"/>
          <w:szCs w:val="24"/>
        </w:rPr>
        <w:t>Sign in to your Azure Portal, by using</w:t>
      </w:r>
      <w:r w:rsidR="00987777">
        <w:rPr>
          <w:rFonts w:ascii="Corbel" w:hAnsi="Corbel"/>
          <w:sz w:val="24"/>
          <w:szCs w:val="24"/>
        </w:rPr>
        <w:t xml:space="preserve"> the</w:t>
      </w:r>
      <w:r>
        <w:rPr>
          <w:rFonts w:ascii="Corbel" w:hAnsi="Corbel"/>
          <w:sz w:val="24"/>
          <w:szCs w:val="24"/>
        </w:rPr>
        <w:t xml:space="preserve"> </w:t>
      </w:r>
      <w:r w:rsidRPr="00987777">
        <w:rPr>
          <w:rFonts w:ascii="Corbel" w:hAnsi="Corbel"/>
          <w:noProof/>
          <w:sz w:val="24"/>
          <w:szCs w:val="24"/>
        </w:rPr>
        <w:t>link</w:t>
      </w:r>
      <w:r>
        <w:rPr>
          <w:rFonts w:ascii="Corbel" w:hAnsi="Corbel"/>
          <w:sz w:val="24"/>
          <w:szCs w:val="24"/>
        </w:rPr>
        <w:t xml:space="preserve"> -  </w:t>
      </w:r>
      <w:r w:rsidRPr="00991ACB">
        <w:rPr>
          <w:rFonts w:ascii="Corbel" w:hAnsi="Corbel"/>
          <w:b/>
          <w:sz w:val="24"/>
          <w:szCs w:val="24"/>
        </w:rPr>
        <w:t>https://portal.azure.com/</w:t>
      </w:r>
      <w:r>
        <w:rPr>
          <w:rFonts w:ascii="Corbel" w:hAnsi="Corbel"/>
          <w:sz w:val="24"/>
          <w:szCs w:val="24"/>
        </w:rPr>
        <w:t>. Enter your credentials and click Sign In.</w:t>
      </w:r>
    </w:p>
    <w:p w:rsidR="008A4F67" w:rsidRDefault="008A4F67" w:rsidP="008A4F67">
      <w:pPr>
        <w:jc w:val="center"/>
        <w:rPr>
          <w:rFonts w:ascii="Corbel" w:hAnsi="Corbel"/>
          <w:sz w:val="24"/>
          <w:szCs w:val="24"/>
        </w:rPr>
      </w:pPr>
      <w:r>
        <w:rPr>
          <w:noProof/>
        </w:rPr>
        <w:drawing>
          <wp:inline distT="0" distB="0" distL="0" distR="0" wp14:anchorId="0AB3B744" wp14:editId="0EF83950">
            <wp:extent cx="4162425" cy="40000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161" cy="4000738"/>
                    </a:xfrm>
                    <a:prstGeom prst="rect">
                      <a:avLst/>
                    </a:prstGeom>
                  </pic:spPr>
                </pic:pic>
              </a:graphicData>
            </a:graphic>
          </wp:inline>
        </w:drawing>
      </w:r>
    </w:p>
    <w:p w:rsidR="00FA11F1" w:rsidRDefault="00FA11F1" w:rsidP="008A4F67">
      <w:pPr>
        <w:jc w:val="center"/>
        <w:rPr>
          <w:rFonts w:ascii="Corbel" w:hAnsi="Corbel"/>
          <w:sz w:val="24"/>
          <w:szCs w:val="24"/>
        </w:rPr>
      </w:pPr>
    </w:p>
    <w:p w:rsidR="00FA11F1" w:rsidRDefault="00FA11F1" w:rsidP="008A4F67">
      <w:pPr>
        <w:jc w:val="center"/>
        <w:rPr>
          <w:rFonts w:ascii="Corbel" w:hAnsi="Corbel"/>
          <w:sz w:val="24"/>
          <w:szCs w:val="24"/>
        </w:rPr>
      </w:pPr>
    </w:p>
    <w:p w:rsidR="008A4F67" w:rsidRDefault="00272705" w:rsidP="008A4F67">
      <w:pPr>
        <w:pStyle w:val="ListParagraph"/>
        <w:numPr>
          <w:ilvl w:val="0"/>
          <w:numId w:val="1"/>
        </w:numPr>
        <w:jc w:val="both"/>
        <w:rPr>
          <w:rFonts w:ascii="Corbel" w:hAnsi="Corbel"/>
          <w:sz w:val="24"/>
          <w:szCs w:val="24"/>
        </w:rPr>
      </w:pPr>
      <w:r>
        <w:rPr>
          <w:rFonts w:ascii="Corbel" w:hAnsi="Corbel"/>
          <w:sz w:val="24"/>
          <w:szCs w:val="24"/>
        </w:rPr>
        <w:t xml:space="preserve">Microsoft </w:t>
      </w:r>
      <w:r w:rsidR="008A4F67">
        <w:rPr>
          <w:rFonts w:ascii="Corbel" w:hAnsi="Corbel"/>
          <w:sz w:val="24"/>
          <w:szCs w:val="24"/>
        </w:rPr>
        <w:t>Azure AD Dashboard will open</w:t>
      </w:r>
      <w:r>
        <w:rPr>
          <w:rFonts w:ascii="Corbel" w:hAnsi="Corbel"/>
          <w:sz w:val="24"/>
          <w:szCs w:val="24"/>
        </w:rPr>
        <w:t>.</w:t>
      </w:r>
    </w:p>
    <w:p w:rsidR="008A4F67" w:rsidRDefault="008A4F67" w:rsidP="008A4F67">
      <w:pPr>
        <w:jc w:val="center"/>
        <w:rPr>
          <w:rFonts w:ascii="Corbel" w:hAnsi="Corbel"/>
          <w:sz w:val="24"/>
          <w:szCs w:val="24"/>
        </w:rPr>
      </w:pPr>
      <w:r>
        <w:rPr>
          <w:noProof/>
        </w:rPr>
        <w:lastRenderedPageBreak/>
        <w:drawing>
          <wp:inline distT="0" distB="0" distL="0" distR="0" wp14:anchorId="1856DD9A" wp14:editId="47053DFD">
            <wp:extent cx="6858000" cy="3500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00120"/>
                    </a:xfrm>
                    <a:prstGeom prst="rect">
                      <a:avLst/>
                    </a:prstGeom>
                  </pic:spPr>
                </pic:pic>
              </a:graphicData>
            </a:graphic>
          </wp:inline>
        </w:drawing>
      </w:r>
    </w:p>
    <w:p w:rsidR="008613CD" w:rsidRDefault="008613CD" w:rsidP="008A4F67">
      <w:pPr>
        <w:jc w:val="center"/>
        <w:rPr>
          <w:rFonts w:ascii="Corbel" w:hAnsi="Corbel"/>
          <w:sz w:val="24"/>
          <w:szCs w:val="24"/>
        </w:rPr>
      </w:pPr>
    </w:p>
    <w:p w:rsidR="00272705" w:rsidRDefault="00272705" w:rsidP="00987777">
      <w:pPr>
        <w:pStyle w:val="ListParagraph"/>
        <w:numPr>
          <w:ilvl w:val="0"/>
          <w:numId w:val="1"/>
        </w:numPr>
        <w:rPr>
          <w:rFonts w:ascii="Corbel" w:hAnsi="Corbel"/>
          <w:sz w:val="24"/>
          <w:szCs w:val="24"/>
        </w:rPr>
      </w:pPr>
      <w:r>
        <w:rPr>
          <w:rFonts w:ascii="Corbel" w:hAnsi="Corbel"/>
          <w:sz w:val="24"/>
          <w:szCs w:val="24"/>
        </w:rPr>
        <w:t xml:space="preserve">Now click </w:t>
      </w:r>
      <w:r w:rsidRPr="00272705">
        <w:rPr>
          <w:rFonts w:ascii="Corbel" w:hAnsi="Corbel"/>
          <w:b/>
          <w:sz w:val="24"/>
          <w:szCs w:val="24"/>
        </w:rPr>
        <w:t>Azure Active Directory</w:t>
      </w:r>
      <w:r>
        <w:rPr>
          <w:rFonts w:ascii="Corbel" w:hAnsi="Corbel"/>
          <w:sz w:val="24"/>
          <w:szCs w:val="24"/>
        </w:rPr>
        <w:t xml:space="preserve"> from </w:t>
      </w:r>
      <w:r w:rsidRPr="00987777">
        <w:rPr>
          <w:rFonts w:ascii="Corbel" w:hAnsi="Corbel"/>
          <w:noProof/>
          <w:sz w:val="24"/>
          <w:szCs w:val="24"/>
        </w:rPr>
        <w:t>left</w:t>
      </w:r>
      <w:r w:rsidR="00987777">
        <w:rPr>
          <w:rFonts w:ascii="Corbel" w:hAnsi="Corbel"/>
          <w:noProof/>
          <w:sz w:val="24"/>
          <w:szCs w:val="24"/>
        </w:rPr>
        <w:t>-</w:t>
      </w:r>
      <w:r w:rsidRPr="00987777">
        <w:rPr>
          <w:rFonts w:ascii="Corbel" w:hAnsi="Corbel"/>
          <w:noProof/>
          <w:sz w:val="24"/>
          <w:szCs w:val="24"/>
        </w:rPr>
        <w:t>hand</w:t>
      </w:r>
      <w:r>
        <w:rPr>
          <w:rFonts w:ascii="Corbel" w:hAnsi="Corbel"/>
          <w:sz w:val="24"/>
          <w:szCs w:val="24"/>
        </w:rPr>
        <w:t xml:space="preserve"> pane, </w:t>
      </w:r>
      <w:r w:rsidRPr="00272705">
        <w:rPr>
          <w:rFonts w:ascii="Corbel" w:hAnsi="Corbel"/>
          <w:sz w:val="24"/>
          <w:szCs w:val="24"/>
        </w:rPr>
        <w:t>and then</w:t>
      </w:r>
      <w:r>
        <w:rPr>
          <w:rFonts w:ascii="Corbel" w:hAnsi="Corbel"/>
          <w:sz w:val="24"/>
          <w:szCs w:val="24"/>
        </w:rPr>
        <w:t xml:space="preserve"> select</w:t>
      </w:r>
      <w:r w:rsidR="00D4218A">
        <w:rPr>
          <w:rFonts w:ascii="Corbel" w:hAnsi="Corbel"/>
          <w:sz w:val="24"/>
          <w:szCs w:val="24"/>
        </w:rPr>
        <w:t xml:space="preserve"> </w:t>
      </w:r>
      <w:r w:rsidR="00541636">
        <w:rPr>
          <w:rFonts w:ascii="Corbel" w:hAnsi="Corbel"/>
          <w:b/>
          <w:sz w:val="24"/>
          <w:szCs w:val="24"/>
        </w:rPr>
        <w:t>Devices (preview)</w:t>
      </w:r>
      <w:r w:rsidR="00EA5FAE">
        <w:rPr>
          <w:rFonts w:ascii="Corbel" w:hAnsi="Corbel"/>
          <w:b/>
          <w:sz w:val="24"/>
          <w:szCs w:val="24"/>
        </w:rPr>
        <w:t xml:space="preserve"> </w:t>
      </w:r>
      <w:r w:rsidR="00987777" w:rsidRPr="00987777">
        <w:rPr>
          <w:rFonts w:ascii="Corbel" w:hAnsi="Corbel"/>
          <w:sz w:val="24"/>
          <w:szCs w:val="24"/>
        </w:rPr>
        <w:t xml:space="preserve">in the </w:t>
      </w:r>
      <w:r w:rsidR="00987777" w:rsidRPr="00987777">
        <w:rPr>
          <w:rFonts w:ascii="Corbel" w:hAnsi="Corbel"/>
          <w:b/>
          <w:sz w:val="24"/>
          <w:szCs w:val="24"/>
        </w:rPr>
        <w:t>Manage</w:t>
      </w:r>
      <w:r w:rsidR="00987777" w:rsidRPr="00987777">
        <w:rPr>
          <w:rFonts w:ascii="Corbel" w:hAnsi="Corbel"/>
          <w:sz w:val="24"/>
          <w:szCs w:val="24"/>
        </w:rPr>
        <w:t xml:space="preserve"> section</w:t>
      </w:r>
      <w:r>
        <w:rPr>
          <w:rFonts w:ascii="Corbel" w:hAnsi="Corbel"/>
          <w:sz w:val="24"/>
          <w:szCs w:val="24"/>
        </w:rPr>
        <w:t>.</w:t>
      </w:r>
    </w:p>
    <w:p w:rsidR="00FB1099" w:rsidRDefault="00541636" w:rsidP="00272705">
      <w:pPr>
        <w:jc w:val="center"/>
        <w:rPr>
          <w:rFonts w:ascii="Corbel" w:hAnsi="Corbel"/>
          <w:sz w:val="24"/>
          <w:szCs w:val="24"/>
        </w:rPr>
      </w:pPr>
      <w:r>
        <w:rPr>
          <w:noProof/>
        </w:rPr>
        <w:drawing>
          <wp:inline distT="0" distB="0" distL="0" distR="0" wp14:anchorId="54E23924" wp14:editId="59E8AB50">
            <wp:extent cx="443865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2686050"/>
                    </a:xfrm>
                    <a:prstGeom prst="rect">
                      <a:avLst/>
                    </a:prstGeom>
                  </pic:spPr>
                </pic:pic>
              </a:graphicData>
            </a:graphic>
          </wp:inline>
        </w:drawing>
      </w:r>
    </w:p>
    <w:p w:rsidR="00FA11F1" w:rsidRDefault="00FA11F1" w:rsidP="00272705">
      <w:pPr>
        <w:jc w:val="center"/>
        <w:rPr>
          <w:rFonts w:ascii="Corbel" w:hAnsi="Corbel"/>
          <w:sz w:val="24"/>
          <w:szCs w:val="24"/>
        </w:rPr>
      </w:pPr>
    </w:p>
    <w:p w:rsidR="00FB1099" w:rsidRDefault="00FA11F1" w:rsidP="000018A9">
      <w:pPr>
        <w:pStyle w:val="ListParagraph"/>
        <w:numPr>
          <w:ilvl w:val="0"/>
          <w:numId w:val="1"/>
        </w:numPr>
        <w:rPr>
          <w:rFonts w:ascii="Corbel" w:hAnsi="Corbel"/>
          <w:sz w:val="24"/>
          <w:szCs w:val="24"/>
        </w:rPr>
      </w:pPr>
      <w:r>
        <w:rPr>
          <w:rFonts w:ascii="Corbel" w:hAnsi="Corbel"/>
          <w:sz w:val="24"/>
          <w:szCs w:val="24"/>
        </w:rPr>
        <w:t>H</w:t>
      </w:r>
      <w:r w:rsidR="000018A9">
        <w:rPr>
          <w:rFonts w:ascii="Corbel" w:hAnsi="Corbel"/>
          <w:sz w:val="24"/>
          <w:szCs w:val="24"/>
        </w:rPr>
        <w:t>e</w:t>
      </w:r>
      <w:r w:rsidR="00762BB3">
        <w:rPr>
          <w:rFonts w:ascii="Corbel" w:hAnsi="Corbel"/>
          <w:sz w:val="24"/>
          <w:szCs w:val="24"/>
        </w:rPr>
        <w:t xml:space="preserve">re you can see </w:t>
      </w:r>
      <w:r>
        <w:rPr>
          <w:rFonts w:ascii="Corbel" w:hAnsi="Corbel"/>
          <w:sz w:val="24"/>
          <w:szCs w:val="24"/>
        </w:rPr>
        <w:t>all the registered devices with your Azure AD.</w:t>
      </w:r>
    </w:p>
    <w:p w:rsidR="00B20FB4" w:rsidRDefault="00B20FB4" w:rsidP="00B20FB4">
      <w:pPr>
        <w:jc w:val="center"/>
        <w:rPr>
          <w:rFonts w:ascii="Corbel" w:hAnsi="Corbel"/>
          <w:sz w:val="24"/>
          <w:szCs w:val="24"/>
        </w:rPr>
      </w:pPr>
      <w:r>
        <w:rPr>
          <w:noProof/>
        </w:rPr>
        <w:lastRenderedPageBreak/>
        <w:drawing>
          <wp:inline distT="0" distB="0" distL="0" distR="0" wp14:anchorId="18A721A7" wp14:editId="6CA57DD4">
            <wp:extent cx="7071799"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75625" cy="819593"/>
                    </a:xfrm>
                    <a:prstGeom prst="rect">
                      <a:avLst/>
                    </a:prstGeom>
                  </pic:spPr>
                </pic:pic>
              </a:graphicData>
            </a:graphic>
          </wp:inline>
        </w:drawing>
      </w:r>
    </w:p>
    <w:p w:rsidR="00077ED7" w:rsidRPr="00B20FB4" w:rsidRDefault="00077ED7" w:rsidP="00B20FB4">
      <w:pPr>
        <w:jc w:val="center"/>
        <w:rPr>
          <w:rFonts w:ascii="Corbel" w:hAnsi="Corbel"/>
          <w:sz w:val="24"/>
          <w:szCs w:val="24"/>
        </w:rPr>
      </w:pPr>
    </w:p>
    <w:p w:rsidR="00E21E46" w:rsidRDefault="00C420D5" w:rsidP="00B20FB4">
      <w:pPr>
        <w:pStyle w:val="ListParagraph"/>
        <w:numPr>
          <w:ilvl w:val="0"/>
          <w:numId w:val="1"/>
        </w:numPr>
        <w:rPr>
          <w:rFonts w:ascii="Corbel" w:hAnsi="Corbel"/>
          <w:sz w:val="24"/>
          <w:szCs w:val="24"/>
        </w:rPr>
      </w:pPr>
      <w:r>
        <w:rPr>
          <w:rFonts w:ascii="Corbel" w:hAnsi="Corbel"/>
          <w:sz w:val="24"/>
          <w:szCs w:val="24"/>
        </w:rPr>
        <w:t>For additional details, click the Device.</w:t>
      </w:r>
    </w:p>
    <w:p w:rsidR="00C420D5" w:rsidRPr="00C420D5" w:rsidRDefault="00C420D5" w:rsidP="00C420D5">
      <w:pPr>
        <w:jc w:val="center"/>
        <w:rPr>
          <w:rFonts w:ascii="Corbel" w:hAnsi="Corbel"/>
          <w:sz w:val="24"/>
          <w:szCs w:val="24"/>
        </w:rPr>
      </w:pPr>
      <w:r>
        <w:rPr>
          <w:noProof/>
        </w:rPr>
        <w:drawing>
          <wp:inline distT="0" distB="0" distL="0" distR="0" wp14:anchorId="0A1D76F4" wp14:editId="0B8BDE2E">
            <wp:extent cx="5311616" cy="55911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1413" cy="5601488"/>
                    </a:xfrm>
                    <a:prstGeom prst="rect">
                      <a:avLst/>
                    </a:prstGeom>
                  </pic:spPr>
                </pic:pic>
              </a:graphicData>
            </a:graphic>
          </wp:inline>
        </w:drawing>
      </w:r>
    </w:p>
    <w:p w:rsidR="00C420D5" w:rsidRDefault="00C420D5" w:rsidP="00B20FB4">
      <w:pPr>
        <w:pStyle w:val="ListParagraph"/>
        <w:numPr>
          <w:ilvl w:val="0"/>
          <w:numId w:val="1"/>
        </w:numPr>
        <w:rPr>
          <w:rFonts w:ascii="Corbel" w:hAnsi="Corbel"/>
          <w:sz w:val="24"/>
          <w:szCs w:val="24"/>
        </w:rPr>
      </w:pPr>
      <w:r>
        <w:rPr>
          <w:rFonts w:ascii="Corbel" w:hAnsi="Corbel"/>
          <w:sz w:val="24"/>
          <w:szCs w:val="24"/>
        </w:rPr>
        <w:t>From here, you can view all the details.</w:t>
      </w:r>
    </w:p>
    <w:p w:rsidR="00C420D5" w:rsidRDefault="00C420D5" w:rsidP="00C420D5">
      <w:pPr>
        <w:pStyle w:val="ListParagraph"/>
        <w:numPr>
          <w:ilvl w:val="0"/>
          <w:numId w:val="1"/>
        </w:numPr>
        <w:rPr>
          <w:rFonts w:ascii="Corbel" w:hAnsi="Corbel"/>
          <w:sz w:val="24"/>
          <w:szCs w:val="24"/>
        </w:rPr>
      </w:pPr>
      <w:r w:rsidRPr="00C420D5">
        <w:rPr>
          <w:rFonts w:ascii="Corbel" w:hAnsi="Corbel"/>
          <w:sz w:val="24"/>
          <w:szCs w:val="24"/>
        </w:rPr>
        <w:t xml:space="preserve">To enable or disable a device, you need to be a global administrator in Azure AD. Disabling a device prevents a device from accessing your Azure AD resources. </w:t>
      </w:r>
      <w:r>
        <w:rPr>
          <w:rFonts w:ascii="Corbel" w:hAnsi="Corbel"/>
          <w:sz w:val="24"/>
          <w:szCs w:val="24"/>
        </w:rPr>
        <w:t xml:space="preserve">Click </w:t>
      </w:r>
      <w:r w:rsidRPr="00C420D5">
        <w:rPr>
          <w:rFonts w:ascii="Corbel" w:hAnsi="Corbel"/>
          <w:b/>
          <w:sz w:val="24"/>
          <w:szCs w:val="24"/>
        </w:rPr>
        <w:t>Disable</w:t>
      </w:r>
      <w:r>
        <w:rPr>
          <w:rFonts w:ascii="Corbel" w:hAnsi="Corbel"/>
          <w:sz w:val="24"/>
          <w:szCs w:val="24"/>
        </w:rPr>
        <w:t xml:space="preserve"> to disable the device.</w:t>
      </w:r>
    </w:p>
    <w:p w:rsidR="00C420D5" w:rsidRDefault="00C420D5" w:rsidP="00C420D5">
      <w:pPr>
        <w:jc w:val="center"/>
        <w:rPr>
          <w:rFonts w:ascii="Corbel" w:hAnsi="Corbel"/>
          <w:sz w:val="24"/>
          <w:szCs w:val="24"/>
        </w:rPr>
      </w:pPr>
      <w:r>
        <w:rPr>
          <w:noProof/>
        </w:rPr>
        <w:lastRenderedPageBreak/>
        <w:drawing>
          <wp:inline distT="0" distB="0" distL="0" distR="0">
            <wp:extent cx="5600700" cy="828675"/>
            <wp:effectExtent l="0" t="0" r="0" b="9525"/>
            <wp:docPr id="14" name="Picture 14" descr="C:\Users\RISHI GARG\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SHI GARG\AppData\Local\Microsoft\Windows\INetCache\Content.Word\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828675"/>
                    </a:xfrm>
                    <a:prstGeom prst="rect">
                      <a:avLst/>
                    </a:prstGeom>
                    <a:noFill/>
                    <a:ln>
                      <a:noFill/>
                    </a:ln>
                  </pic:spPr>
                </pic:pic>
              </a:graphicData>
            </a:graphic>
          </wp:inline>
        </w:drawing>
      </w:r>
    </w:p>
    <w:p w:rsidR="002C7452" w:rsidRDefault="002C7452" w:rsidP="00C420D5">
      <w:pPr>
        <w:jc w:val="center"/>
        <w:rPr>
          <w:rFonts w:ascii="Corbel" w:hAnsi="Corbel"/>
          <w:sz w:val="24"/>
          <w:szCs w:val="24"/>
        </w:rPr>
      </w:pPr>
    </w:p>
    <w:p w:rsidR="002C7452" w:rsidRPr="002C7452" w:rsidRDefault="00C420D5" w:rsidP="002C7452">
      <w:pPr>
        <w:pStyle w:val="ListParagraph"/>
        <w:numPr>
          <w:ilvl w:val="0"/>
          <w:numId w:val="1"/>
        </w:numPr>
        <w:rPr>
          <w:rFonts w:ascii="Corbel" w:hAnsi="Corbel"/>
          <w:sz w:val="24"/>
          <w:szCs w:val="24"/>
        </w:rPr>
      </w:pPr>
      <w:r w:rsidRPr="00C420D5">
        <w:rPr>
          <w:rFonts w:ascii="Corbel" w:hAnsi="Corbel"/>
          <w:sz w:val="24"/>
          <w:szCs w:val="24"/>
        </w:rPr>
        <w:t>To delete a device, you need to be a global administrator in Azure AD. Deleting a device: prevents a device from accessing your Azure AD resources. It removes all details that are attached to the device, for example, BitLocker keys for Windows devices. It represents a non-recoverable activity and is not recommended unless it is required. If a device is managed by another management authority (e.g. Microsoft Intune), please make sure that the device has been wiped / retired before deleting the device in Azure AD.</w:t>
      </w:r>
      <w:r>
        <w:rPr>
          <w:rFonts w:ascii="Corbel" w:hAnsi="Corbel"/>
          <w:sz w:val="24"/>
          <w:szCs w:val="24"/>
        </w:rPr>
        <w:t xml:space="preserve"> To delete the device, click </w:t>
      </w:r>
      <w:r w:rsidRPr="00C420D5">
        <w:rPr>
          <w:rFonts w:ascii="Corbel" w:hAnsi="Corbel"/>
          <w:b/>
          <w:sz w:val="24"/>
          <w:szCs w:val="24"/>
        </w:rPr>
        <w:t>Delete</w:t>
      </w:r>
      <w:r>
        <w:rPr>
          <w:rFonts w:ascii="Corbel" w:hAnsi="Corbel"/>
          <w:sz w:val="24"/>
          <w:szCs w:val="24"/>
        </w:rPr>
        <w:t>.</w:t>
      </w:r>
    </w:p>
    <w:p w:rsidR="00C420D5" w:rsidRDefault="00C420D5" w:rsidP="00C420D5">
      <w:pPr>
        <w:jc w:val="center"/>
        <w:rPr>
          <w:rFonts w:ascii="Corbel" w:hAnsi="Corbel"/>
          <w:sz w:val="24"/>
          <w:szCs w:val="24"/>
        </w:rPr>
      </w:pPr>
      <w:r>
        <w:rPr>
          <w:noProof/>
        </w:rPr>
        <w:drawing>
          <wp:inline distT="0" distB="0" distL="0" distR="0">
            <wp:extent cx="5610225" cy="819150"/>
            <wp:effectExtent l="0" t="0" r="9525" b="0"/>
            <wp:docPr id="15" name="Picture 15" descr="C:\Users\RISHI GARG\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SHI GARG\AppData\Local\Microsoft\Windows\INetCache\Content.Word\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819150"/>
                    </a:xfrm>
                    <a:prstGeom prst="rect">
                      <a:avLst/>
                    </a:prstGeom>
                    <a:noFill/>
                    <a:ln>
                      <a:noFill/>
                    </a:ln>
                  </pic:spPr>
                </pic:pic>
              </a:graphicData>
            </a:graphic>
          </wp:inline>
        </w:drawing>
      </w:r>
    </w:p>
    <w:p w:rsidR="002C7452" w:rsidRPr="00C420D5" w:rsidRDefault="002C7452" w:rsidP="00C420D5">
      <w:pPr>
        <w:jc w:val="center"/>
        <w:rPr>
          <w:rFonts w:ascii="Corbel" w:hAnsi="Corbel"/>
          <w:sz w:val="24"/>
          <w:szCs w:val="24"/>
        </w:rPr>
      </w:pPr>
    </w:p>
    <w:p w:rsidR="00C420D5" w:rsidRDefault="00C420D5" w:rsidP="00C420D5">
      <w:pPr>
        <w:pStyle w:val="ListParagraph"/>
        <w:numPr>
          <w:ilvl w:val="0"/>
          <w:numId w:val="1"/>
        </w:numPr>
        <w:rPr>
          <w:rFonts w:ascii="Corbel" w:hAnsi="Corbel"/>
          <w:sz w:val="24"/>
          <w:szCs w:val="24"/>
        </w:rPr>
      </w:pPr>
      <w:r>
        <w:rPr>
          <w:rFonts w:ascii="Corbel" w:hAnsi="Corbel"/>
          <w:sz w:val="24"/>
          <w:szCs w:val="24"/>
        </w:rPr>
        <w:t>To view or copy the device ID, y</w:t>
      </w:r>
      <w:r w:rsidRPr="00C420D5">
        <w:rPr>
          <w:rFonts w:ascii="Corbel" w:hAnsi="Corbel"/>
          <w:sz w:val="24"/>
          <w:szCs w:val="24"/>
        </w:rPr>
        <w:t xml:space="preserve">ou can use a device </w:t>
      </w:r>
      <w:r w:rsidRPr="00E12A93">
        <w:rPr>
          <w:rFonts w:ascii="Corbel" w:hAnsi="Corbel"/>
          <w:b/>
          <w:sz w:val="24"/>
          <w:szCs w:val="24"/>
        </w:rPr>
        <w:t>ID</w:t>
      </w:r>
      <w:r w:rsidRPr="00C420D5">
        <w:rPr>
          <w:rFonts w:ascii="Corbel" w:hAnsi="Corbel"/>
          <w:sz w:val="24"/>
          <w:szCs w:val="24"/>
        </w:rPr>
        <w:t xml:space="preserve"> to verify the device ID details on the device or using PowerShell during troubleshooting. To access the copy option, click the device.</w:t>
      </w:r>
    </w:p>
    <w:p w:rsidR="00C420D5" w:rsidRDefault="00C420D5" w:rsidP="00C420D5">
      <w:pPr>
        <w:jc w:val="center"/>
        <w:rPr>
          <w:rFonts w:ascii="Corbel" w:hAnsi="Corbel"/>
          <w:sz w:val="24"/>
          <w:szCs w:val="24"/>
        </w:rPr>
      </w:pPr>
      <w:r>
        <w:rPr>
          <w:noProof/>
        </w:rPr>
        <w:drawing>
          <wp:inline distT="0" distB="0" distL="0" distR="0">
            <wp:extent cx="5619750" cy="2333625"/>
            <wp:effectExtent l="0" t="0" r="0" b="9525"/>
            <wp:docPr id="16" name="Picture 16" descr="C:\Users\RISHI GARG\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ISHI GARG\AppData\Local\Microsoft\Windows\INetCache\Content.Word\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333625"/>
                    </a:xfrm>
                    <a:prstGeom prst="rect">
                      <a:avLst/>
                    </a:prstGeom>
                    <a:noFill/>
                    <a:ln>
                      <a:noFill/>
                    </a:ln>
                  </pic:spPr>
                </pic:pic>
              </a:graphicData>
            </a:graphic>
          </wp:inline>
        </w:drawing>
      </w:r>
    </w:p>
    <w:p w:rsidR="002C7452" w:rsidRDefault="007504B5" w:rsidP="007504B5">
      <w:pPr>
        <w:pStyle w:val="ListParagraph"/>
        <w:numPr>
          <w:ilvl w:val="0"/>
          <w:numId w:val="1"/>
        </w:numPr>
        <w:rPr>
          <w:rFonts w:ascii="Corbel" w:hAnsi="Corbel"/>
          <w:sz w:val="24"/>
          <w:szCs w:val="24"/>
        </w:rPr>
      </w:pPr>
      <w:r w:rsidRPr="007504B5">
        <w:rPr>
          <w:rFonts w:ascii="Corbel" w:hAnsi="Corbel"/>
          <w:sz w:val="24"/>
          <w:szCs w:val="24"/>
        </w:rPr>
        <w:t>If you are an administrator, you can view and copy the BitLocker keys to help users to recover their encrypted drive. These keys are only available for Windows devices that are encrypted and have their keys stored in Azure AD. You can copy these keys when accessing details of the device.</w:t>
      </w:r>
    </w:p>
    <w:p w:rsidR="007504B5" w:rsidRPr="007504B5" w:rsidRDefault="007504B5" w:rsidP="007504B5">
      <w:pPr>
        <w:jc w:val="center"/>
        <w:rPr>
          <w:rFonts w:ascii="Corbel" w:hAnsi="Corbel"/>
          <w:sz w:val="24"/>
          <w:szCs w:val="24"/>
        </w:rPr>
      </w:pPr>
      <w:r>
        <w:rPr>
          <w:noProof/>
        </w:rPr>
        <w:lastRenderedPageBreak/>
        <w:drawing>
          <wp:inline distT="0" distB="0" distL="0" distR="0">
            <wp:extent cx="5048457" cy="1228725"/>
            <wp:effectExtent l="0" t="0" r="0" b="0"/>
            <wp:docPr id="3" name="Picture 3" descr="C:\Users\RISHI GARG\AppData\Local\Microsoft\Windows\INetCache\Content.Wo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 GARG\AppData\Local\Microsoft\Windows\INetCache\Content.Word\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559" cy="1228993"/>
                    </a:xfrm>
                    <a:prstGeom prst="rect">
                      <a:avLst/>
                    </a:prstGeom>
                    <a:noFill/>
                    <a:ln>
                      <a:noFill/>
                    </a:ln>
                  </pic:spPr>
                </pic:pic>
              </a:graphicData>
            </a:graphic>
          </wp:inline>
        </w:drawing>
      </w:r>
    </w:p>
    <w:p w:rsidR="00B20FB4" w:rsidRPr="00B20FB4" w:rsidRDefault="00B20FB4" w:rsidP="00B20FB4">
      <w:pPr>
        <w:pStyle w:val="ListParagraph"/>
        <w:numPr>
          <w:ilvl w:val="0"/>
          <w:numId w:val="1"/>
        </w:numPr>
        <w:rPr>
          <w:rFonts w:ascii="Corbel" w:hAnsi="Corbel"/>
          <w:sz w:val="24"/>
          <w:szCs w:val="24"/>
        </w:rPr>
      </w:pPr>
      <w:r>
        <w:rPr>
          <w:rFonts w:ascii="Corbel" w:hAnsi="Corbel"/>
          <w:sz w:val="24"/>
          <w:szCs w:val="24"/>
        </w:rPr>
        <w:t>So, in this way, you can s</w:t>
      </w:r>
      <w:r w:rsidRPr="009F3CC2">
        <w:rPr>
          <w:rFonts w:ascii="Corbel" w:hAnsi="Corbel"/>
          <w:sz w:val="24"/>
          <w:szCs w:val="24"/>
        </w:rPr>
        <w:t>et up Azure Active Directory joined devices</w:t>
      </w:r>
      <w:r w:rsidR="00E12A93">
        <w:rPr>
          <w:rFonts w:ascii="Corbel" w:hAnsi="Corbel"/>
          <w:sz w:val="24"/>
          <w:szCs w:val="24"/>
        </w:rPr>
        <w:t xml:space="preserve"> and you can manage it</w:t>
      </w:r>
      <w:r>
        <w:rPr>
          <w:rFonts w:ascii="Corbel" w:hAnsi="Corbel"/>
          <w:sz w:val="24"/>
          <w:szCs w:val="24"/>
        </w:rPr>
        <w:t>.</w:t>
      </w:r>
    </w:p>
    <w:sectPr w:rsidR="00B20FB4" w:rsidRPr="00B20FB4" w:rsidSect="00AD4B2C">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306B9"/>
    <w:rsid w:val="00062F16"/>
    <w:rsid w:val="00077ED7"/>
    <w:rsid w:val="000823A2"/>
    <w:rsid w:val="000C2E03"/>
    <w:rsid w:val="000C3F70"/>
    <w:rsid w:val="000E0453"/>
    <w:rsid w:val="00150420"/>
    <w:rsid w:val="00161E6F"/>
    <w:rsid w:val="001974F6"/>
    <w:rsid w:val="001B1660"/>
    <w:rsid w:val="001D1C40"/>
    <w:rsid w:val="001D1D8C"/>
    <w:rsid w:val="001D6522"/>
    <w:rsid w:val="00220CD4"/>
    <w:rsid w:val="00272705"/>
    <w:rsid w:val="00274B5A"/>
    <w:rsid w:val="00274CF0"/>
    <w:rsid w:val="002A34E5"/>
    <w:rsid w:val="002C7452"/>
    <w:rsid w:val="002D0426"/>
    <w:rsid w:val="00315F33"/>
    <w:rsid w:val="00382F7D"/>
    <w:rsid w:val="003B143F"/>
    <w:rsid w:val="003B6859"/>
    <w:rsid w:val="003D450E"/>
    <w:rsid w:val="00421F4D"/>
    <w:rsid w:val="004349FF"/>
    <w:rsid w:val="00457584"/>
    <w:rsid w:val="004700C4"/>
    <w:rsid w:val="004717F5"/>
    <w:rsid w:val="00471EFD"/>
    <w:rsid w:val="00481590"/>
    <w:rsid w:val="00492575"/>
    <w:rsid w:val="004F765E"/>
    <w:rsid w:val="0050230A"/>
    <w:rsid w:val="00510D3E"/>
    <w:rsid w:val="005218C8"/>
    <w:rsid w:val="00541636"/>
    <w:rsid w:val="005468CC"/>
    <w:rsid w:val="00551C52"/>
    <w:rsid w:val="0055299C"/>
    <w:rsid w:val="00554CD7"/>
    <w:rsid w:val="00593329"/>
    <w:rsid w:val="005C28F8"/>
    <w:rsid w:val="005E0DF8"/>
    <w:rsid w:val="00601429"/>
    <w:rsid w:val="006043C0"/>
    <w:rsid w:val="00627120"/>
    <w:rsid w:val="00637947"/>
    <w:rsid w:val="00644573"/>
    <w:rsid w:val="00646094"/>
    <w:rsid w:val="006857D8"/>
    <w:rsid w:val="00687EF0"/>
    <w:rsid w:val="006C1D7D"/>
    <w:rsid w:val="00704578"/>
    <w:rsid w:val="007504B5"/>
    <w:rsid w:val="00762BB3"/>
    <w:rsid w:val="00777830"/>
    <w:rsid w:val="00794922"/>
    <w:rsid w:val="007D5F32"/>
    <w:rsid w:val="008155BD"/>
    <w:rsid w:val="008173B4"/>
    <w:rsid w:val="008613CD"/>
    <w:rsid w:val="00862129"/>
    <w:rsid w:val="0088596D"/>
    <w:rsid w:val="008A4F67"/>
    <w:rsid w:val="008C57C7"/>
    <w:rsid w:val="008F06E2"/>
    <w:rsid w:val="00987777"/>
    <w:rsid w:val="00991ACB"/>
    <w:rsid w:val="009D7DAC"/>
    <w:rsid w:val="009F3CC2"/>
    <w:rsid w:val="00A17411"/>
    <w:rsid w:val="00A4221F"/>
    <w:rsid w:val="00A63780"/>
    <w:rsid w:val="00A76834"/>
    <w:rsid w:val="00AC6298"/>
    <w:rsid w:val="00AD4B2C"/>
    <w:rsid w:val="00B20FB4"/>
    <w:rsid w:val="00B2113A"/>
    <w:rsid w:val="00B91486"/>
    <w:rsid w:val="00B959E3"/>
    <w:rsid w:val="00B95B68"/>
    <w:rsid w:val="00B9709B"/>
    <w:rsid w:val="00BC5DE7"/>
    <w:rsid w:val="00BC6B21"/>
    <w:rsid w:val="00BC6FB3"/>
    <w:rsid w:val="00BE5A78"/>
    <w:rsid w:val="00C420D5"/>
    <w:rsid w:val="00C51CEA"/>
    <w:rsid w:val="00C9268A"/>
    <w:rsid w:val="00C9351E"/>
    <w:rsid w:val="00D4218A"/>
    <w:rsid w:val="00D638C5"/>
    <w:rsid w:val="00DA58AD"/>
    <w:rsid w:val="00DB0035"/>
    <w:rsid w:val="00DD67B6"/>
    <w:rsid w:val="00DE08D8"/>
    <w:rsid w:val="00E00C84"/>
    <w:rsid w:val="00E12A93"/>
    <w:rsid w:val="00E21E46"/>
    <w:rsid w:val="00E4028B"/>
    <w:rsid w:val="00E44F30"/>
    <w:rsid w:val="00E74FEB"/>
    <w:rsid w:val="00EA5FAE"/>
    <w:rsid w:val="00EB764B"/>
    <w:rsid w:val="00EC1A19"/>
    <w:rsid w:val="00EC6680"/>
    <w:rsid w:val="00ED262B"/>
    <w:rsid w:val="00F05439"/>
    <w:rsid w:val="00F10C8A"/>
    <w:rsid w:val="00F159C8"/>
    <w:rsid w:val="00F50634"/>
    <w:rsid w:val="00F527A4"/>
    <w:rsid w:val="00F5388D"/>
    <w:rsid w:val="00F6084A"/>
    <w:rsid w:val="00F96D5B"/>
    <w:rsid w:val="00FA11F1"/>
    <w:rsid w:val="00FB1099"/>
    <w:rsid w:val="00FB3E9A"/>
    <w:rsid w:val="00FC6AAD"/>
    <w:rsid w:val="00FD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F589"/>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Rishi Garg</cp:lastModifiedBy>
  <cp:revision>4</cp:revision>
  <cp:lastPrinted>2017-10-10T08:01:00Z</cp:lastPrinted>
  <dcterms:created xsi:type="dcterms:W3CDTF">2017-10-10T07:22:00Z</dcterms:created>
  <dcterms:modified xsi:type="dcterms:W3CDTF">2017-10-10T08:02:00Z</dcterms:modified>
</cp:coreProperties>
</file>