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C9351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Lab – 3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Pr="00C9351E">
        <w:rPr>
          <w:rFonts w:ascii="Corbel" w:hAnsi="Corbel"/>
          <w:b/>
          <w:sz w:val="24"/>
          <w:szCs w:val="24"/>
        </w:rPr>
        <w:t>How to create a user in Microsoft Azure?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Pr="00601429" w:rsidRDefault="008155BD" w:rsidP="0088596D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C9351E">
        <w:rPr>
          <w:rFonts w:ascii="Corbel" w:hAnsi="Corbel"/>
          <w:sz w:val="24"/>
          <w:szCs w:val="24"/>
        </w:rPr>
        <w:t>create a user</w:t>
      </w:r>
      <w:r w:rsidR="00687EF0">
        <w:rPr>
          <w:rFonts w:ascii="Corbel" w:hAnsi="Corbel"/>
          <w:sz w:val="24"/>
          <w:szCs w:val="24"/>
        </w:rPr>
        <w:t xml:space="preserve"> in</w:t>
      </w:r>
      <w:r w:rsidR="00A17411">
        <w:rPr>
          <w:rFonts w:ascii="Corbel" w:hAnsi="Corbel"/>
          <w:sz w:val="24"/>
          <w:szCs w:val="24"/>
        </w:rPr>
        <w:t xml:space="preserve"> Microsoft Azure</w:t>
      </w:r>
      <w:r w:rsidR="0088596D">
        <w:rPr>
          <w:rFonts w:ascii="Corbel" w:hAnsi="Corbel"/>
          <w:sz w:val="24"/>
          <w:szCs w:val="24"/>
        </w:rPr>
        <w:t>.</w:t>
      </w:r>
    </w:p>
    <w:p w:rsidR="00601429" w:rsidRDefault="008A4F67" w:rsidP="008155BD">
      <w:pPr>
        <w:jc w:val="both"/>
        <w:rPr>
          <w:rFonts w:ascii="Corbel" w:hAnsi="Corbel"/>
          <w:sz w:val="24"/>
          <w:szCs w:val="24"/>
        </w:rPr>
      </w:pPr>
      <w:r w:rsidRPr="008A4F67">
        <w:rPr>
          <w:rFonts w:ascii="Corbel" w:hAnsi="Corbel"/>
          <w:sz w:val="24"/>
          <w:szCs w:val="24"/>
        </w:rPr>
        <w:t>To get things going with Enterprise Mobility + Security you have to add users and assign them licenses in Azure Active Directory.</w:t>
      </w:r>
      <w:r>
        <w:rPr>
          <w:rFonts w:ascii="Corbel" w:hAnsi="Corbel"/>
          <w:sz w:val="24"/>
          <w:szCs w:val="24"/>
        </w:rPr>
        <w:t xml:space="preserve"> In this </w:t>
      </w:r>
      <w:r w:rsidRPr="000F082D">
        <w:rPr>
          <w:rFonts w:ascii="Corbel" w:hAnsi="Corbel"/>
          <w:noProof/>
          <w:sz w:val="24"/>
          <w:szCs w:val="24"/>
        </w:rPr>
        <w:t>lab</w:t>
      </w:r>
      <w:r w:rsidR="000F082D">
        <w:rPr>
          <w:rFonts w:ascii="Corbel" w:hAnsi="Corbel"/>
          <w:noProof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I am going to </w:t>
      </w:r>
      <w:r w:rsidRPr="000F082D">
        <w:rPr>
          <w:rFonts w:ascii="Corbel" w:hAnsi="Corbel"/>
          <w:noProof/>
          <w:sz w:val="24"/>
          <w:szCs w:val="24"/>
        </w:rPr>
        <w:t>explain</w:t>
      </w:r>
      <w:r w:rsidR="000F082D">
        <w:rPr>
          <w:rFonts w:ascii="Corbel" w:hAnsi="Corbel"/>
          <w:noProof/>
          <w:sz w:val="24"/>
          <w:szCs w:val="24"/>
        </w:rPr>
        <w:t xml:space="preserve"> </w:t>
      </w:r>
      <w:r w:rsidR="00687EF0">
        <w:rPr>
          <w:rFonts w:ascii="Corbel" w:hAnsi="Corbel"/>
          <w:sz w:val="24"/>
          <w:szCs w:val="24"/>
        </w:rPr>
        <w:t>you</w:t>
      </w:r>
      <w:r w:rsidR="000F082D">
        <w:rPr>
          <w:rFonts w:ascii="Corbel" w:hAnsi="Corbel"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</w:t>
      </w:r>
      <w:r w:rsidRPr="008A4F67">
        <w:rPr>
          <w:rFonts w:ascii="Corbel" w:hAnsi="Corbel"/>
          <w:sz w:val="24"/>
          <w:szCs w:val="24"/>
        </w:rPr>
        <w:t>how to add new users in your organization</w:t>
      </w:r>
      <w:r>
        <w:rPr>
          <w:rFonts w:ascii="Corbel" w:hAnsi="Corbel"/>
          <w:sz w:val="24"/>
          <w:szCs w:val="24"/>
        </w:rPr>
        <w:t xml:space="preserve"> in the Azure Active Directory or </w:t>
      </w:r>
      <w:r w:rsidRPr="008A4F67">
        <w:rPr>
          <w:rFonts w:ascii="Corbel" w:hAnsi="Corbel"/>
          <w:sz w:val="24"/>
          <w:szCs w:val="24"/>
        </w:rPr>
        <w:t>Azure AD one at a time using the Azure portal</w:t>
      </w:r>
      <w:r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 w:rsidR="00F6084A">
        <w:rPr>
          <w:rFonts w:ascii="Corbel" w:hAnsi="Corbel"/>
          <w:sz w:val="24"/>
          <w:szCs w:val="24"/>
        </w:rPr>
        <w:t xml:space="preserve"> EMS Enterprise Mobility + Security E5 Trial.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8A4F67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Sign in to your Azure Portal, by using</w:t>
      </w:r>
      <w:r w:rsidR="000F082D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0F082D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68713F">
        <w:rPr>
          <w:rFonts w:ascii="Corbel" w:hAnsi="Corbel"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8A4F67" w:rsidRP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AB3B744" wp14:editId="0EF83950">
            <wp:extent cx="46386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67" w:rsidRDefault="00272705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Microsoft </w:t>
      </w:r>
      <w:r w:rsidR="008A4F67">
        <w:rPr>
          <w:rFonts w:ascii="Corbel" w:hAnsi="Corbel"/>
          <w:sz w:val="24"/>
          <w:szCs w:val="24"/>
        </w:rPr>
        <w:t>Azure AD Dashboard will open</w:t>
      </w:r>
      <w:r>
        <w:rPr>
          <w:rFonts w:ascii="Corbel" w:hAnsi="Corbel"/>
          <w:sz w:val="24"/>
          <w:szCs w:val="24"/>
        </w:rPr>
        <w:t>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856DD9A" wp14:editId="47053DFD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05" w:rsidRDefault="00272705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 click </w:t>
      </w:r>
      <w:r w:rsidRPr="00272705">
        <w:rPr>
          <w:rFonts w:ascii="Corbel" w:hAnsi="Corbel"/>
          <w:b/>
          <w:sz w:val="24"/>
          <w:szCs w:val="24"/>
        </w:rPr>
        <w:t>Azure Active Directory</w:t>
      </w:r>
      <w:r>
        <w:rPr>
          <w:rFonts w:ascii="Corbel" w:hAnsi="Corbel"/>
          <w:sz w:val="24"/>
          <w:szCs w:val="24"/>
        </w:rPr>
        <w:t xml:space="preserve"> from </w:t>
      </w:r>
      <w:r w:rsidRPr="000F082D">
        <w:rPr>
          <w:rFonts w:ascii="Corbel" w:hAnsi="Corbel"/>
          <w:noProof/>
          <w:sz w:val="24"/>
          <w:szCs w:val="24"/>
        </w:rPr>
        <w:t>left</w:t>
      </w:r>
      <w:r w:rsidR="000F082D">
        <w:rPr>
          <w:rFonts w:ascii="Corbel" w:hAnsi="Corbel"/>
          <w:noProof/>
          <w:sz w:val="24"/>
          <w:szCs w:val="24"/>
        </w:rPr>
        <w:t>-</w:t>
      </w:r>
      <w:r w:rsidRPr="000F082D">
        <w:rPr>
          <w:rFonts w:ascii="Corbel" w:hAnsi="Corbel"/>
          <w:noProof/>
          <w:sz w:val="24"/>
          <w:szCs w:val="24"/>
        </w:rPr>
        <w:t>hand</w:t>
      </w:r>
      <w:r>
        <w:rPr>
          <w:rFonts w:ascii="Corbel" w:hAnsi="Corbel"/>
          <w:sz w:val="24"/>
          <w:szCs w:val="24"/>
        </w:rPr>
        <w:t xml:space="preserve"> pane, </w:t>
      </w:r>
      <w:r w:rsidRPr="00272705">
        <w:rPr>
          <w:rFonts w:ascii="Corbel" w:hAnsi="Corbel"/>
          <w:sz w:val="24"/>
          <w:szCs w:val="24"/>
        </w:rPr>
        <w:t>and then</w:t>
      </w:r>
      <w:r>
        <w:rPr>
          <w:rFonts w:ascii="Corbel" w:hAnsi="Corbel"/>
          <w:sz w:val="24"/>
          <w:szCs w:val="24"/>
        </w:rPr>
        <w:t xml:space="preserve"> select</w:t>
      </w:r>
      <w:r w:rsidRPr="00272705">
        <w:rPr>
          <w:rFonts w:ascii="Corbel" w:hAnsi="Corbel"/>
          <w:sz w:val="24"/>
          <w:szCs w:val="24"/>
        </w:rPr>
        <w:t xml:space="preserve"> </w:t>
      </w:r>
      <w:r w:rsidRPr="00272705">
        <w:rPr>
          <w:rFonts w:ascii="Corbel" w:hAnsi="Corbel"/>
          <w:b/>
          <w:sz w:val="24"/>
          <w:szCs w:val="24"/>
        </w:rPr>
        <w:t>Users and groups</w:t>
      </w:r>
      <w:r>
        <w:rPr>
          <w:rFonts w:ascii="Corbel" w:hAnsi="Corbel"/>
          <w:sz w:val="24"/>
          <w:szCs w:val="24"/>
        </w:rPr>
        <w:t>.</w:t>
      </w:r>
    </w:p>
    <w:p w:rsidR="00272705" w:rsidRDefault="00272705" w:rsidP="0027270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3E47E6A" wp14:editId="3E9FF105">
            <wp:extent cx="6858000" cy="3550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05" w:rsidRPr="00272705" w:rsidRDefault="00272705" w:rsidP="00272705">
      <w:pPr>
        <w:jc w:val="center"/>
        <w:rPr>
          <w:rFonts w:ascii="Corbel" w:hAnsi="Corbel"/>
          <w:sz w:val="24"/>
          <w:szCs w:val="24"/>
        </w:rPr>
      </w:pPr>
    </w:p>
    <w:p w:rsidR="00272705" w:rsidRDefault="00272705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72705">
        <w:rPr>
          <w:rFonts w:ascii="Corbel" w:hAnsi="Corbel"/>
          <w:sz w:val="24"/>
          <w:szCs w:val="24"/>
        </w:rPr>
        <w:lastRenderedPageBreak/>
        <w:t xml:space="preserve">On </w:t>
      </w:r>
      <w:r w:rsidRPr="00272705">
        <w:rPr>
          <w:rFonts w:ascii="Corbel" w:hAnsi="Corbel"/>
          <w:b/>
          <w:sz w:val="24"/>
          <w:szCs w:val="24"/>
        </w:rPr>
        <w:t>Users and groups</w:t>
      </w:r>
      <w:r w:rsidRPr="00272705">
        <w:rPr>
          <w:rFonts w:ascii="Corbel" w:hAnsi="Corbel"/>
          <w:sz w:val="24"/>
          <w:szCs w:val="24"/>
        </w:rPr>
        <w:t xml:space="preserve">, select </w:t>
      </w:r>
      <w:r w:rsidRPr="00272705">
        <w:rPr>
          <w:rFonts w:ascii="Corbel" w:hAnsi="Corbel"/>
          <w:b/>
          <w:sz w:val="24"/>
          <w:szCs w:val="24"/>
        </w:rPr>
        <w:t>All users</w:t>
      </w:r>
      <w:r w:rsidRPr="00272705">
        <w:rPr>
          <w:rFonts w:ascii="Corbel" w:hAnsi="Corbel"/>
          <w:sz w:val="24"/>
          <w:szCs w:val="24"/>
        </w:rPr>
        <w:t>.</w:t>
      </w:r>
    </w:p>
    <w:p w:rsidR="00272705" w:rsidRDefault="00272705" w:rsidP="00272705">
      <w:pPr>
        <w:rPr>
          <w:rFonts w:ascii="Corbel" w:hAnsi="Corbel"/>
          <w:sz w:val="24"/>
          <w:szCs w:val="24"/>
        </w:rPr>
      </w:pPr>
    </w:p>
    <w:p w:rsidR="00272705" w:rsidRDefault="00272705" w:rsidP="00272705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8AC88EC" wp14:editId="6E0DA62A">
            <wp:extent cx="2676525" cy="2286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05" w:rsidRPr="00272705" w:rsidRDefault="00272705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72705">
        <w:rPr>
          <w:rFonts w:ascii="Corbel" w:hAnsi="Corbel"/>
          <w:sz w:val="24"/>
          <w:szCs w:val="24"/>
        </w:rPr>
        <w:t>And</w:t>
      </w:r>
      <w:r>
        <w:rPr>
          <w:rFonts w:ascii="Corbel" w:hAnsi="Corbel"/>
          <w:sz w:val="24"/>
          <w:szCs w:val="24"/>
        </w:rPr>
        <w:t>,</w:t>
      </w:r>
      <w:r w:rsidRPr="00272705">
        <w:rPr>
          <w:rFonts w:ascii="Corbel" w:hAnsi="Corbel"/>
          <w:sz w:val="24"/>
          <w:szCs w:val="24"/>
        </w:rPr>
        <w:t xml:space="preserve"> then select</w:t>
      </w:r>
      <w:r w:rsidR="000F082D">
        <w:rPr>
          <w:rFonts w:ascii="Corbel" w:hAnsi="Corbel"/>
          <w:sz w:val="24"/>
          <w:szCs w:val="24"/>
        </w:rPr>
        <w:t xml:space="preserve"> the</w:t>
      </w:r>
      <w:r w:rsidRPr="00272705">
        <w:rPr>
          <w:rFonts w:ascii="Corbel" w:hAnsi="Corbel"/>
          <w:sz w:val="24"/>
          <w:szCs w:val="24"/>
        </w:rPr>
        <w:t xml:space="preserve"> </w:t>
      </w:r>
      <w:r w:rsidRPr="000F082D">
        <w:rPr>
          <w:rFonts w:ascii="Corbel" w:hAnsi="Corbel"/>
          <w:b/>
          <w:noProof/>
          <w:sz w:val="24"/>
          <w:szCs w:val="24"/>
        </w:rPr>
        <w:t>New</w:t>
      </w:r>
      <w:r w:rsidRPr="00272705">
        <w:rPr>
          <w:rFonts w:ascii="Corbel" w:hAnsi="Corbel"/>
          <w:b/>
          <w:sz w:val="24"/>
          <w:szCs w:val="24"/>
        </w:rPr>
        <w:t xml:space="preserve"> user</w:t>
      </w:r>
      <w:r>
        <w:rPr>
          <w:rFonts w:ascii="Corbel" w:hAnsi="Corbel"/>
          <w:sz w:val="24"/>
          <w:szCs w:val="24"/>
        </w:rPr>
        <w:t>, to add a user in Azure Portal.</w:t>
      </w:r>
    </w:p>
    <w:p w:rsidR="00272705" w:rsidRPr="00272705" w:rsidRDefault="00272705" w:rsidP="00272705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573083E" wp14:editId="56E2B441">
            <wp:extent cx="6858000" cy="12369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05" w:rsidRDefault="00272705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72705">
        <w:rPr>
          <w:rFonts w:ascii="Corbel" w:hAnsi="Corbel"/>
          <w:sz w:val="24"/>
          <w:szCs w:val="24"/>
        </w:rPr>
        <w:t xml:space="preserve">Enter details for the user, such as Name and </w:t>
      </w:r>
      <w:r w:rsidRPr="000F082D">
        <w:rPr>
          <w:rFonts w:ascii="Corbel" w:hAnsi="Corbel"/>
          <w:noProof/>
          <w:sz w:val="24"/>
          <w:szCs w:val="24"/>
        </w:rPr>
        <w:t>User name</w:t>
      </w:r>
      <w:r w:rsidRPr="00272705">
        <w:rPr>
          <w:rFonts w:ascii="Corbel" w:hAnsi="Corbel"/>
          <w:sz w:val="24"/>
          <w:szCs w:val="24"/>
        </w:rPr>
        <w:t xml:space="preserve">. The domain name portion of the </w:t>
      </w:r>
      <w:r w:rsidRPr="000F082D">
        <w:rPr>
          <w:rFonts w:ascii="Corbel" w:hAnsi="Corbel"/>
          <w:noProof/>
          <w:sz w:val="24"/>
          <w:szCs w:val="24"/>
        </w:rPr>
        <w:t>user name</w:t>
      </w:r>
      <w:r w:rsidRPr="00272705">
        <w:rPr>
          <w:rFonts w:ascii="Corbel" w:hAnsi="Corbel"/>
          <w:sz w:val="24"/>
          <w:szCs w:val="24"/>
        </w:rPr>
        <w:t xml:space="preserve"> must either be the initial default domain name </w:t>
      </w:r>
      <w:r w:rsidRPr="00A76834">
        <w:rPr>
          <w:rFonts w:ascii="Corbel" w:hAnsi="Corbel"/>
          <w:b/>
          <w:sz w:val="24"/>
          <w:szCs w:val="24"/>
        </w:rPr>
        <w:t>"[domain name</w:t>
      </w:r>
      <w:proofErr w:type="gramStart"/>
      <w:r w:rsidRPr="00A76834">
        <w:rPr>
          <w:rFonts w:ascii="Corbel" w:hAnsi="Corbel"/>
          <w:b/>
          <w:sz w:val="24"/>
          <w:szCs w:val="24"/>
        </w:rPr>
        <w:t>].onmicrosoft.com</w:t>
      </w:r>
      <w:proofErr w:type="gramEnd"/>
      <w:r w:rsidRPr="00272705">
        <w:rPr>
          <w:rFonts w:ascii="Corbel" w:hAnsi="Corbel"/>
          <w:sz w:val="24"/>
          <w:szCs w:val="24"/>
        </w:rPr>
        <w:t>" or a verified, non-federated custom domain name such as "contoso.com."</w:t>
      </w:r>
    </w:p>
    <w:p w:rsidR="00A76834" w:rsidRPr="00A76834" w:rsidRDefault="00A76834" w:rsidP="00A7683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DC350B1" wp14:editId="2C77EAD7">
            <wp:extent cx="2962275" cy="1600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4" w:rsidRDefault="00A76834" w:rsidP="0027270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A76834">
        <w:rPr>
          <w:rFonts w:ascii="Corbel" w:hAnsi="Corbel"/>
          <w:b/>
          <w:sz w:val="24"/>
          <w:szCs w:val="24"/>
        </w:rPr>
        <w:t>Profile</w:t>
      </w:r>
      <w:r>
        <w:rPr>
          <w:rFonts w:ascii="Corbel" w:hAnsi="Corbel"/>
          <w:sz w:val="24"/>
          <w:szCs w:val="24"/>
        </w:rPr>
        <w:t xml:space="preserve">, to configure the General Profile settings. When you click Profile a Profile Page will open at the right-hand side, where you can fill information. Like – First Name, </w:t>
      </w:r>
      <w:r w:rsidRPr="000F082D">
        <w:rPr>
          <w:rFonts w:ascii="Corbel" w:hAnsi="Corbel"/>
          <w:noProof/>
          <w:sz w:val="24"/>
          <w:szCs w:val="24"/>
        </w:rPr>
        <w:t>L</w:t>
      </w:r>
      <w:bookmarkStart w:id="0" w:name="_GoBack"/>
      <w:bookmarkEnd w:id="0"/>
      <w:r w:rsidRPr="000F082D">
        <w:rPr>
          <w:rFonts w:ascii="Corbel" w:hAnsi="Corbel"/>
          <w:noProof/>
          <w:sz w:val="24"/>
          <w:szCs w:val="24"/>
        </w:rPr>
        <w:t>a</w:t>
      </w:r>
      <w:r w:rsidR="000F082D">
        <w:rPr>
          <w:rFonts w:ascii="Corbel" w:hAnsi="Corbel"/>
          <w:noProof/>
          <w:sz w:val="24"/>
          <w:szCs w:val="24"/>
        </w:rPr>
        <w:t>s</w:t>
      </w:r>
      <w:r w:rsidRPr="000F082D">
        <w:rPr>
          <w:rFonts w:ascii="Corbel" w:hAnsi="Corbel"/>
          <w:noProof/>
          <w:sz w:val="24"/>
          <w:szCs w:val="24"/>
        </w:rPr>
        <w:t>t</w:t>
      </w:r>
      <w:r>
        <w:rPr>
          <w:rFonts w:ascii="Corbel" w:hAnsi="Corbel"/>
          <w:sz w:val="24"/>
          <w:szCs w:val="24"/>
        </w:rPr>
        <w:t xml:space="preserve"> Name, Work Info details. Then click </w:t>
      </w:r>
      <w:r w:rsidRPr="00A76834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.</w:t>
      </w:r>
    </w:p>
    <w:p w:rsidR="00A76834" w:rsidRDefault="00A76834" w:rsidP="00A7683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8EB79C" wp14:editId="37374C01">
            <wp:extent cx="2914650" cy="577215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7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834" w:rsidRDefault="00A76834" w:rsidP="00A7683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A76834">
        <w:rPr>
          <w:rFonts w:ascii="Corbel" w:hAnsi="Corbel"/>
          <w:sz w:val="24"/>
          <w:szCs w:val="24"/>
        </w:rPr>
        <w:t xml:space="preserve">Optionally, you can open and fill out the information in </w:t>
      </w:r>
      <w:r w:rsidRPr="00A76834">
        <w:rPr>
          <w:rFonts w:ascii="Corbel" w:hAnsi="Corbel"/>
          <w:b/>
          <w:sz w:val="24"/>
          <w:szCs w:val="24"/>
        </w:rPr>
        <w:t>Groups</w:t>
      </w:r>
      <w:r w:rsidRPr="00A76834">
        <w:rPr>
          <w:rFonts w:ascii="Corbel" w:hAnsi="Corbel"/>
          <w:sz w:val="24"/>
          <w:szCs w:val="24"/>
        </w:rPr>
        <w:t xml:space="preserve">, or </w:t>
      </w:r>
      <w:r w:rsidRPr="00A76834">
        <w:rPr>
          <w:rFonts w:ascii="Corbel" w:hAnsi="Corbel"/>
          <w:b/>
          <w:sz w:val="24"/>
          <w:szCs w:val="24"/>
        </w:rPr>
        <w:t>Directory role</w:t>
      </w:r>
      <w:r w:rsidRPr="00A76834">
        <w:rPr>
          <w:rFonts w:ascii="Corbel" w:hAnsi="Corbel"/>
          <w:sz w:val="24"/>
          <w:szCs w:val="24"/>
        </w:rPr>
        <w:t xml:space="preserve"> for the user.</w:t>
      </w:r>
      <w:r>
        <w:rPr>
          <w:rFonts w:ascii="Corbel" w:hAnsi="Corbel"/>
          <w:sz w:val="24"/>
          <w:szCs w:val="24"/>
        </w:rPr>
        <w:t xml:space="preserve"> Here, we are creating a user, so make sure </w:t>
      </w:r>
      <w:r w:rsidRPr="00A76834">
        <w:rPr>
          <w:rFonts w:ascii="Corbel" w:hAnsi="Corbel"/>
          <w:b/>
          <w:sz w:val="24"/>
          <w:szCs w:val="24"/>
        </w:rPr>
        <w:t>Directory role</w:t>
      </w:r>
      <w:r>
        <w:rPr>
          <w:rFonts w:ascii="Corbel" w:hAnsi="Corbel"/>
          <w:sz w:val="24"/>
          <w:szCs w:val="24"/>
        </w:rPr>
        <w:t xml:space="preserve"> should be </w:t>
      </w:r>
      <w:r w:rsidRPr="00A76834">
        <w:rPr>
          <w:rFonts w:ascii="Corbel" w:hAnsi="Corbel"/>
          <w:b/>
          <w:sz w:val="24"/>
          <w:szCs w:val="24"/>
        </w:rPr>
        <w:t>User</w:t>
      </w:r>
      <w:r>
        <w:rPr>
          <w:rFonts w:ascii="Corbel" w:hAnsi="Corbel"/>
          <w:sz w:val="24"/>
          <w:szCs w:val="24"/>
        </w:rPr>
        <w:t>.</w:t>
      </w:r>
    </w:p>
    <w:p w:rsidR="00A76834" w:rsidRPr="00A76834" w:rsidRDefault="00A76834" w:rsidP="00A7683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15D2D2D" wp14:editId="546D47D2">
            <wp:extent cx="2695575" cy="723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4" w:rsidRDefault="00A76834" w:rsidP="00A7683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Then c</w:t>
      </w:r>
      <w:r w:rsidRPr="00A76834">
        <w:rPr>
          <w:rFonts w:ascii="Corbel" w:hAnsi="Corbel"/>
          <w:sz w:val="24"/>
          <w:szCs w:val="24"/>
        </w:rPr>
        <w:t>opy or otherwise note the generated user password so that you can provide it to the user after this process is complete.</w:t>
      </w:r>
    </w:p>
    <w:p w:rsidR="00687EF0" w:rsidRPr="00687EF0" w:rsidRDefault="00687EF0" w:rsidP="00687EF0">
      <w:pPr>
        <w:rPr>
          <w:rFonts w:ascii="Corbel" w:hAnsi="Corbel"/>
          <w:sz w:val="24"/>
          <w:szCs w:val="24"/>
        </w:rPr>
      </w:pPr>
    </w:p>
    <w:p w:rsidR="00687EF0" w:rsidRDefault="00687EF0" w:rsidP="00687EF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Now o</w:t>
      </w:r>
      <w:r w:rsidRPr="00687EF0">
        <w:rPr>
          <w:rFonts w:ascii="Corbel" w:hAnsi="Corbel"/>
          <w:sz w:val="24"/>
          <w:szCs w:val="24"/>
        </w:rPr>
        <w:t xml:space="preserve">n </w:t>
      </w:r>
      <w:r w:rsidRPr="00687EF0">
        <w:rPr>
          <w:rFonts w:ascii="Corbel" w:hAnsi="Corbel"/>
          <w:b/>
          <w:sz w:val="24"/>
          <w:szCs w:val="24"/>
        </w:rPr>
        <w:t>User</w:t>
      </w:r>
      <w:r w:rsidRPr="00687EF0">
        <w:rPr>
          <w:rFonts w:ascii="Corbel" w:hAnsi="Corbel"/>
          <w:sz w:val="24"/>
          <w:szCs w:val="24"/>
        </w:rPr>
        <w:t xml:space="preserve">, select </w:t>
      </w:r>
      <w:r w:rsidRPr="00687EF0">
        <w:rPr>
          <w:rFonts w:ascii="Corbel" w:hAnsi="Corbel"/>
          <w:b/>
          <w:sz w:val="24"/>
          <w:szCs w:val="24"/>
        </w:rPr>
        <w:t>Create</w:t>
      </w:r>
      <w:r w:rsidRPr="00687EF0">
        <w:rPr>
          <w:rFonts w:ascii="Corbel" w:hAnsi="Corbel"/>
          <w:sz w:val="24"/>
          <w:szCs w:val="24"/>
        </w:rPr>
        <w:t>.</w:t>
      </w:r>
    </w:p>
    <w:p w:rsidR="00687EF0" w:rsidRPr="00687EF0" w:rsidRDefault="00687EF0" w:rsidP="00687EF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89CA49E" wp14:editId="21CA2625">
            <wp:extent cx="3086100" cy="6000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0" w:rsidRDefault="00687EF0" w:rsidP="00687EF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you can s</w:t>
      </w:r>
      <w:r w:rsidRPr="00687EF0">
        <w:rPr>
          <w:rFonts w:ascii="Corbel" w:hAnsi="Corbel"/>
          <w:sz w:val="24"/>
          <w:szCs w:val="24"/>
        </w:rPr>
        <w:t>ecurely distribute the generated password to the new user so that the user can sign in.</w:t>
      </w:r>
    </w:p>
    <w:p w:rsidR="00687EF0" w:rsidRPr="00A76834" w:rsidRDefault="00687EF0" w:rsidP="00687EF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in this way you can create users in Azure AD Portal.</w:t>
      </w:r>
    </w:p>
    <w:p w:rsidR="00ED262B" w:rsidRDefault="00ED262B" w:rsidP="00ED262B">
      <w:pPr>
        <w:jc w:val="both"/>
        <w:rPr>
          <w:rFonts w:ascii="Corbel" w:hAnsi="Corbel"/>
          <w:sz w:val="24"/>
          <w:szCs w:val="24"/>
        </w:rPr>
      </w:pPr>
    </w:p>
    <w:sectPr w:rsidR="00ED262B" w:rsidSect="00AD4B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zNDUyNLSwMDA0NzJW0lEKTi0uzszPAykwrAUAXnf7aCwAAAA="/>
  </w:docVars>
  <w:rsids>
    <w:rsidRoot w:val="00BC6B21"/>
    <w:rsid w:val="000306B9"/>
    <w:rsid w:val="00062F16"/>
    <w:rsid w:val="000823A2"/>
    <w:rsid w:val="000C2E03"/>
    <w:rsid w:val="000C3F70"/>
    <w:rsid w:val="000F082D"/>
    <w:rsid w:val="00150420"/>
    <w:rsid w:val="001B1660"/>
    <w:rsid w:val="00272705"/>
    <w:rsid w:val="00274CF0"/>
    <w:rsid w:val="002A34E5"/>
    <w:rsid w:val="00382F7D"/>
    <w:rsid w:val="003B143F"/>
    <w:rsid w:val="004349FF"/>
    <w:rsid w:val="004700C4"/>
    <w:rsid w:val="00510D3E"/>
    <w:rsid w:val="005468CC"/>
    <w:rsid w:val="00551C52"/>
    <w:rsid w:val="00601429"/>
    <w:rsid w:val="00627120"/>
    <w:rsid w:val="00646094"/>
    <w:rsid w:val="006857D8"/>
    <w:rsid w:val="0068713F"/>
    <w:rsid w:val="00687EF0"/>
    <w:rsid w:val="00777830"/>
    <w:rsid w:val="00794922"/>
    <w:rsid w:val="008155BD"/>
    <w:rsid w:val="008173B4"/>
    <w:rsid w:val="00862129"/>
    <w:rsid w:val="0088596D"/>
    <w:rsid w:val="008A4F67"/>
    <w:rsid w:val="008C57C7"/>
    <w:rsid w:val="00A17411"/>
    <w:rsid w:val="00A76834"/>
    <w:rsid w:val="00AD4B2C"/>
    <w:rsid w:val="00B959E3"/>
    <w:rsid w:val="00B95B68"/>
    <w:rsid w:val="00B9709B"/>
    <w:rsid w:val="00BC6B21"/>
    <w:rsid w:val="00BE5A78"/>
    <w:rsid w:val="00C9351E"/>
    <w:rsid w:val="00D638C5"/>
    <w:rsid w:val="00DA58AD"/>
    <w:rsid w:val="00DD67B6"/>
    <w:rsid w:val="00E4028B"/>
    <w:rsid w:val="00EB764B"/>
    <w:rsid w:val="00EC6680"/>
    <w:rsid w:val="00ED262B"/>
    <w:rsid w:val="00F50634"/>
    <w:rsid w:val="00F527A4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8AAA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Rishi Garg</cp:lastModifiedBy>
  <cp:revision>5</cp:revision>
  <cp:lastPrinted>2017-10-04T07:37:00Z</cp:lastPrinted>
  <dcterms:created xsi:type="dcterms:W3CDTF">2017-10-04T07:38:00Z</dcterms:created>
  <dcterms:modified xsi:type="dcterms:W3CDTF">2017-10-05T16:41:00Z</dcterms:modified>
</cp:coreProperties>
</file>