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Lab – 9</w:t>
      </w:r>
      <w:r w:rsidR="00F527A4" w:rsidRPr="005468CC">
        <w:rPr>
          <w:rFonts w:ascii="Corbel" w:hAnsi="Corbel"/>
          <w:b/>
          <w:sz w:val="24"/>
          <w:szCs w:val="24"/>
        </w:rPr>
        <w:t xml:space="preserve">: </w:t>
      </w:r>
      <w:r w:rsidR="00C51CEA" w:rsidRPr="00C51CEA">
        <w:rPr>
          <w:rFonts w:ascii="Corbel" w:hAnsi="Corbel"/>
          <w:b/>
          <w:sz w:val="24"/>
          <w:szCs w:val="24"/>
        </w:rPr>
        <w:t>C</w:t>
      </w:r>
      <w:r w:rsidR="00C51CEA">
        <w:rPr>
          <w:rFonts w:ascii="Corbel" w:hAnsi="Corbel"/>
          <w:b/>
          <w:sz w:val="24"/>
          <w:szCs w:val="24"/>
        </w:rPr>
        <w:t xml:space="preserve">ustomize </w:t>
      </w:r>
      <w:r>
        <w:rPr>
          <w:rFonts w:ascii="Corbel" w:hAnsi="Corbel"/>
          <w:b/>
          <w:sz w:val="24"/>
          <w:szCs w:val="24"/>
        </w:rPr>
        <w:t>group</w:t>
      </w:r>
      <w:r w:rsidR="00C51CEA">
        <w:rPr>
          <w:rFonts w:ascii="Corbel" w:hAnsi="Corbel"/>
          <w:b/>
          <w:sz w:val="24"/>
          <w:szCs w:val="24"/>
        </w:rPr>
        <w:t xml:space="preserve"> settings in Azure.</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Pr="00601429" w:rsidRDefault="008155BD" w:rsidP="008F06E2">
      <w:pPr>
        <w:pStyle w:val="ListParagraph"/>
        <w:numPr>
          <w:ilvl w:val="0"/>
          <w:numId w:val="2"/>
        </w:numPr>
        <w:jc w:val="both"/>
        <w:rPr>
          <w:rFonts w:ascii="Corbel" w:hAnsi="Corbel"/>
          <w:sz w:val="24"/>
          <w:szCs w:val="24"/>
        </w:rPr>
      </w:pPr>
      <w:r>
        <w:rPr>
          <w:rFonts w:ascii="Corbel" w:hAnsi="Corbel"/>
          <w:sz w:val="24"/>
          <w:szCs w:val="24"/>
        </w:rPr>
        <w:t xml:space="preserve">To </w:t>
      </w:r>
      <w:r w:rsidR="00644573">
        <w:rPr>
          <w:rFonts w:ascii="Corbel" w:hAnsi="Corbel"/>
          <w:sz w:val="24"/>
          <w:szCs w:val="24"/>
        </w:rPr>
        <w:t>customize group settings</w:t>
      </w:r>
      <w:r w:rsidR="00F5388D">
        <w:rPr>
          <w:rFonts w:ascii="Corbel" w:hAnsi="Corbel"/>
          <w:sz w:val="24"/>
          <w:szCs w:val="24"/>
        </w:rPr>
        <w:t xml:space="preserve"> in Azure</w:t>
      </w:r>
      <w:r w:rsidR="0088596D">
        <w:rPr>
          <w:rFonts w:ascii="Corbel" w:hAnsi="Corbel"/>
          <w:sz w:val="24"/>
          <w:szCs w:val="24"/>
        </w:rPr>
        <w:t>.</w:t>
      </w:r>
    </w:p>
    <w:p w:rsidR="00987777" w:rsidRPr="00987777" w:rsidRDefault="00987777" w:rsidP="00601429">
      <w:pPr>
        <w:jc w:val="both"/>
        <w:rPr>
          <w:rFonts w:ascii="Corbel" w:hAnsi="Corbel"/>
          <w:sz w:val="24"/>
          <w:szCs w:val="24"/>
        </w:rPr>
      </w:pP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50230A">
        <w:rPr>
          <w:rFonts w:ascii="Corbel" w:hAnsi="Corbel"/>
          <w:sz w:val="24"/>
          <w:szCs w:val="24"/>
        </w:rPr>
        <w:t xml:space="preserve"> E5</w:t>
      </w:r>
      <w:r w:rsidR="00F6084A">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lastRenderedPageBreak/>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272705" w:rsidP="00987777">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987777">
        <w:rPr>
          <w:rFonts w:ascii="Corbel" w:hAnsi="Corbel"/>
          <w:noProof/>
          <w:sz w:val="24"/>
          <w:szCs w:val="24"/>
        </w:rPr>
        <w:t>left</w:t>
      </w:r>
      <w:r w:rsidR="00987777">
        <w:rPr>
          <w:rFonts w:ascii="Corbel" w:hAnsi="Corbel"/>
          <w:noProof/>
          <w:sz w:val="24"/>
          <w:szCs w:val="24"/>
        </w:rPr>
        <w:t>-</w:t>
      </w:r>
      <w:r w:rsidRPr="00987777">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00D4218A">
        <w:rPr>
          <w:rFonts w:ascii="Corbel" w:hAnsi="Corbel"/>
          <w:sz w:val="24"/>
          <w:szCs w:val="24"/>
        </w:rPr>
        <w:t xml:space="preserve"> </w:t>
      </w:r>
      <w:r w:rsidR="00D4218A" w:rsidRPr="00D4218A">
        <w:rPr>
          <w:rFonts w:ascii="Corbel" w:hAnsi="Corbel"/>
          <w:b/>
          <w:sz w:val="24"/>
          <w:szCs w:val="24"/>
        </w:rPr>
        <w:t>Users and Groups</w:t>
      </w:r>
      <w:r w:rsidR="00D4218A">
        <w:rPr>
          <w:rFonts w:ascii="Corbel" w:hAnsi="Corbel"/>
          <w:sz w:val="24"/>
          <w:szCs w:val="24"/>
        </w:rPr>
        <w:t xml:space="preserve"> then select</w:t>
      </w:r>
      <w:r w:rsidRPr="00272705">
        <w:rPr>
          <w:rFonts w:ascii="Corbel" w:hAnsi="Corbel"/>
          <w:sz w:val="24"/>
          <w:szCs w:val="24"/>
        </w:rPr>
        <w:t xml:space="preserve"> </w:t>
      </w:r>
      <w:r w:rsidR="00593329">
        <w:rPr>
          <w:rFonts w:ascii="Corbel" w:hAnsi="Corbel"/>
          <w:b/>
          <w:sz w:val="24"/>
          <w:szCs w:val="24"/>
        </w:rPr>
        <w:t>Group</w:t>
      </w:r>
      <w:r w:rsidR="00987777">
        <w:rPr>
          <w:rFonts w:ascii="Corbel" w:hAnsi="Corbel"/>
          <w:b/>
          <w:sz w:val="24"/>
          <w:szCs w:val="24"/>
        </w:rPr>
        <w:t xml:space="preserve"> Settings</w:t>
      </w:r>
      <w:r w:rsidR="00EA5FAE">
        <w:rPr>
          <w:rFonts w:ascii="Corbel" w:hAnsi="Corbel"/>
          <w:b/>
          <w:sz w:val="24"/>
          <w:szCs w:val="24"/>
        </w:rPr>
        <w:t xml:space="preserve"> </w:t>
      </w:r>
      <w:r w:rsidR="00987777" w:rsidRPr="00987777">
        <w:rPr>
          <w:rFonts w:ascii="Corbel" w:hAnsi="Corbel"/>
          <w:sz w:val="24"/>
          <w:szCs w:val="24"/>
        </w:rPr>
        <w:t xml:space="preserve">in the </w:t>
      </w:r>
      <w:r w:rsidR="00987777" w:rsidRPr="00987777">
        <w:rPr>
          <w:rFonts w:ascii="Corbel" w:hAnsi="Corbel"/>
          <w:b/>
          <w:sz w:val="24"/>
          <w:szCs w:val="24"/>
        </w:rPr>
        <w:t>Manage</w:t>
      </w:r>
      <w:r w:rsidR="00987777" w:rsidRPr="00987777">
        <w:rPr>
          <w:rFonts w:ascii="Corbel" w:hAnsi="Corbel"/>
          <w:sz w:val="24"/>
          <w:szCs w:val="24"/>
        </w:rPr>
        <w:t xml:space="preserve"> section</w:t>
      </w:r>
      <w:r>
        <w:rPr>
          <w:rFonts w:ascii="Corbel" w:hAnsi="Corbel"/>
          <w:sz w:val="24"/>
          <w:szCs w:val="24"/>
        </w:rPr>
        <w:t>.</w:t>
      </w:r>
    </w:p>
    <w:p w:rsidR="00272705" w:rsidRDefault="00593329" w:rsidP="00272705">
      <w:pPr>
        <w:jc w:val="center"/>
        <w:rPr>
          <w:rFonts w:ascii="Corbel" w:hAnsi="Corbel"/>
          <w:sz w:val="24"/>
          <w:szCs w:val="24"/>
        </w:rPr>
      </w:pPr>
      <w:r>
        <w:rPr>
          <w:noProof/>
        </w:rPr>
        <w:drawing>
          <wp:inline distT="0" distB="0" distL="0" distR="0" wp14:anchorId="4BA598C7" wp14:editId="0D0BBB17">
            <wp:extent cx="6858000" cy="2865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65120"/>
                    </a:xfrm>
                    <a:prstGeom prst="rect">
                      <a:avLst/>
                    </a:prstGeom>
                  </pic:spPr>
                </pic:pic>
              </a:graphicData>
            </a:graphic>
          </wp:inline>
        </w:drawing>
      </w:r>
    </w:p>
    <w:p w:rsidR="00593329" w:rsidRDefault="00593329" w:rsidP="00593329">
      <w:pPr>
        <w:pStyle w:val="ListParagraph"/>
        <w:numPr>
          <w:ilvl w:val="0"/>
          <w:numId w:val="1"/>
        </w:numPr>
        <w:rPr>
          <w:rFonts w:ascii="Corbel" w:hAnsi="Corbel"/>
          <w:sz w:val="24"/>
          <w:szCs w:val="24"/>
        </w:rPr>
      </w:pPr>
      <w:r>
        <w:rPr>
          <w:rFonts w:ascii="Corbel" w:hAnsi="Corbel"/>
          <w:sz w:val="24"/>
          <w:szCs w:val="24"/>
        </w:rPr>
        <w:t xml:space="preserve">In this you will get </w:t>
      </w:r>
      <w:r w:rsidRPr="00593329">
        <w:rPr>
          <w:rFonts w:ascii="Corbel" w:hAnsi="Corbel"/>
          <w:b/>
          <w:sz w:val="24"/>
          <w:szCs w:val="24"/>
        </w:rPr>
        <w:t xml:space="preserve">General </w:t>
      </w:r>
      <w:r>
        <w:rPr>
          <w:rFonts w:ascii="Corbel" w:hAnsi="Corbel"/>
          <w:sz w:val="24"/>
          <w:szCs w:val="24"/>
        </w:rPr>
        <w:t xml:space="preserve">and </w:t>
      </w:r>
      <w:r w:rsidRPr="00593329">
        <w:rPr>
          <w:rFonts w:ascii="Corbel" w:hAnsi="Corbel"/>
          <w:b/>
          <w:sz w:val="24"/>
          <w:szCs w:val="24"/>
        </w:rPr>
        <w:t>Expiration (preview)</w:t>
      </w:r>
      <w:r>
        <w:rPr>
          <w:rFonts w:ascii="Corbel" w:hAnsi="Corbel"/>
          <w:sz w:val="24"/>
          <w:szCs w:val="24"/>
        </w:rPr>
        <w:t xml:space="preserve"> settings, under Manage section.</w:t>
      </w:r>
    </w:p>
    <w:p w:rsidR="00593329" w:rsidRDefault="00593329" w:rsidP="00593329">
      <w:pPr>
        <w:jc w:val="center"/>
        <w:rPr>
          <w:rFonts w:ascii="Corbel" w:hAnsi="Corbel"/>
          <w:sz w:val="24"/>
          <w:szCs w:val="24"/>
        </w:rPr>
      </w:pPr>
      <w:r>
        <w:rPr>
          <w:noProof/>
        </w:rPr>
        <w:lastRenderedPageBreak/>
        <w:drawing>
          <wp:inline distT="0" distB="0" distL="0" distR="0" wp14:anchorId="4782CD40" wp14:editId="588C7D29">
            <wp:extent cx="2590800" cy="1743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743075"/>
                    </a:xfrm>
                    <a:prstGeom prst="rect">
                      <a:avLst/>
                    </a:prstGeom>
                  </pic:spPr>
                </pic:pic>
              </a:graphicData>
            </a:graphic>
          </wp:inline>
        </w:drawing>
      </w:r>
    </w:p>
    <w:p w:rsidR="00593329" w:rsidRDefault="00593329" w:rsidP="00593329">
      <w:pPr>
        <w:pStyle w:val="ListParagraph"/>
        <w:numPr>
          <w:ilvl w:val="0"/>
          <w:numId w:val="1"/>
        </w:numPr>
        <w:rPr>
          <w:rFonts w:ascii="Corbel" w:hAnsi="Corbel"/>
          <w:sz w:val="24"/>
          <w:szCs w:val="24"/>
        </w:rPr>
      </w:pPr>
      <w:r>
        <w:rPr>
          <w:rFonts w:ascii="Corbel" w:hAnsi="Corbel"/>
          <w:sz w:val="24"/>
          <w:szCs w:val="24"/>
        </w:rPr>
        <w:t>General settings page, will automatically open at the right-hand side, when you go to User Settings.</w:t>
      </w:r>
    </w:p>
    <w:p w:rsidR="00593329" w:rsidRDefault="00593329" w:rsidP="00593329">
      <w:pPr>
        <w:jc w:val="center"/>
        <w:rPr>
          <w:rFonts w:ascii="Corbel" w:hAnsi="Corbel"/>
          <w:sz w:val="24"/>
          <w:szCs w:val="24"/>
        </w:rPr>
      </w:pPr>
      <w:r>
        <w:rPr>
          <w:noProof/>
        </w:rPr>
        <w:drawing>
          <wp:inline distT="0" distB="0" distL="0" distR="0" wp14:anchorId="5908083B" wp14:editId="7988827F">
            <wp:extent cx="6419850" cy="396128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2954" cy="3963200"/>
                    </a:xfrm>
                    <a:prstGeom prst="rect">
                      <a:avLst/>
                    </a:prstGeom>
                  </pic:spPr>
                </pic:pic>
              </a:graphicData>
            </a:graphic>
          </wp:inline>
        </w:drawing>
      </w:r>
    </w:p>
    <w:p w:rsidR="00593329" w:rsidRDefault="00593329" w:rsidP="00593329">
      <w:pPr>
        <w:pStyle w:val="ListParagraph"/>
        <w:numPr>
          <w:ilvl w:val="0"/>
          <w:numId w:val="1"/>
        </w:numPr>
        <w:rPr>
          <w:rFonts w:ascii="Corbel" w:hAnsi="Corbel"/>
          <w:sz w:val="24"/>
          <w:szCs w:val="24"/>
        </w:rPr>
      </w:pPr>
      <w:r>
        <w:rPr>
          <w:rFonts w:ascii="Corbel" w:hAnsi="Corbel"/>
          <w:sz w:val="24"/>
          <w:szCs w:val="24"/>
        </w:rPr>
        <w:t>Here, you’ll get settings like – Self-service group management enabled, Users can create security groups, Users who can manage security groups, Users can create Office 365 groups, Users who can manage Office 365 groups and Enable “All Users” group.</w:t>
      </w:r>
    </w:p>
    <w:p w:rsidR="00593329" w:rsidRDefault="00C9268A" w:rsidP="00C9268A">
      <w:pPr>
        <w:pStyle w:val="ListParagraph"/>
        <w:numPr>
          <w:ilvl w:val="0"/>
          <w:numId w:val="1"/>
        </w:numPr>
        <w:rPr>
          <w:rFonts w:ascii="Corbel" w:hAnsi="Corbel"/>
          <w:sz w:val="24"/>
          <w:szCs w:val="24"/>
        </w:rPr>
      </w:pPr>
      <w:r>
        <w:rPr>
          <w:rFonts w:ascii="Corbel" w:hAnsi="Corbel"/>
          <w:sz w:val="24"/>
          <w:szCs w:val="24"/>
        </w:rPr>
        <w:t>If s</w:t>
      </w:r>
      <w:r>
        <w:rPr>
          <w:rFonts w:ascii="Corbel" w:hAnsi="Corbel"/>
          <w:sz w:val="24"/>
          <w:szCs w:val="24"/>
        </w:rPr>
        <w:t xml:space="preserve">elf-service group management </w:t>
      </w:r>
      <w:r>
        <w:rPr>
          <w:rFonts w:ascii="Corbel" w:hAnsi="Corbel"/>
          <w:sz w:val="24"/>
          <w:szCs w:val="24"/>
        </w:rPr>
        <w:t xml:space="preserve">is </w:t>
      </w:r>
      <w:r>
        <w:rPr>
          <w:rFonts w:ascii="Corbel" w:hAnsi="Corbel"/>
          <w:sz w:val="24"/>
          <w:szCs w:val="24"/>
        </w:rPr>
        <w:t>enabled</w:t>
      </w:r>
      <w:r>
        <w:rPr>
          <w:rFonts w:ascii="Corbel" w:hAnsi="Corbel"/>
          <w:sz w:val="24"/>
          <w:szCs w:val="24"/>
        </w:rPr>
        <w:t>, then you can e</w:t>
      </w:r>
      <w:r w:rsidRPr="00C9268A">
        <w:rPr>
          <w:rFonts w:ascii="Corbel" w:hAnsi="Corbel"/>
          <w:sz w:val="24"/>
          <w:szCs w:val="24"/>
        </w:rPr>
        <w:t>nable self-service group management for users through the Access Panel</w:t>
      </w:r>
      <w:r>
        <w:rPr>
          <w:rFonts w:ascii="Corbel" w:hAnsi="Corbel"/>
          <w:sz w:val="24"/>
          <w:szCs w:val="24"/>
        </w:rPr>
        <w:t xml:space="preserve">. Like, here you can see all the configuration settings are disable except </w:t>
      </w:r>
      <w:r>
        <w:rPr>
          <w:rFonts w:ascii="Corbel" w:hAnsi="Corbel"/>
          <w:sz w:val="24"/>
          <w:szCs w:val="24"/>
        </w:rPr>
        <w:t>Self-service group management enabled</w:t>
      </w:r>
      <w:r>
        <w:rPr>
          <w:rFonts w:ascii="Corbel" w:hAnsi="Corbel"/>
          <w:sz w:val="24"/>
          <w:szCs w:val="24"/>
        </w:rPr>
        <w:t xml:space="preserve">. You can click </w:t>
      </w:r>
      <w:r w:rsidRPr="00C9268A">
        <w:rPr>
          <w:rFonts w:ascii="Corbel" w:hAnsi="Corbel"/>
          <w:b/>
          <w:sz w:val="24"/>
          <w:szCs w:val="24"/>
        </w:rPr>
        <w:t>Yes</w:t>
      </w:r>
      <w:r>
        <w:rPr>
          <w:rFonts w:ascii="Corbel" w:hAnsi="Corbel"/>
          <w:sz w:val="24"/>
          <w:szCs w:val="24"/>
        </w:rPr>
        <w:t xml:space="preserve"> to enable it. After clicking Yes, you can see the other options will get enable to configure.</w:t>
      </w:r>
    </w:p>
    <w:p w:rsidR="00C9268A" w:rsidRDefault="00C9268A" w:rsidP="00C9268A">
      <w:pPr>
        <w:rPr>
          <w:rFonts w:ascii="Corbel" w:hAnsi="Corbel"/>
          <w:sz w:val="24"/>
          <w:szCs w:val="24"/>
        </w:rPr>
      </w:pPr>
    </w:p>
    <w:p w:rsidR="00C9268A" w:rsidRPr="00C9268A" w:rsidRDefault="00C9268A" w:rsidP="00C9268A">
      <w:pPr>
        <w:jc w:val="center"/>
        <w:rPr>
          <w:rFonts w:ascii="Corbel" w:hAnsi="Corbel"/>
          <w:sz w:val="24"/>
          <w:szCs w:val="24"/>
        </w:rPr>
      </w:pPr>
      <w:r>
        <w:rPr>
          <w:noProof/>
        </w:rPr>
        <w:lastRenderedPageBreak/>
        <w:drawing>
          <wp:inline distT="0" distB="0" distL="0" distR="0" wp14:anchorId="0E1E4DE1" wp14:editId="49A996D5">
            <wp:extent cx="6191250" cy="39698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3788" cy="3971479"/>
                    </a:xfrm>
                    <a:prstGeom prst="rect">
                      <a:avLst/>
                    </a:prstGeom>
                  </pic:spPr>
                </pic:pic>
              </a:graphicData>
            </a:graphic>
          </wp:inline>
        </w:drawing>
      </w:r>
    </w:p>
    <w:p w:rsidR="00593329" w:rsidRDefault="00C9268A" w:rsidP="003B6859">
      <w:pPr>
        <w:pStyle w:val="ListParagraph"/>
        <w:numPr>
          <w:ilvl w:val="0"/>
          <w:numId w:val="1"/>
        </w:numPr>
        <w:rPr>
          <w:rFonts w:ascii="Corbel" w:hAnsi="Corbel"/>
          <w:sz w:val="24"/>
          <w:szCs w:val="24"/>
        </w:rPr>
      </w:pPr>
      <w:r>
        <w:rPr>
          <w:rFonts w:ascii="Corbel" w:hAnsi="Corbel"/>
          <w:sz w:val="24"/>
          <w:szCs w:val="24"/>
        </w:rPr>
        <w:t xml:space="preserve">And, now you can configure other settings. </w:t>
      </w:r>
      <w:r w:rsidR="003B6859">
        <w:rPr>
          <w:rFonts w:ascii="Corbel" w:hAnsi="Corbel"/>
          <w:sz w:val="24"/>
          <w:szCs w:val="24"/>
        </w:rPr>
        <w:t xml:space="preserve">Users can create security groups, </w:t>
      </w:r>
      <w:r w:rsidR="005218C8">
        <w:rPr>
          <w:rFonts w:ascii="Corbel" w:hAnsi="Corbel"/>
          <w:sz w:val="24"/>
          <w:szCs w:val="24"/>
        </w:rPr>
        <w:t>e</w:t>
      </w:r>
      <w:r w:rsidR="003B6859" w:rsidRPr="003B6859">
        <w:rPr>
          <w:rFonts w:ascii="Corbel" w:hAnsi="Corbel"/>
          <w:sz w:val="24"/>
          <w:szCs w:val="24"/>
        </w:rPr>
        <w:t>nable users to create new security groups through the Access Panel</w:t>
      </w:r>
      <w:r w:rsidR="005218C8">
        <w:rPr>
          <w:rFonts w:ascii="Corbel" w:hAnsi="Corbel"/>
          <w:sz w:val="24"/>
          <w:szCs w:val="24"/>
        </w:rPr>
        <w:t>. Click Yes, to enable this setting.</w:t>
      </w:r>
    </w:p>
    <w:p w:rsidR="005218C8" w:rsidRDefault="005218C8" w:rsidP="005218C8">
      <w:pPr>
        <w:jc w:val="center"/>
        <w:rPr>
          <w:rFonts w:ascii="Corbel" w:hAnsi="Corbel"/>
          <w:sz w:val="24"/>
          <w:szCs w:val="24"/>
        </w:rPr>
      </w:pPr>
      <w:r>
        <w:rPr>
          <w:noProof/>
        </w:rPr>
        <w:drawing>
          <wp:inline distT="0" distB="0" distL="0" distR="0" wp14:anchorId="20ACA0CE" wp14:editId="6F3C0AF3">
            <wp:extent cx="379095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857250"/>
                    </a:xfrm>
                    <a:prstGeom prst="rect">
                      <a:avLst/>
                    </a:prstGeom>
                  </pic:spPr>
                </pic:pic>
              </a:graphicData>
            </a:graphic>
          </wp:inline>
        </w:drawing>
      </w:r>
    </w:p>
    <w:p w:rsidR="005218C8" w:rsidRDefault="005218C8" w:rsidP="005218C8">
      <w:pPr>
        <w:pStyle w:val="ListParagraph"/>
        <w:numPr>
          <w:ilvl w:val="0"/>
          <w:numId w:val="1"/>
        </w:numPr>
        <w:rPr>
          <w:rFonts w:ascii="Corbel" w:hAnsi="Corbel"/>
          <w:sz w:val="24"/>
          <w:szCs w:val="24"/>
        </w:rPr>
      </w:pPr>
      <w:r>
        <w:rPr>
          <w:rFonts w:ascii="Corbel" w:hAnsi="Corbel"/>
          <w:sz w:val="24"/>
          <w:szCs w:val="24"/>
        </w:rPr>
        <w:t xml:space="preserve">User who can manage security groups. Here, you will get three options – All, Selected and None. </w:t>
      </w:r>
      <w:r w:rsidRPr="005218C8">
        <w:rPr>
          <w:rFonts w:ascii="Corbel" w:hAnsi="Corbel"/>
          <w:sz w:val="24"/>
          <w:szCs w:val="24"/>
        </w:rPr>
        <w:t>Select SOME to restrict security group management to only a limited group of users</w:t>
      </w:r>
      <w:r>
        <w:rPr>
          <w:rFonts w:ascii="Corbel" w:hAnsi="Corbel"/>
          <w:sz w:val="24"/>
          <w:szCs w:val="24"/>
        </w:rPr>
        <w:t xml:space="preserve">. For this click Selected, then click </w:t>
      </w:r>
      <w:r w:rsidRPr="005218C8">
        <w:rPr>
          <w:rFonts w:ascii="Corbel" w:hAnsi="Corbel"/>
          <w:b/>
          <w:sz w:val="24"/>
          <w:szCs w:val="24"/>
        </w:rPr>
        <w:t>Group that can manage security groups</w:t>
      </w:r>
      <w:r>
        <w:rPr>
          <w:rFonts w:ascii="Corbel" w:hAnsi="Corbel"/>
          <w:sz w:val="24"/>
          <w:szCs w:val="24"/>
        </w:rPr>
        <w:t>.</w:t>
      </w:r>
    </w:p>
    <w:p w:rsidR="005218C8" w:rsidRDefault="005218C8" w:rsidP="005218C8">
      <w:pPr>
        <w:jc w:val="center"/>
        <w:rPr>
          <w:rFonts w:ascii="Corbel" w:hAnsi="Corbel"/>
          <w:sz w:val="24"/>
          <w:szCs w:val="24"/>
        </w:rPr>
      </w:pPr>
      <w:r>
        <w:rPr>
          <w:noProof/>
        </w:rPr>
        <w:drawing>
          <wp:inline distT="0" distB="0" distL="0" distR="0" wp14:anchorId="7B23087D" wp14:editId="2B9D3194">
            <wp:extent cx="6858000" cy="1007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07745"/>
                    </a:xfrm>
                    <a:prstGeom prst="rect">
                      <a:avLst/>
                    </a:prstGeom>
                  </pic:spPr>
                </pic:pic>
              </a:graphicData>
            </a:graphic>
          </wp:inline>
        </w:drawing>
      </w:r>
    </w:p>
    <w:p w:rsidR="005218C8" w:rsidRDefault="005218C8" w:rsidP="005218C8">
      <w:pPr>
        <w:pStyle w:val="ListParagraph"/>
        <w:numPr>
          <w:ilvl w:val="0"/>
          <w:numId w:val="1"/>
        </w:numPr>
        <w:rPr>
          <w:rFonts w:ascii="Corbel" w:hAnsi="Corbel"/>
          <w:sz w:val="24"/>
          <w:szCs w:val="24"/>
        </w:rPr>
      </w:pPr>
      <w:r w:rsidRPr="005218C8">
        <w:rPr>
          <w:rFonts w:ascii="Corbel" w:hAnsi="Corbel"/>
          <w:b/>
          <w:sz w:val="24"/>
          <w:szCs w:val="24"/>
        </w:rPr>
        <w:t>Invite</w:t>
      </w:r>
      <w:r>
        <w:rPr>
          <w:rFonts w:ascii="Corbel" w:hAnsi="Corbel"/>
          <w:sz w:val="24"/>
          <w:szCs w:val="24"/>
        </w:rPr>
        <w:t xml:space="preserve"> box will open from where you can select a group that can manage security groups. Select a Group from the list or type name or email address in the search box to search. Then click </w:t>
      </w:r>
      <w:r w:rsidRPr="005218C8">
        <w:rPr>
          <w:rFonts w:ascii="Corbel" w:hAnsi="Corbel"/>
          <w:b/>
          <w:sz w:val="24"/>
          <w:szCs w:val="24"/>
        </w:rPr>
        <w:t>Select</w:t>
      </w:r>
      <w:r>
        <w:rPr>
          <w:rFonts w:ascii="Corbel" w:hAnsi="Corbel"/>
          <w:sz w:val="24"/>
          <w:szCs w:val="24"/>
        </w:rPr>
        <w:t xml:space="preserve"> button at the bottom of this page.</w:t>
      </w:r>
    </w:p>
    <w:p w:rsidR="005218C8" w:rsidRDefault="005218C8" w:rsidP="005218C8">
      <w:pPr>
        <w:jc w:val="center"/>
        <w:rPr>
          <w:rFonts w:ascii="Corbel" w:hAnsi="Corbel"/>
          <w:sz w:val="24"/>
          <w:szCs w:val="24"/>
        </w:rPr>
      </w:pPr>
      <w:r>
        <w:rPr>
          <w:noProof/>
        </w:rPr>
        <w:lastRenderedPageBreak/>
        <w:drawing>
          <wp:inline distT="0" distB="0" distL="0" distR="0" wp14:anchorId="21C91150" wp14:editId="56F4F648">
            <wp:extent cx="3057525" cy="529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5295900"/>
                    </a:xfrm>
                    <a:prstGeom prst="rect">
                      <a:avLst/>
                    </a:prstGeom>
                  </pic:spPr>
                </pic:pic>
              </a:graphicData>
            </a:graphic>
          </wp:inline>
        </w:drawing>
      </w:r>
    </w:p>
    <w:p w:rsidR="005218C8" w:rsidRPr="00DB0035" w:rsidRDefault="00DB0035" w:rsidP="00DB0035">
      <w:pPr>
        <w:pStyle w:val="ListParagraph"/>
        <w:numPr>
          <w:ilvl w:val="0"/>
          <w:numId w:val="1"/>
        </w:numPr>
        <w:rPr>
          <w:rFonts w:ascii="Corbel" w:hAnsi="Corbel"/>
          <w:sz w:val="24"/>
          <w:szCs w:val="24"/>
        </w:rPr>
      </w:pPr>
      <w:r w:rsidRPr="00DB0035">
        <w:rPr>
          <w:rFonts w:ascii="Corbel" w:hAnsi="Corbel"/>
          <w:sz w:val="24"/>
          <w:szCs w:val="24"/>
        </w:rPr>
        <w:t>Then,</w:t>
      </w:r>
      <w:r w:rsidR="003D450E" w:rsidRPr="00DB0035">
        <w:rPr>
          <w:rFonts w:ascii="Corbel" w:hAnsi="Corbel"/>
          <w:sz w:val="24"/>
          <w:szCs w:val="24"/>
        </w:rPr>
        <w:t xml:space="preserve"> </w:t>
      </w:r>
      <w:r w:rsidR="003D450E" w:rsidRPr="00DB0035">
        <w:rPr>
          <w:rFonts w:ascii="Corbel" w:hAnsi="Corbel"/>
          <w:sz w:val="24"/>
          <w:szCs w:val="24"/>
        </w:rPr>
        <w:t xml:space="preserve">Users can create Office 365 groups, </w:t>
      </w:r>
      <w:r w:rsidRPr="00DB0035">
        <w:rPr>
          <w:rFonts w:ascii="Corbel" w:hAnsi="Corbel"/>
          <w:sz w:val="24"/>
          <w:szCs w:val="24"/>
        </w:rPr>
        <w:t xml:space="preserve">choose yes or no according to your choice. </w:t>
      </w:r>
      <w:r w:rsidR="003D450E" w:rsidRPr="00DB0035">
        <w:rPr>
          <w:rFonts w:ascii="Corbel" w:hAnsi="Corbel"/>
          <w:sz w:val="24"/>
          <w:szCs w:val="24"/>
        </w:rPr>
        <w:t>Users who can manage Office 365 groups</w:t>
      </w:r>
      <w:r>
        <w:rPr>
          <w:rFonts w:ascii="Corbel" w:hAnsi="Corbel"/>
          <w:sz w:val="24"/>
          <w:szCs w:val="24"/>
        </w:rPr>
        <w:t>, you can also configure this according to the requirement of your enterprise.</w:t>
      </w:r>
      <w:r w:rsidR="003D450E" w:rsidRPr="00DB0035">
        <w:rPr>
          <w:rFonts w:ascii="Corbel" w:hAnsi="Corbel"/>
          <w:sz w:val="24"/>
          <w:szCs w:val="24"/>
        </w:rPr>
        <w:t xml:space="preserve"> </w:t>
      </w:r>
      <w:r w:rsidRPr="00DB0035">
        <w:rPr>
          <w:rFonts w:ascii="Corbel" w:hAnsi="Corbel"/>
          <w:sz w:val="24"/>
          <w:szCs w:val="24"/>
        </w:rPr>
        <w:t>A</w:t>
      </w:r>
      <w:r w:rsidR="003D450E" w:rsidRPr="00DB0035">
        <w:rPr>
          <w:rFonts w:ascii="Corbel" w:hAnsi="Corbel"/>
          <w:sz w:val="24"/>
          <w:szCs w:val="24"/>
        </w:rPr>
        <w:t>nd</w:t>
      </w:r>
      <w:r>
        <w:rPr>
          <w:rFonts w:ascii="Corbel" w:hAnsi="Corbel"/>
          <w:sz w:val="24"/>
          <w:szCs w:val="24"/>
        </w:rPr>
        <w:t>,</w:t>
      </w:r>
      <w:r w:rsidR="003D450E" w:rsidRPr="00DB0035">
        <w:rPr>
          <w:rFonts w:ascii="Corbel" w:hAnsi="Corbel"/>
          <w:sz w:val="24"/>
          <w:szCs w:val="24"/>
        </w:rPr>
        <w:t xml:space="preserve"> </w:t>
      </w:r>
      <w:proofErr w:type="gramStart"/>
      <w:r w:rsidR="003D450E" w:rsidRPr="00DB0035">
        <w:rPr>
          <w:rFonts w:ascii="Corbel" w:hAnsi="Corbel"/>
          <w:sz w:val="24"/>
          <w:szCs w:val="24"/>
        </w:rPr>
        <w:t>Enable</w:t>
      </w:r>
      <w:proofErr w:type="gramEnd"/>
      <w:r w:rsidR="003D450E" w:rsidRPr="00DB0035">
        <w:rPr>
          <w:rFonts w:ascii="Corbel" w:hAnsi="Corbel"/>
          <w:sz w:val="24"/>
          <w:szCs w:val="24"/>
        </w:rPr>
        <w:t xml:space="preserve"> “All Users” group</w:t>
      </w:r>
      <w:r>
        <w:rPr>
          <w:rFonts w:ascii="Corbel" w:hAnsi="Corbel"/>
          <w:sz w:val="24"/>
          <w:szCs w:val="24"/>
        </w:rPr>
        <w:t>, so s</w:t>
      </w:r>
      <w:r w:rsidRPr="00DB0035">
        <w:rPr>
          <w:rFonts w:ascii="Corbel" w:hAnsi="Corbel"/>
          <w:sz w:val="24"/>
          <w:szCs w:val="24"/>
        </w:rPr>
        <w:t>elect YES to enable the All Users group in the directory</w:t>
      </w:r>
      <w:r w:rsidR="003D450E" w:rsidRPr="00DB0035">
        <w:rPr>
          <w:rFonts w:ascii="Corbel" w:hAnsi="Corbel"/>
          <w:sz w:val="24"/>
          <w:szCs w:val="24"/>
        </w:rPr>
        <w:t>.</w:t>
      </w:r>
      <w:r w:rsidR="003D450E" w:rsidRPr="00DB0035">
        <w:rPr>
          <w:rFonts w:ascii="Corbel" w:hAnsi="Corbel"/>
          <w:sz w:val="24"/>
          <w:szCs w:val="24"/>
        </w:rPr>
        <w:t xml:space="preserve"> </w:t>
      </w:r>
      <w:r w:rsidR="005218C8" w:rsidRPr="00DB0035">
        <w:rPr>
          <w:rFonts w:ascii="Corbel" w:hAnsi="Corbel"/>
          <w:sz w:val="24"/>
          <w:szCs w:val="24"/>
        </w:rPr>
        <w:t xml:space="preserve">So, in this way whatever changes you want to make </w:t>
      </w:r>
      <w:r w:rsidR="003D450E" w:rsidRPr="00DB0035">
        <w:rPr>
          <w:rFonts w:ascii="Corbel" w:hAnsi="Corbel"/>
          <w:sz w:val="24"/>
          <w:szCs w:val="24"/>
        </w:rPr>
        <w:t xml:space="preserve">for </w:t>
      </w:r>
      <w:r w:rsidRPr="00DB0035">
        <w:rPr>
          <w:rFonts w:ascii="Corbel" w:hAnsi="Corbel"/>
          <w:sz w:val="24"/>
          <w:szCs w:val="24"/>
        </w:rPr>
        <w:t>the group you can do using Azure</w:t>
      </w:r>
      <w:r w:rsidR="003D450E" w:rsidRPr="00DB0035">
        <w:rPr>
          <w:rFonts w:ascii="Corbel" w:hAnsi="Corbel"/>
          <w:sz w:val="24"/>
          <w:szCs w:val="24"/>
        </w:rPr>
        <w:t>.</w:t>
      </w:r>
    </w:p>
    <w:p w:rsidR="003D450E" w:rsidRPr="003D450E" w:rsidRDefault="003D450E" w:rsidP="003D450E">
      <w:pPr>
        <w:jc w:val="center"/>
        <w:rPr>
          <w:rFonts w:ascii="Corbel" w:hAnsi="Corbel"/>
          <w:sz w:val="24"/>
          <w:szCs w:val="24"/>
        </w:rPr>
      </w:pPr>
      <w:r>
        <w:rPr>
          <w:noProof/>
        </w:rPr>
        <w:lastRenderedPageBreak/>
        <w:drawing>
          <wp:inline distT="0" distB="0" distL="0" distR="0" wp14:anchorId="63A1F8B0" wp14:editId="41ECA0C4">
            <wp:extent cx="5941123" cy="31476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2617" cy="3148487"/>
                    </a:xfrm>
                    <a:prstGeom prst="rect">
                      <a:avLst/>
                    </a:prstGeom>
                  </pic:spPr>
                </pic:pic>
              </a:graphicData>
            </a:graphic>
          </wp:inline>
        </w:drawing>
      </w:r>
    </w:p>
    <w:p w:rsidR="003D450E" w:rsidRDefault="003D450E" w:rsidP="005218C8">
      <w:pPr>
        <w:pStyle w:val="ListParagraph"/>
        <w:numPr>
          <w:ilvl w:val="0"/>
          <w:numId w:val="1"/>
        </w:numPr>
        <w:rPr>
          <w:rFonts w:ascii="Corbel" w:hAnsi="Corbel"/>
          <w:sz w:val="24"/>
          <w:szCs w:val="24"/>
        </w:rPr>
      </w:pPr>
      <w:r>
        <w:rPr>
          <w:rFonts w:ascii="Corbel" w:hAnsi="Corbel"/>
          <w:sz w:val="24"/>
          <w:szCs w:val="24"/>
        </w:rPr>
        <w:t xml:space="preserve">Then click </w:t>
      </w:r>
      <w:r w:rsidRPr="003D450E">
        <w:rPr>
          <w:rFonts w:ascii="Corbel" w:hAnsi="Corbel"/>
          <w:b/>
          <w:sz w:val="24"/>
          <w:szCs w:val="24"/>
        </w:rPr>
        <w:t>Save</w:t>
      </w:r>
      <w:r>
        <w:rPr>
          <w:rFonts w:ascii="Corbel" w:hAnsi="Corbel"/>
          <w:sz w:val="24"/>
          <w:szCs w:val="24"/>
        </w:rPr>
        <w:t xml:space="preserve"> from the top menu.</w:t>
      </w:r>
    </w:p>
    <w:p w:rsidR="003D450E" w:rsidRDefault="003D450E" w:rsidP="003D450E">
      <w:pPr>
        <w:jc w:val="center"/>
        <w:rPr>
          <w:rFonts w:ascii="Corbel" w:hAnsi="Corbel"/>
          <w:sz w:val="24"/>
          <w:szCs w:val="24"/>
        </w:rPr>
      </w:pPr>
      <w:r>
        <w:rPr>
          <w:noProof/>
        </w:rPr>
        <w:drawing>
          <wp:inline distT="0" distB="0" distL="0" distR="0" wp14:anchorId="377BB4F3" wp14:editId="7D8BE7A0">
            <wp:extent cx="21336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19100"/>
                    </a:xfrm>
                    <a:prstGeom prst="rect">
                      <a:avLst/>
                    </a:prstGeom>
                  </pic:spPr>
                </pic:pic>
              </a:graphicData>
            </a:graphic>
          </wp:inline>
        </w:drawing>
      </w:r>
    </w:p>
    <w:p w:rsidR="003D450E" w:rsidRDefault="003D450E" w:rsidP="003D450E">
      <w:pPr>
        <w:pStyle w:val="ListParagraph"/>
        <w:numPr>
          <w:ilvl w:val="0"/>
          <w:numId w:val="1"/>
        </w:numPr>
        <w:rPr>
          <w:rFonts w:ascii="Corbel" w:hAnsi="Corbel"/>
          <w:sz w:val="24"/>
          <w:szCs w:val="24"/>
        </w:rPr>
      </w:pPr>
      <w:r>
        <w:rPr>
          <w:rFonts w:ascii="Corbel" w:hAnsi="Corbel"/>
          <w:sz w:val="24"/>
          <w:szCs w:val="24"/>
        </w:rPr>
        <w:t xml:space="preserve">After, clicking Save, you will get the notification that </w:t>
      </w:r>
      <w:r w:rsidRPr="003D450E">
        <w:rPr>
          <w:rFonts w:ascii="Corbel" w:hAnsi="Corbel"/>
          <w:b/>
          <w:sz w:val="24"/>
          <w:szCs w:val="24"/>
        </w:rPr>
        <w:t>Successfully updated group settings</w:t>
      </w:r>
      <w:r>
        <w:rPr>
          <w:rFonts w:ascii="Corbel" w:hAnsi="Corbel"/>
          <w:sz w:val="24"/>
          <w:szCs w:val="24"/>
        </w:rPr>
        <w:t>.</w:t>
      </w:r>
    </w:p>
    <w:p w:rsidR="003D450E" w:rsidRDefault="003D450E" w:rsidP="003D450E">
      <w:pPr>
        <w:jc w:val="center"/>
        <w:rPr>
          <w:rFonts w:ascii="Corbel" w:hAnsi="Corbel"/>
          <w:sz w:val="24"/>
          <w:szCs w:val="24"/>
        </w:rPr>
      </w:pPr>
      <w:r>
        <w:rPr>
          <w:noProof/>
        </w:rPr>
        <w:drawing>
          <wp:inline distT="0" distB="0" distL="0" distR="0" wp14:anchorId="699598D3" wp14:editId="5F9FD31C">
            <wp:extent cx="462915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904875"/>
                    </a:xfrm>
                    <a:prstGeom prst="rect">
                      <a:avLst/>
                    </a:prstGeom>
                  </pic:spPr>
                </pic:pic>
              </a:graphicData>
            </a:graphic>
          </wp:inline>
        </w:drawing>
      </w:r>
    </w:p>
    <w:p w:rsidR="00481590" w:rsidRDefault="00481590" w:rsidP="003D450E">
      <w:pPr>
        <w:pStyle w:val="ListParagraph"/>
        <w:numPr>
          <w:ilvl w:val="0"/>
          <w:numId w:val="1"/>
        </w:numPr>
        <w:rPr>
          <w:rFonts w:ascii="Corbel" w:hAnsi="Corbel"/>
          <w:sz w:val="24"/>
          <w:szCs w:val="24"/>
        </w:rPr>
      </w:pPr>
      <w:r>
        <w:rPr>
          <w:rFonts w:ascii="Corbel" w:hAnsi="Corbel"/>
          <w:sz w:val="24"/>
          <w:szCs w:val="24"/>
        </w:rPr>
        <w:t xml:space="preserve">Now, click </w:t>
      </w:r>
      <w:r w:rsidRPr="00481590">
        <w:rPr>
          <w:rFonts w:ascii="Corbel" w:hAnsi="Corbel"/>
          <w:b/>
          <w:sz w:val="24"/>
          <w:szCs w:val="24"/>
        </w:rPr>
        <w:t>Expiration (preview)</w:t>
      </w:r>
      <w:r>
        <w:rPr>
          <w:rFonts w:ascii="Corbel" w:hAnsi="Corbel"/>
          <w:sz w:val="24"/>
          <w:szCs w:val="24"/>
        </w:rPr>
        <w:t xml:space="preserve"> from the blade under Manage section. </w:t>
      </w:r>
    </w:p>
    <w:p w:rsidR="00481590" w:rsidRDefault="00481590" w:rsidP="00481590">
      <w:pPr>
        <w:jc w:val="center"/>
        <w:rPr>
          <w:rFonts w:ascii="Corbel" w:hAnsi="Corbel"/>
          <w:sz w:val="24"/>
          <w:szCs w:val="24"/>
        </w:rPr>
      </w:pPr>
      <w:r>
        <w:rPr>
          <w:noProof/>
        </w:rPr>
        <w:drawing>
          <wp:inline distT="0" distB="0" distL="0" distR="0" wp14:anchorId="5A15A7E5" wp14:editId="0ED0EC1D">
            <wp:extent cx="2590800" cy="1819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819275"/>
                    </a:xfrm>
                    <a:prstGeom prst="rect">
                      <a:avLst/>
                    </a:prstGeom>
                  </pic:spPr>
                </pic:pic>
              </a:graphicData>
            </a:graphic>
          </wp:inline>
        </w:drawing>
      </w:r>
    </w:p>
    <w:p w:rsidR="00481590" w:rsidRDefault="00481590" w:rsidP="00481590">
      <w:pPr>
        <w:pStyle w:val="ListParagraph"/>
        <w:numPr>
          <w:ilvl w:val="0"/>
          <w:numId w:val="1"/>
        </w:numPr>
        <w:rPr>
          <w:rFonts w:ascii="Corbel" w:hAnsi="Corbel"/>
          <w:sz w:val="24"/>
          <w:szCs w:val="24"/>
        </w:rPr>
      </w:pPr>
      <w:r>
        <w:rPr>
          <w:rFonts w:ascii="Corbel" w:hAnsi="Corbel"/>
          <w:sz w:val="24"/>
          <w:szCs w:val="24"/>
        </w:rPr>
        <w:t xml:space="preserve">From this you can configure </w:t>
      </w:r>
      <w:r w:rsidRPr="00481590">
        <w:rPr>
          <w:rFonts w:ascii="Corbel" w:hAnsi="Corbel"/>
          <w:b/>
          <w:sz w:val="24"/>
          <w:szCs w:val="24"/>
        </w:rPr>
        <w:t>Group Lifetime (in days</w:t>
      </w:r>
      <w:r>
        <w:rPr>
          <w:rFonts w:ascii="Corbel" w:hAnsi="Corbel"/>
          <w:sz w:val="24"/>
          <w:szCs w:val="24"/>
        </w:rPr>
        <w:t>). You can select 180</w:t>
      </w:r>
      <w:r w:rsidR="00BC5DE7">
        <w:rPr>
          <w:rFonts w:ascii="Corbel" w:hAnsi="Corbel"/>
          <w:sz w:val="24"/>
          <w:szCs w:val="24"/>
        </w:rPr>
        <w:t xml:space="preserve"> days</w:t>
      </w:r>
      <w:r>
        <w:rPr>
          <w:rFonts w:ascii="Corbel" w:hAnsi="Corbel"/>
          <w:sz w:val="24"/>
          <w:szCs w:val="24"/>
        </w:rPr>
        <w:t xml:space="preserve"> or 365</w:t>
      </w:r>
      <w:r w:rsidR="00BC5DE7">
        <w:rPr>
          <w:rFonts w:ascii="Corbel" w:hAnsi="Corbel"/>
          <w:sz w:val="24"/>
          <w:szCs w:val="24"/>
        </w:rPr>
        <w:t xml:space="preserve"> days</w:t>
      </w:r>
      <w:r>
        <w:rPr>
          <w:rFonts w:ascii="Corbel" w:hAnsi="Corbel"/>
          <w:sz w:val="24"/>
          <w:szCs w:val="24"/>
        </w:rPr>
        <w:t xml:space="preserve"> or customize the days as per your choice</w:t>
      </w:r>
      <w:r w:rsidR="00BC5DE7">
        <w:rPr>
          <w:rFonts w:ascii="Corbel" w:hAnsi="Corbel"/>
          <w:sz w:val="24"/>
          <w:szCs w:val="24"/>
        </w:rPr>
        <w:t xml:space="preserve"> from the drop-down menu</w:t>
      </w:r>
      <w:r>
        <w:rPr>
          <w:rFonts w:ascii="Corbel" w:hAnsi="Corbel"/>
          <w:sz w:val="24"/>
          <w:szCs w:val="24"/>
        </w:rPr>
        <w:t xml:space="preserve">. </w:t>
      </w:r>
    </w:p>
    <w:p w:rsidR="00481590" w:rsidRDefault="00481590" w:rsidP="00481590">
      <w:pPr>
        <w:rPr>
          <w:rFonts w:ascii="Corbel" w:hAnsi="Corbel"/>
          <w:sz w:val="24"/>
          <w:szCs w:val="24"/>
        </w:rPr>
      </w:pPr>
      <w:r>
        <w:rPr>
          <w:noProof/>
        </w:rPr>
        <w:lastRenderedPageBreak/>
        <w:drawing>
          <wp:inline distT="0" distB="0" distL="0" distR="0" wp14:anchorId="116E191E" wp14:editId="219E6CB7">
            <wp:extent cx="6858000" cy="276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768600"/>
                    </a:xfrm>
                    <a:prstGeom prst="rect">
                      <a:avLst/>
                    </a:prstGeom>
                  </pic:spPr>
                </pic:pic>
              </a:graphicData>
            </a:graphic>
          </wp:inline>
        </w:drawing>
      </w:r>
    </w:p>
    <w:p w:rsidR="00BC5DE7" w:rsidRDefault="00BC5DE7" w:rsidP="00BC5DE7">
      <w:pPr>
        <w:pStyle w:val="ListParagraph"/>
        <w:numPr>
          <w:ilvl w:val="0"/>
          <w:numId w:val="1"/>
        </w:numPr>
        <w:rPr>
          <w:rFonts w:ascii="Corbel" w:hAnsi="Corbel"/>
          <w:sz w:val="24"/>
          <w:szCs w:val="24"/>
        </w:rPr>
      </w:pPr>
      <w:r>
        <w:rPr>
          <w:rFonts w:ascii="Corbel" w:hAnsi="Corbel"/>
          <w:sz w:val="24"/>
          <w:szCs w:val="24"/>
        </w:rPr>
        <w:t>For groups with no owners. In the text field, enter l</w:t>
      </w:r>
      <w:r w:rsidRPr="00BC5DE7">
        <w:rPr>
          <w:rFonts w:ascii="Corbel" w:hAnsi="Corbel"/>
          <w:sz w:val="24"/>
          <w:szCs w:val="24"/>
        </w:rPr>
        <w:t>ist of email addresses separated by a semicolon ';'</w:t>
      </w:r>
      <w:r>
        <w:rPr>
          <w:rFonts w:ascii="Corbel" w:hAnsi="Corbel"/>
          <w:sz w:val="24"/>
          <w:szCs w:val="24"/>
        </w:rPr>
        <w:t>.</w:t>
      </w:r>
    </w:p>
    <w:p w:rsidR="00BC5DE7" w:rsidRDefault="00BC5DE7" w:rsidP="00BC5DE7">
      <w:pPr>
        <w:pStyle w:val="ListParagraph"/>
        <w:numPr>
          <w:ilvl w:val="0"/>
          <w:numId w:val="1"/>
        </w:numPr>
        <w:rPr>
          <w:rFonts w:ascii="Corbel" w:hAnsi="Corbel"/>
          <w:sz w:val="24"/>
          <w:szCs w:val="24"/>
        </w:rPr>
      </w:pPr>
      <w:r>
        <w:rPr>
          <w:rFonts w:ascii="Corbel" w:hAnsi="Corbel"/>
          <w:sz w:val="24"/>
          <w:szCs w:val="24"/>
        </w:rPr>
        <w:t xml:space="preserve">And, enable expiration for these Office 365 groups. So, select Office 365 groups if you want to enable expiration. Select All, if you want to enable expiration for all Office 365 groups. For selected groups click </w:t>
      </w:r>
      <w:r w:rsidRPr="00BC5DE7">
        <w:rPr>
          <w:rFonts w:ascii="Corbel" w:hAnsi="Corbel"/>
          <w:b/>
          <w:sz w:val="24"/>
          <w:szCs w:val="24"/>
        </w:rPr>
        <w:t>Selected</w:t>
      </w:r>
      <w:r>
        <w:rPr>
          <w:rFonts w:ascii="Corbel" w:hAnsi="Corbel"/>
          <w:sz w:val="24"/>
          <w:szCs w:val="24"/>
        </w:rPr>
        <w:t xml:space="preserve">, then Select Office 365 groups. Invite box will open, from where you can select Office 365 groups then click </w:t>
      </w:r>
      <w:r w:rsidRPr="00BC5DE7">
        <w:rPr>
          <w:rFonts w:ascii="Corbel" w:hAnsi="Corbel"/>
          <w:b/>
          <w:sz w:val="24"/>
          <w:szCs w:val="24"/>
        </w:rPr>
        <w:t>Select</w:t>
      </w:r>
      <w:r>
        <w:rPr>
          <w:rFonts w:ascii="Corbel" w:hAnsi="Corbel"/>
          <w:sz w:val="24"/>
          <w:szCs w:val="24"/>
        </w:rPr>
        <w:t>. Or leave it None, if you don’t need to enable this setting.</w:t>
      </w:r>
    </w:p>
    <w:p w:rsidR="00BC5DE7" w:rsidRDefault="00BC5DE7" w:rsidP="00BC5DE7">
      <w:pPr>
        <w:jc w:val="center"/>
        <w:rPr>
          <w:rFonts w:ascii="Corbel" w:hAnsi="Corbel"/>
          <w:sz w:val="24"/>
          <w:szCs w:val="24"/>
        </w:rPr>
      </w:pPr>
      <w:r>
        <w:rPr>
          <w:noProof/>
        </w:rPr>
        <w:drawing>
          <wp:inline distT="0" distB="0" distL="0" distR="0" wp14:anchorId="5BA16A46" wp14:editId="546EBA4C">
            <wp:extent cx="6686550" cy="36212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1992" cy="3629625"/>
                    </a:xfrm>
                    <a:prstGeom prst="rect">
                      <a:avLst/>
                    </a:prstGeom>
                  </pic:spPr>
                </pic:pic>
              </a:graphicData>
            </a:graphic>
          </wp:inline>
        </w:drawing>
      </w:r>
    </w:p>
    <w:p w:rsidR="00BC5DE7" w:rsidRPr="00BC5DE7" w:rsidRDefault="00BC5DE7" w:rsidP="00BC5DE7">
      <w:pPr>
        <w:pStyle w:val="ListParagraph"/>
        <w:numPr>
          <w:ilvl w:val="0"/>
          <w:numId w:val="1"/>
        </w:numPr>
        <w:rPr>
          <w:rFonts w:ascii="Corbel" w:hAnsi="Corbel"/>
          <w:sz w:val="24"/>
          <w:szCs w:val="24"/>
        </w:rPr>
      </w:pPr>
      <w:r>
        <w:rPr>
          <w:rFonts w:ascii="Corbel" w:hAnsi="Corbel"/>
          <w:sz w:val="24"/>
          <w:szCs w:val="24"/>
        </w:rPr>
        <w:t>Then click Save, to save all the configuration settings.</w:t>
      </w:r>
    </w:p>
    <w:p w:rsidR="003D450E" w:rsidRPr="003D450E" w:rsidRDefault="003D450E" w:rsidP="003D450E">
      <w:pPr>
        <w:pStyle w:val="ListParagraph"/>
        <w:numPr>
          <w:ilvl w:val="0"/>
          <w:numId w:val="1"/>
        </w:numPr>
        <w:rPr>
          <w:rFonts w:ascii="Corbel" w:hAnsi="Corbel"/>
          <w:sz w:val="24"/>
          <w:szCs w:val="24"/>
        </w:rPr>
      </w:pPr>
      <w:r>
        <w:rPr>
          <w:rFonts w:ascii="Corbel" w:hAnsi="Corbel"/>
          <w:sz w:val="24"/>
          <w:szCs w:val="24"/>
        </w:rPr>
        <w:t xml:space="preserve">So, in this way you can </w:t>
      </w:r>
      <w:r>
        <w:rPr>
          <w:rFonts w:ascii="Corbel" w:hAnsi="Corbel"/>
          <w:sz w:val="24"/>
          <w:szCs w:val="24"/>
        </w:rPr>
        <w:t>customize group settings in Azure.</w:t>
      </w:r>
      <w:bookmarkStart w:id="0" w:name="_GoBack"/>
      <w:bookmarkEnd w:id="0"/>
    </w:p>
    <w:sectPr w:rsidR="003D450E" w:rsidRPr="003D450E"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gUAPixRaywAAAA="/>
  </w:docVars>
  <w:rsids>
    <w:rsidRoot w:val="00BC6B21"/>
    <w:rsid w:val="000306B9"/>
    <w:rsid w:val="00062F16"/>
    <w:rsid w:val="000823A2"/>
    <w:rsid w:val="000C2E03"/>
    <w:rsid w:val="000C3F70"/>
    <w:rsid w:val="000E0453"/>
    <w:rsid w:val="00150420"/>
    <w:rsid w:val="001974F6"/>
    <w:rsid w:val="001B1660"/>
    <w:rsid w:val="001D1C40"/>
    <w:rsid w:val="001D1D8C"/>
    <w:rsid w:val="001D6522"/>
    <w:rsid w:val="00220CD4"/>
    <w:rsid w:val="00272705"/>
    <w:rsid w:val="00274B5A"/>
    <w:rsid w:val="00274CF0"/>
    <w:rsid w:val="002A34E5"/>
    <w:rsid w:val="002D0426"/>
    <w:rsid w:val="00315F33"/>
    <w:rsid w:val="00382F7D"/>
    <w:rsid w:val="003B143F"/>
    <w:rsid w:val="003B6859"/>
    <w:rsid w:val="003D450E"/>
    <w:rsid w:val="00421F4D"/>
    <w:rsid w:val="004349FF"/>
    <w:rsid w:val="00457584"/>
    <w:rsid w:val="004700C4"/>
    <w:rsid w:val="004717F5"/>
    <w:rsid w:val="00481590"/>
    <w:rsid w:val="00492575"/>
    <w:rsid w:val="004F765E"/>
    <w:rsid w:val="0050230A"/>
    <w:rsid w:val="00510D3E"/>
    <w:rsid w:val="005218C8"/>
    <w:rsid w:val="005468CC"/>
    <w:rsid w:val="00551C52"/>
    <w:rsid w:val="0055299C"/>
    <w:rsid w:val="00554CD7"/>
    <w:rsid w:val="00593329"/>
    <w:rsid w:val="005C28F8"/>
    <w:rsid w:val="005E0DF8"/>
    <w:rsid w:val="00601429"/>
    <w:rsid w:val="006043C0"/>
    <w:rsid w:val="00627120"/>
    <w:rsid w:val="00637947"/>
    <w:rsid w:val="00644573"/>
    <w:rsid w:val="00646094"/>
    <w:rsid w:val="006857D8"/>
    <w:rsid w:val="00687EF0"/>
    <w:rsid w:val="006C1D7D"/>
    <w:rsid w:val="00704578"/>
    <w:rsid w:val="00777830"/>
    <w:rsid w:val="00794922"/>
    <w:rsid w:val="007D5F32"/>
    <w:rsid w:val="008155BD"/>
    <w:rsid w:val="008173B4"/>
    <w:rsid w:val="008613CD"/>
    <w:rsid w:val="00862129"/>
    <w:rsid w:val="0088596D"/>
    <w:rsid w:val="008A4F67"/>
    <w:rsid w:val="008C57C7"/>
    <w:rsid w:val="008F06E2"/>
    <w:rsid w:val="00987777"/>
    <w:rsid w:val="00991ACB"/>
    <w:rsid w:val="00A17411"/>
    <w:rsid w:val="00A4221F"/>
    <w:rsid w:val="00A63780"/>
    <w:rsid w:val="00A76834"/>
    <w:rsid w:val="00AC6298"/>
    <w:rsid w:val="00AD4B2C"/>
    <w:rsid w:val="00B2113A"/>
    <w:rsid w:val="00B959E3"/>
    <w:rsid w:val="00B95B68"/>
    <w:rsid w:val="00B9709B"/>
    <w:rsid w:val="00BC5DE7"/>
    <w:rsid w:val="00BC6B21"/>
    <w:rsid w:val="00BC6FB3"/>
    <w:rsid w:val="00BE5A78"/>
    <w:rsid w:val="00C51CEA"/>
    <w:rsid w:val="00C9268A"/>
    <w:rsid w:val="00C9351E"/>
    <w:rsid w:val="00D4218A"/>
    <w:rsid w:val="00D638C5"/>
    <w:rsid w:val="00DA58AD"/>
    <w:rsid w:val="00DB0035"/>
    <w:rsid w:val="00DD67B6"/>
    <w:rsid w:val="00E00C84"/>
    <w:rsid w:val="00E4028B"/>
    <w:rsid w:val="00E44F30"/>
    <w:rsid w:val="00E74FEB"/>
    <w:rsid w:val="00EA5FAE"/>
    <w:rsid w:val="00EB764B"/>
    <w:rsid w:val="00EC1A19"/>
    <w:rsid w:val="00EC6680"/>
    <w:rsid w:val="00ED262B"/>
    <w:rsid w:val="00F05439"/>
    <w:rsid w:val="00F10C8A"/>
    <w:rsid w:val="00F50634"/>
    <w:rsid w:val="00F527A4"/>
    <w:rsid w:val="00F5388D"/>
    <w:rsid w:val="00F6084A"/>
    <w:rsid w:val="00F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5E4B"/>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7</cp:revision>
  <cp:lastPrinted>2017-10-09T09:31:00Z</cp:lastPrinted>
  <dcterms:created xsi:type="dcterms:W3CDTF">2017-10-09T08:32:00Z</dcterms:created>
  <dcterms:modified xsi:type="dcterms:W3CDTF">2017-10-09T09:47:00Z</dcterms:modified>
</cp:coreProperties>
</file>