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5F2ADA">
        <w:rPr>
          <w:rFonts w:ascii="Corbel" w:hAnsi="Corbel"/>
          <w:b/>
          <w:sz w:val="24"/>
          <w:szCs w:val="24"/>
        </w:rPr>
        <w:t>32</w:t>
      </w:r>
      <w:r w:rsidR="007D7F52">
        <w:rPr>
          <w:rFonts w:ascii="Corbel" w:hAnsi="Corbel"/>
          <w:b/>
          <w:sz w:val="24"/>
          <w:szCs w:val="24"/>
        </w:rPr>
        <w:t>:</w:t>
      </w:r>
      <w:r w:rsidR="007D7F52" w:rsidRPr="007D7F52">
        <w:rPr>
          <w:rFonts w:ascii="Corbel" w:hAnsi="Corbel"/>
          <w:b/>
          <w:sz w:val="24"/>
          <w:szCs w:val="24"/>
        </w:rPr>
        <w:t xml:space="preserve"> </w:t>
      </w:r>
      <w:r w:rsidR="005D4F9C" w:rsidRPr="005D4F9C">
        <w:rPr>
          <w:rFonts w:ascii="Corbel" w:hAnsi="Corbel"/>
          <w:b/>
          <w:sz w:val="24"/>
          <w:szCs w:val="24"/>
        </w:rPr>
        <w:t>Use the investigation tools in Cloud App Security.</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913D2A">
      <w:pPr>
        <w:pStyle w:val="ListParagraph"/>
        <w:numPr>
          <w:ilvl w:val="0"/>
          <w:numId w:val="2"/>
        </w:numPr>
        <w:jc w:val="both"/>
        <w:rPr>
          <w:rFonts w:ascii="Corbel" w:hAnsi="Corbel"/>
          <w:sz w:val="24"/>
          <w:szCs w:val="24"/>
        </w:rPr>
      </w:pPr>
      <w:r>
        <w:rPr>
          <w:rFonts w:ascii="Corbel" w:hAnsi="Corbel"/>
          <w:sz w:val="24"/>
          <w:szCs w:val="24"/>
        </w:rPr>
        <w:t>To learn how to u</w:t>
      </w:r>
      <w:r w:rsidRPr="00913D2A">
        <w:rPr>
          <w:rFonts w:ascii="Corbel" w:hAnsi="Corbel"/>
          <w:sz w:val="24"/>
          <w:szCs w:val="24"/>
        </w:rPr>
        <w:t>se the investigation tools in Cloud App Security</w:t>
      </w:r>
      <w:r w:rsidR="00F110CB" w:rsidRPr="00FE0252">
        <w:rPr>
          <w:rFonts w:ascii="Corbel" w:hAnsi="Corbel"/>
          <w:sz w:val="24"/>
          <w:szCs w:val="24"/>
        </w:rPr>
        <w:t>.</w:t>
      </w:r>
    </w:p>
    <w:p w:rsidR="003E0EC0" w:rsidRDefault="004C0423" w:rsidP="00513F6E">
      <w:pPr>
        <w:jc w:val="both"/>
        <w:rPr>
          <w:rFonts w:ascii="Corbel" w:hAnsi="Corbel"/>
          <w:sz w:val="24"/>
          <w:szCs w:val="24"/>
        </w:rPr>
      </w:pPr>
      <w:r>
        <w:rPr>
          <w:rFonts w:ascii="Corbel" w:hAnsi="Corbel"/>
          <w:sz w:val="24"/>
          <w:szCs w:val="24"/>
        </w:rPr>
        <w:t>U</w:t>
      </w:r>
      <w:r w:rsidRPr="004C0423">
        <w:rPr>
          <w:rFonts w:ascii="Corbel" w:hAnsi="Corbel"/>
          <w:sz w:val="24"/>
          <w:szCs w:val="24"/>
        </w:rPr>
        <w:t xml:space="preserve">se the </w:t>
      </w:r>
      <w:r>
        <w:rPr>
          <w:rFonts w:ascii="Corbel" w:hAnsi="Corbel"/>
          <w:sz w:val="24"/>
          <w:szCs w:val="24"/>
        </w:rPr>
        <w:t xml:space="preserve">investigation </w:t>
      </w:r>
      <w:r w:rsidRPr="004C0423">
        <w:rPr>
          <w:rFonts w:ascii="Corbel" w:hAnsi="Corbel"/>
          <w:sz w:val="24"/>
          <w:szCs w:val="24"/>
        </w:rPr>
        <w:t>tools in Cloud App Security to gain a deeper understanding of what's happening in your cloud environment.</w:t>
      </w:r>
      <w:r w:rsidR="0025273A">
        <w:rPr>
          <w:rFonts w:ascii="Corbel" w:hAnsi="Corbel"/>
          <w:sz w:val="24"/>
          <w:szCs w:val="24"/>
        </w:rPr>
        <w:t xml:space="preserve"> Basically, b</w:t>
      </w:r>
      <w:r w:rsidR="0025273A" w:rsidRPr="0025273A">
        <w:rPr>
          <w:rFonts w:ascii="Corbel" w:hAnsi="Corbel"/>
          <w:sz w:val="24"/>
          <w:szCs w:val="24"/>
        </w:rPr>
        <w:t>ased on your particular environment and how it's being used, you can identify the requirements for protecti</w:t>
      </w:r>
      <w:r w:rsidR="0025273A">
        <w:rPr>
          <w:rFonts w:ascii="Corbel" w:hAnsi="Corbel"/>
          <w:sz w:val="24"/>
          <w:szCs w:val="24"/>
        </w:rPr>
        <w:t>ng your organization from risk.</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4E0ACB">
        <w:rPr>
          <w:rFonts w:ascii="Corbel" w:hAnsi="Corbel"/>
          <w:sz w:val="24"/>
          <w:szCs w:val="24"/>
        </w:rPr>
        <w:t xml:space="preserve"> </w:t>
      </w:r>
      <w:r w:rsidR="004E0ACB" w:rsidRPr="004E0ACB">
        <w:rPr>
          <w:rFonts w:ascii="Corbel" w:hAnsi="Corbel"/>
          <w:sz w:val="24"/>
          <w:szCs w:val="24"/>
        </w:rPr>
        <w:t>To set up Cloud App Security, you must be a Global Administrator, a Compliance Administrator or a Security Reader in Azure Active Directory or Office 365.</w:t>
      </w:r>
      <w:r w:rsidR="0083177B">
        <w:rPr>
          <w:rFonts w:ascii="Corbel" w:hAnsi="Corbel"/>
          <w:sz w:val="24"/>
          <w:szCs w:val="24"/>
        </w:rPr>
        <w:t xml:space="preserve"> </w:t>
      </w:r>
      <w:bookmarkStart w:id="0" w:name="_GoBack"/>
      <w:bookmarkEnd w:id="0"/>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6892" w:rsidRDefault="004E0ACB" w:rsidP="004E0ACB">
      <w:pPr>
        <w:pStyle w:val="ListParagraph"/>
        <w:numPr>
          <w:ilvl w:val="0"/>
          <w:numId w:val="1"/>
        </w:numPr>
        <w:jc w:val="both"/>
        <w:rPr>
          <w:rFonts w:ascii="Corbel" w:hAnsi="Corbel"/>
          <w:sz w:val="24"/>
          <w:szCs w:val="24"/>
        </w:rPr>
      </w:pPr>
      <w:r w:rsidRPr="004E0ACB">
        <w:rPr>
          <w:rFonts w:ascii="Corbel" w:hAnsi="Corbel"/>
          <w:sz w:val="24"/>
          <w:szCs w:val="24"/>
        </w:rPr>
        <w:t xml:space="preserve">To access the Cloud App Security portal, go to </w:t>
      </w:r>
      <w:hyperlink r:id="rId8" w:history="1">
        <w:r w:rsidRPr="00A778D0">
          <w:rPr>
            <w:rStyle w:val="Hyperlink"/>
            <w:rFonts w:ascii="Corbel" w:hAnsi="Corbel"/>
            <w:sz w:val="24"/>
            <w:szCs w:val="24"/>
          </w:rPr>
          <w:t>https://portal.cloudappsecurity.com</w:t>
        </w:r>
      </w:hyperlink>
      <w:r w:rsidRPr="004E0ACB">
        <w:rPr>
          <w:rFonts w:ascii="Corbel" w:hAnsi="Corbel"/>
          <w:sz w:val="24"/>
          <w:szCs w:val="24"/>
        </w:rPr>
        <w:t>.</w:t>
      </w:r>
    </w:p>
    <w:p w:rsidR="004E0ACB" w:rsidRDefault="004E0ACB" w:rsidP="004E0ACB">
      <w:pPr>
        <w:jc w:val="center"/>
        <w:rPr>
          <w:rFonts w:ascii="Corbel" w:hAnsi="Corbel"/>
          <w:sz w:val="24"/>
          <w:szCs w:val="24"/>
        </w:rPr>
      </w:pPr>
      <w:r>
        <w:rPr>
          <w:noProof/>
        </w:rPr>
        <w:drawing>
          <wp:inline distT="0" distB="0" distL="0" distR="0" wp14:anchorId="718D1118" wp14:editId="18DFC949">
            <wp:extent cx="39433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3495675"/>
                    </a:xfrm>
                    <a:prstGeom prst="rect">
                      <a:avLst/>
                    </a:prstGeom>
                  </pic:spPr>
                </pic:pic>
              </a:graphicData>
            </a:graphic>
          </wp:inline>
        </w:drawing>
      </w:r>
    </w:p>
    <w:p w:rsidR="004E0ACB" w:rsidRDefault="004E0ACB" w:rsidP="004E0ACB">
      <w:pPr>
        <w:pStyle w:val="ListParagraph"/>
        <w:numPr>
          <w:ilvl w:val="0"/>
          <w:numId w:val="1"/>
        </w:numPr>
        <w:rPr>
          <w:rFonts w:ascii="Corbel" w:hAnsi="Corbel"/>
          <w:sz w:val="24"/>
          <w:szCs w:val="24"/>
        </w:rPr>
      </w:pPr>
      <w:r>
        <w:rPr>
          <w:rFonts w:ascii="Corbel" w:hAnsi="Corbel"/>
          <w:sz w:val="24"/>
          <w:szCs w:val="24"/>
        </w:rPr>
        <w:t xml:space="preserve">When you sign-in to Cloud </w:t>
      </w:r>
      <w:r w:rsidRPr="004E0ACB">
        <w:rPr>
          <w:rFonts w:ascii="Corbel" w:hAnsi="Corbel"/>
          <w:sz w:val="24"/>
          <w:szCs w:val="24"/>
        </w:rPr>
        <w:t xml:space="preserve">App Security </w:t>
      </w:r>
      <w:r w:rsidR="00A05B6D">
        <w:rPr>
          <w:rFonts w:ascii="Corbel" w:hAnsi="Corbel"/>
          <w:sz w:val="24"/>
          <w:szCs w:val="24"/>
        </w:rPr>
        <w:t>a general dashboard will be</w:t>
      </w:r>
      <w:r>
        <w:rPr>
          <w:rFonts w:ascii="Corbel" w:hAnsi="Corbel"/>
          <w:sz w:val="24"/>
          <w:szCs w:val="24"/>
        </w:rPr>
        <w:t xml:space="preserve"> shown.</w:t>
      </w:r>
    </w:p>
    <w:p w:rsidR="0025273A" w:rsidRDefault="0025273A" w:rsidP="000240CF">
      <w:pPr>
        <w:pStyle w:val="ListParagraph"/>
        <w:numPr>
          <w:ilvl w:val="0"/>
          <w:numId w:val="1"/>
        </w:numPr>
        <w:rPr>
          <w:rFonts w:ascii="Corbel" w:hAnsi="Corbel"/>
          <w:sz w:val="24"/>
          <w:szCs w:val="24"/>
        </w:rPr>
      </w:pPr>
      <w:r w:rsidRPr="0025273A">
        <w:rPr>
          <w:rFonts w:ascii="Corbel" w:hAnsi="Corbel"/>
          <w:sz w:val="24"/>
          <w:szCs w:val="24"/>
        </w:rPr>
        <w:t xml:space="preserve">In the Cloud App Security portal, go to </w:t>
      </w:r>
      <w:r w:rsidRPr="0025273A">
        <w:rPr>
          <w:rFonts w:ascii="Corbel" w:hAnsi="Corbel"/>
          <w:b/>
          <w:sz w:val="24"/>
          <w:szCs w:val="24"/>
        </w:rPr>
        <w:t>Investigate</w:t>
      </w:r>
      <w:r w:rsidRPr="0025273A">
        <w:rPr>
          <w:rFonts w:ascii="Corbel" w:hAnsi="Corbel"/>
          <w:sz w:val="24"/>
          <w:szCs w:val="24"/>
        </w:rPr>
        <w:t xml:space="preserve"> and then look at the </w:t>
      </w:r>
      <w:r w:rsidRPr="0025273A">
        <w:rPr>
          <w:rFonts w:ascii="Corbel" w:hAnsi="Corbel"/>
          <w:b/>
          <w:sz w:val="24"/>
          <w:szCs w:val="24"/>
        </w:rPr>
        <w:t>Activity log</w:t>
      </w:r>
      <w:r w:rsidRPr="0025273A">
        <w:rPr>
          <w:rFonts w:ascii="Corbel" w:hAnsi="Corbel"/>
          <w:sz w:val="24"/>
          <w:szCs w:val="24"/>
        </w:rPr>
        <w:t xml:space="preserve"> and filter by a specific app and choose a specific user. And, Check the information like - Who is accessing your cloud environment, </w:t>
      </w:r>
      <w:proofErr w:type="gramStart"/>
      <w:r w:rsidRPr="0025273A">
        <w:rPr>
          <w:rFonts w:ascii="Corbel" w:hAnsi="Corbel"/>
          <w:sz w:val="24"/>
          <w:szCs w:val="24"/>
        </w:rPr>
        <w:t>From</w:t>
      </w:r>
      <w:proofErr w:type="gramEnd"/>
      <w:r w:rsidRPr="0025273A">
        <w:rPr>
          <w:rFonts w:ascii="Corbel" w:hAnsi="Corbel"/>
          <w:sz w:val="24"/>
          <w:szCs w:val="24"/>
        </w:rPr>
        <w:t xml:space="preserve"> what IP ranges, What is the admin activity, From what locations are admins </w:t>
      </w:r>
      <w:r w:rsidRPr="0025273A">
        <w:rPr>
          <w:rFonts w:ascii="Corbel" w:hAnsi="Corbel"/>
          <w:sz w:val="24"/>
          <w:szCs w:val="24"/>
        </w:rPr>
        <w:lastRenderedPageBreak/>
        <w:t>connecting, Are any outdated devices connecting to your cloud environment, Are failed logins coming from expected IP addresses?</w:t>
      </w:r>
    </w:p>
    <w:p w:rsidR="0025273A" w:rsidRPr="0025273A" w:rsidRDefault="0025273A" w:rsidP="0025273A">
      <w:pPr>
        <w:jc w:val="center"/>
        <w:rPr>
          <w:rFonts w:ascii="Corbel" w:hAnsi="Corbel"/>
          <w:sz w:val="24"/>
          <w:szCs w:val="24"/>
        </w:rPr>
      </w:pPr>
      <w:r>
        <w:rPr>
          <w:noProof/>
        </w:rPr>
        <w:drawing>
          <wp:inline distT="0" distB="0" distL="0" distR="0" wp14:anchorId="53FB4916" wp14:editId="4B5164A8">
            <wp:extent cx="6581775" cy="25047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6886" cy="2510482"/>
                    </a:xfrm>
                    <a:prstGeom prst="rect">
                      <a:avLst/>
                    </a:prstGeom>
                  </pic:spPr>
                </pic:pic>
              </a:graphicData>
            </a:graphic>
          </wp:inline>
        </w:drawing>
      </w:r>
    </w:p>
    <w:p w:rsidR="0025273A" w:rsidRDefault="0025273A" w:rsidP="000240CF">
      <w:pPr>
        <w:pStyle w:val="ListParagraph"/>
        <w:numPr>
          <w:ilvl w:val="0"/>
          <w:numId w:val="1"/>
        </w:numPr>
        <w:rPr>
          <w:rFonts w:ascii="Corbel" w:hAnsi="Corbel"/>
          <w:sz w:val="24"/>
          <w:szCs w:val="24"/>
        </w:rPr>
      </w:pPr>
      <w:r w:rsidRPr="00373400">
        <w:rPr>
          <w:rFonts w:ascii="Corbel" w:hAnsi="Corbel"/>
          <w:sz w:val="24"/>
          <w:szCs w:val="24"/>
        </w:rPr>
        <w:t xml:space="preserve">Select any activity from the list and in the general tab get information like – Description, Type, User, Date, IP address, User organizational unit, Device type - PC, Windows 10 10.0, Edge 15.15063, IP category, Source, </w:t>
      </w:r>
      <w:r w:rsidR="00373400" w:rsidRPr="00373400">
        <w:rPr>
          <w:rFonts w:ascii="Corbel" w:hAnsi="Corbel"/>
          <w:sz w:val="24"/>
          <w:szCs w:val="24"/>
        </w:rPr>
        <w:t>User groups, U</w:t>
      </w:r>
      <w:r w:rsidRPr="00373400">
        <w:rPr>
          <w:rFonts w:ascii="Corbel" w:hAnsi="Corbel"/>
          <w:sz w:val="24"/>
          <w:szCs w:val="24"/>
        </w:rPr>
        <w:t>s</w:t>
      </w:r>
      <w:r w:rsidR="00373400" w:rsidRPr="00373400">
        <w:rPr>
          <w:rFonts w:ascii="Corbel" w:hAnsi="Corbel"/>
          <w:sz w:val="24"/>
          <w:szCs w:val="24"/>
        </w:rPr>
        <w:t xml:space="preserve">er agent tags, </w:t>
      </w:r>
      <w:r w:rsidRPr="00373400">
        <w:rPr>
          <w:rFonts w:ascii="Corbel" w:hAnsi="Corbel"/>
          <w:sz w:val="24"/>
          <w:szCs w:val="24"/>
        </w:rPr>
        <w:t>T</w:t>
      </w:r>
      <w:r w:rsidR="00373400" w:rsidRPr="00373400">
        <w:rPr>
          <w:rFonts w:ascii="Corbel" w:hAnsi="Corbel"/>
          <w:sz w:val="24"/>
          <w:szCs w:val="24"/>
        </w:rPr>
        <w:t xml:space="preserve">ags, ID, Activity objects, </w:t>
      </w:r>
      <w:r w:rsidRPr="00373400">
        <w:rPr>
          <w:rFonts w:ascii="Corbel" w:hAnsi="Corbel"/>
          <w:sz w:val="24"/>
          <w:szCs w:val="24"/>
        </w:rPr>
        <w:t>A</w:t>
      </w:r>
      <w:r w:rsidR="00373400" w:rsidRPr="00373400">
        <w:rPr>
          <w:rFonts w:ascii="Corbel" w:hAnsi="Corbel"/>
          <w:sz w:val="24"/>
          <w:szCs w:val="24"/>
        </w:rPr>
        <w:t xml:space="preserve">pp - </w:t>
      </w:r>
      <w:r w:rsidRPr="00373400">
        <w:rPr>
          <w:rFonts w:ascii="Corbel" w:hAnsi="Corbel"/>
          <w:sz w:val="24"/>
          <w:szCs w:val="24"/>
        </w:rPr>
        <w:t>Microsoft Cloud App Security</w:t>
      </w:r>
      <w:r w:rsidR="00373400" w:rsidRPr="00373400">
        <w:rPr>
          <w:rFonts w:ascii="Corbel" w:hAnsi="Corbel"/>
          <w:sz w:val="24"/>
          <w:szCs w:val="24"/>
        </w:rPr>
        <w:t xml:space="preserve">, Location, </w:t>
      </w:r>
      <w:r w:rsidRPr="00373400">
        <w:rPr>
          <w:rFonts w:ascii="Corbel" w:hAnsi="Corbel"/>
          <w:sz w:val="24"/>
          <w:szCs w:val="24"/>
        </w:rPr>
        <w:t>ISP</w:t>
      </w:r>
      <w:r w:rsidR="00373400">
        <w:rPr>
          <w:rFonts w:ascii="Corbel" w:hAnsi="Corbel"/>
          <w:sz w:val="24"/>
          <w:szCs w:val="24"/>
        </w:rPr>
        <w:t>.</w:t>
      </w:r>
    </w:p>
    <w:p w:rsidR="00373400" w:rsidRDefault="00373400" w:rsidP="00373400">
      <w:pPr>
        <w:jc w:val="center"/>
        <w:rPr>
          <w:rFonts w:ascii="Corbel" w:hAnsi="Corbel"/>
          <w:sz w:val="24"/>
          <w:szCs w:val="24"/>
        </w:rPr>
      </w:pPr>
      <w:r>
        <w:rPr>
          <w:noProof/>
        </w:rPr>
        <w:drawing>
          <wp:inline distT="0" distB="0" distL="0" distR="0" wp14:anchorId="2DE847F5" wp14:editId="4260ACDD">
            <wp:extent cx="6638925" cy="1490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710" cy="1492657"/>
                    </a:xfrm>
                    <a:prstGeom prst="rect">
                      <a:avLst/>
                    </a:prstGeom>
                  </pic:spPr>
                </pic:pic>
              </a:graphicData>
            </a:graphic>
          </wp:inline>
        </w:drawing>
      </w:r>
    </w:p>
    <w:p w:rsidR="00373400" w:rsidRDefault="00373400" w:rsidP="00373400">
      <w:pPr>
        <w:pStyle w:val="ListParagraph"/>
        <w:numPr>
          <w:ilvl w:val="0"/>
          <w:numId w:val="1"/>
        </w:numPr>
        <w:rPr>
          <w:rFonts w:ascii="Corbel" w:hAnsi="Corbel"/>
          <w:sz w:val="24"/>
          <w:szCs w:val="24"/>
        </w:rPr>
      </w:pPr>
      <w:r>
        <w:rPr>
          <w:rFonts w:ascii="Corbel" w:hAnsi="Corbel"/>
          <w:sz w:val="24"/>
          <w:szCs w:val="24"/>
        </w:rPr>
        <w:t xml:space="preserve">Then select </w:t>
      </w:r>
      <w:r w:rsidRPr="00373400">
        <w:rPr>
          <w:rFonts w:ascii="Corbel" w:hAnsi="Corbel"/>
          <w:b/>
          <w:sz w:val="24"/>
          <w:szCs w:val="24"/>
        </w:rPr>
        <w:t>User</w:t>
      </w:r>
      <w:r>
        <w:rPr>
          <w:rFonts w:ascii="Corbel" w:hAnsi="Corbel"/>
          <w:sz w:val="24"/>
          <w:szCs w:val="24"/>
        </w:rPr>
        <w:t xml:space="preserve"> tab, and get information like – user, groups (internal or administrator), open alerts, file violations, activities, connected from (Country, ISPs and IP Addresses), user activities graph and frequent locations. </w:t>
      </w:r>
    </w:p>
    <w:p w:rsidR="00373400" w:rsidRDefault="00373400" w:rsidP="00373400">
      <w:pPr>
        <w:jc w:val="center"/>
        <w:rPr>
          <w:rFonts w:ascii="Corbel" w:hAnsi="Corbel"/>
          <w:sz w:val="24"/>
          <w:szCs w:val="24"/>
        </w:rPr>
      </w:pPr>
      <w:r>
        <w:rPr>
          <w:noProof/>
        </w:rPr>
        <w:drawing>
          <wp:inline distT="0" distB="0" distL="0" distR="0" wp14:anchorId="41D0E231" wp14:editId="14245ABF">
            <wp:extent cx="6486525" cy="1685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2877" cy="1699936"/>
                    </a:xfrm>
                    <a:prstGeom prst="rect">
                      <a:avLst/>
                    </a:prstGeom>
                  </pic:spPr>
                </pic:pic>
              </a:graphicData>
            </a:graphic>
          </wp:inline>
        </w:drawing>
      </w:r>
    </w:p>
    <w:p w:rsidR="00373400" w:rsidRDefault="00373400" w:rsidP="00373400">
      <w:pPr>
        <w:pStyle w:val="ListParagraph"/>
        <w:numPr>
          <w:ilvl w:val="0"/>
          <w:numId w:val="1"/>
        </w:numPr>
        <w:rPr>
          <w:rFonts w:ascii="Corbel" w:hAnsi="Corbel"/>
          <w:sz w:val="24"/>
          <w:szCs w:val="24"/>
        </w:rPr>
      </w:pPr>
      <w:r>
        <w:rPr>
          <w:rFonts w:ascii="Corbel" w:hAnsi="Corbel"/>
          <w:sz w:val="24"/>
          <w:szCs w:val="24"/>
        </w:rPr>
        <w:lastRenderedPageBreak/>
        <w:t>Then select IP address tab, and get information like – IP address of the log on machine, location, ISP, open alerts, activities, admin activities, IP activities and IP Location.</w:t>
      </w:r>
    </w:p>
    <w:p w:rsidR="00373400" w:rsidRDefault="00373400" w:rsidP="00373400">
      <w:pPr>
        <w:rPr>
          <w:rFonts w:ascii="Corbel" w:hAnsi="Corbel"/>
          <w:sz w:val="24"/>
          <w:szCs w:val="24"/>
        </w:rPr>
      </w:pPr>
      <w:r>
        <w:rPr>
          <w:noProof/>
        </w:rPr>
        <w:drawing>
          <wp:inline distT="0" distB="0" distL="0" distR="0" wp14:anchorId="5BF9F5EF" wp14:editId="7AF82047">
            <wp:extent cx="6858000" cy="1784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84350"/>
                    </a:xfrm>
                    <a:prstGeom prst="rect">
                      <a:avLst/>
                    </a:prstGeom>
                  </pic:spPr>
                </pic:pic>
              </a:graphicData>
            </a:graphic>
          </wp:inline>
        </w:drawing>
      </w:r>
    </w:p>
    <w:p w:rsidR="00373400" w:rsidRPr="00373400" w:rsidRDefault="00373400" w:rsidP="00373400">
      <w:pPr>
        <w:rPr>
          <w:rFonts w:ascii="Corbel" w:hAnsi="Corbel"/>
          <w:sz w:val="24"/>
          <w:szCs w:val="24"/>
        </w:rPr>
      </w:pPr>
    </w:p>
    <w:p w:rsidR="00373400" w:rsidRDefault="00373400" w:rsidP="00373400">
      <w:pPr>
        <w:pStyle w:val="ListParagraph"/>
        <w:numPr>
          <w:ilvl w:val="0"/>
          <w:numId w:val="1"/>
        </w:numPr>
        <w:rPr>
          <w:rFonts w:ascii="Corbel" w:hAnsi="Corbel"/>
          <w:sz w:val="24"/>
          <w:szCs w:val="24"/>
        </w:rPr>
      </w:pPr>
      <w:r>
        <w:rPr>
          <w:rFonts w:ascii="Corbel" w:hAnsi="Corbel"/>
          <w:sz w:val="24"/>
          <w:szCs w:val="24"/>
        </w:rPr>
        <w:t>In this way</w:t>
      </w:r>
      <w:r w:rsidR="003820BF">
        <w:rPr>
          <w:rFonts w:ascii="Corbel" w:hAnsi="Corbel"/>
          <w:sz w:val="24"/>
          <w:szCs w:val="24"/>
        </w:rPr>
        <w:t>,</w:t>
      </w:r>
      <w:r>
        <w:rPr>
          <w:rFonts w:ascii="Corbel" w:hAnsi="Corbel"/>
          <w:sz w:val="24"/>
          <w:szCs w:val="24"/>
        </w:rPr>
        <w:t xml:space="preserve"> you can investigate for each activity. Select any other</w:t>
      </w:r>
      <w:r w:rsidR="003820BF">
        <w:rPr>
          <w:rFonts w:ascii="Corbel" w:hAnsi="Corbel"/>
          <w:sz w:val="24"/>
          <w:szCs w:val="24"/>
        </w:rPr>
        <w:t xml:space="preserve"> activity and investigate according to their information tabs.</w:t>
      </w:r>
    </w:p>
    <w:p w:rsidR="003820BF" w:rsidRPr="003820BF" w:rsidRDefault="003820BF" w:rsidP="003820BF">
      <w:pPr>
        <w:ind w:left="360"/>
        <w:rPr>
          <w:rFonts w:ascii="Corbel" w:hAnsi="Corbel"/>
          <w:sz w:val="24"/>
          <w:szCs w:val="24"/>
        </w:rPr>
      </w:pPr>
      <w:r>
        <w:rPr>
          <w:rFonts w:ascii="Corbel" w:hAnsi="Corbel"/>
          <w:sz w:val="24"/>
          <w:szCs w:val="24"/>
        </w:rPr>
        <w:t>In general tab:</w:t>
      </w:r>
    </w:p>
    <w:p w:rsidR="003820BF" w:rsidRDefault="003820BF" w:rsidP="003820BF">
      <w:pPr>
        <w:rPr>
          <w:rFonts w:ascii="Corbel" w:hAnsi="Corbel"/>
          <w:sz w:val="24"/>
          <w:szCs w:val="24"/>
        </w:rPr>
      </w:pPr>
      <w:r>
        <w:rPr>
          <w:noProof/>
        </w:rPr>
        <w:drawing>
          <wp:inline distT="0" distB="0" distL="0" distR="0" wp14:anchorId="2B13AFA2" wp14:editId="2A70383C">
            <wp:extent cx="6858000" cy="1749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749425"/>
                    </a:xfrm>
                    <a:prstGeom prst="rect">
                      <a:avLst/>
                    </a:prstGeom>
                  </pic:spPr>
                </pic:pic>
              </a:graphicData>
            </a:graphic>
          </wp:inline>
        </w:drawing>
      </w:r>
    </w:p>
    <w:p w:rsidR="003820BF" w:rsidRDefault="003820BF" w:rsidP="003820BF">
      <w:pPr>
        <w:rPr>
          <w:rFonts w:ascii="Corbel" w:hAnsi="Corbel"/>
          <w:sz w:val="24"/>
          <w:szCs w:val="24"/>
        </w:rPr>
      </w:pPr>
      <w:r>
        <w:rPr>
          <w:rFonts w:ascii="Corbel" w:hAnsi="Corbel"/>
          <w:sz w:val="24"/>
          <w:szCs w:val="24"/>
        </w:rPr>
        <w:t xml:space="preserve">    In User tab:</w:t>
      </w:r>
    </w:p>
    <w:p w:rsidR="003820BF" w:rsidRDefault="003820BF" w:rsidP="003820BF">
      <w:pPr>
        <w:rPr>
          <w:rFonts w:ascii="Corbel" w:hAnsi="Corbel"/>
          <w:sz w:val="24"/>
          <w:szCs w:val="24"/>
        </w:rPr>
      </w:pPr>
      <w:r>
        <w:rPr>
          <w:noProof/>
        </w:rPr>
        <w:drawing>
          <wp:inline distT="0" distB="0" distL="0" distR="0" wp14:anchorId="3F35DDBD" wp14:editId="744F54D9">
            <wp:extent cx="6858000" cy="1783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783080"/>
                    </a:xfrm>
                    <a:prstGeom prst="rect">
                      <a:avLst/>
                    </a:prstGeom>
                  </pic:spPr>
                </pic:pic>
              </a:graphicData>
            </a:graphic>
          </wp:inline>
        </w:drawing>
      </w:r>
    </w:p>
    <w:p w:rsidR="003820BF" w:rsidRDefault="003820BF" w:rsidP="003820BF">
      <w:pPr>
        <w:rPr>
          <w:rFonts w:ascii="Corbel" w:hAnsi="Corbel"/>
          <w:sz w:val="24"/>
          <w:szCs w:val="24"/>
        </w:rPr>
      </w:pPr>
    </w:p>
    <w:p w:rsidR="003820BF" w:rsidRDefault="003820BF" w:rsidP="003820BF">
      <w:pPr>
        <w:pStyle w:val="ListParagraph"/>
        <w:numPr>
          <w:ilvl w:val="0"/>
          <w:numId w:val="1"/>
        </w:numPr>
        <w:rPr>
          <w:rFonts w:ascii="Corbel" w:hAnsi="Corbel"/>
          <w:sz w:val="24"/>
          <w:szCs w:val="24"/>
        </w:rPr>
      </w:pPr>
      <w:r>
        <w:rPr>
          <w:rFonts w:ascii="Corbel" w:hAnsi="Corbel"/>
          <w:sz w:val="24"/>
          <w:szCs w:val="24"/>
        </w:rPr>
        <w:t>Select activities, it will redirect you to the activity log page.</w:t>
      </w:r>
    </w:p>
    <w:p w:rsidR="00040291" w:rsidRDefault="00040291" w:rsidP="000240CF">
      <w:pPr>
        <w:pStyle w:val="ListParagraph"/>
        <w:numPr>
          <w:ilvl w:val="0"/>
          <w:numId w:val="1"/>
        </w:numPr>
        <w:rPr>
          <w:rFonts w:ascii="Corbel" w:hAnsi="Corbel"/>
          <w:sz w:val="24"/>
          <w:szCs w:val="24"/>
        </w:rPr>
      </w:pPr>
      <w:r w:rsidRPr="00040291">
        <w:rPr>
          <w:rFonts w:ascii="Corbel" w:hAnsi="Corbel"/>
          <w:sz w:val="24"/>
          <w:szCs w:val="24"/>
        </w:rPr>
        <w:lastRenderedPageBreak/>
        <w:t xml:space="preserve">Go to </w:t>
      </w:r>
      <w:r w:rsidRPr="00040291">
        <w:rPr>
          <w:rFonts w:ascii="Corbel" w:hAnsi="Corbel"/>
          <w:b/>
          <w:sz w:val="24"/>
          <w:szCs w:val="24"/>
        </w:rPr>
        <w:t>Investigate</w:t>
      </w:r>
      <w:r w:rsidRPr="00040291">
        <w:rPr>
          <w:rFonts w:ascii="Corbel" w:hAnsi="Corbel"/>
          <w:sz w:val="24"/>
          <w:szCs w:val="24"/>
        </w:rPr>
        <w:t xml:space="preserve"> and then </w:t>
      </w:r>
      <w:r w:rsidRPr="00040291">
        <w:rPr>
          <w:rFonts w:ascii="Corbel" w:hAnsi="Corbel"/>
          <w:b/>
          <w:sz w:val="24"/>
          <w:szCs w:val="24"/>
        </w:rPr>
        <w:t>Files</w:t>
      </w:r>
      <w:r w:rsidRPr="00040291">
        <w:rPr>
          <w:rFonts w:ascii="Corbel" w:hAnsi="Corbel"/>
          <w:sz w:val="24"/>
          <w:szCs w:val="24"/>
        </w:rPr>
        <w:t xml:space="preserve">, and check the information - How many files are shared publicly so that anyone can access them without a link, </w:t>
      </w:r>
      <w:proofErr w:type="gramStart"/>
      <w:r w:rsidRPr="00040291">
        <w:rPr>
          <w:rFonts w:ascii="Corbel" w:hAnsi="Corbel"/>
          <w:sz w:val="24"/>
          <w:szCs w:val="24"/>
        </w:rPr>
        <w:t>With</w:t>
      </w:r>
      <w:proofErr w:type="gramEnd"/>
      <w:r w:rsidRPr="00040291">
        <w:rPr>
          <w:rFonts w:ascii="Corbel" w:hAnsi="Corbel"/>
          <w:sz w:val="24"/>
          <w:szCs w:val="24"/>
        </w:rPr>
        <w:t xml:space="preserve"> which partners are you sharing files (outbound sharing), Do any files have a sensitive name, Are any of the files being shared with someone's personal account?</w:t>
      </w:r>
    </w:p>
    <w:p w:rsidR="004B0728" w:rsidRPr="004B0728" w:rsidRDefault="004B0728" w:rsidP="004B0728">
      <w:pPr>
        <w:jc w:val="center"/>
        <w:rPr>
          <w:rFonts w:ascii="Corbel" w:hAnsi="Corbel"/>
          <w:sz w:val="24"/>
          <w:szCs w:val="24"/>
        </w:rPr>
      </w:pPr>
      <w:r>
        <w:rPr>
          <w:noProof/>
        </w:rPr>
        <w:drawing>
          <wp:inline distT="0" distB="0" distL="0" distR="0" wp14:anchorId="4DEABA4B" wp14:editId="6DF9AF4B">
            <wp:extent cx="6858000" cy="28721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872105"/>
                    </a:xfrm>
                    <a:prstGeom prst="rect">
                      <a:avLst/>
                    </a:prstGeom>
                  </pic:spPr>
                </pic:pic>
              </a:graphicData>
            </a:graphic>
          </wp:inline>
        </w:drawing>
      </w:r>
    </w:p>
    <w:p w:rsidR="003820BF" w:rsidRDefault="002225EE" w:rsidP="003820BF">
      <w:pPr>
        <w:pStyle w:val="ListParagraph"/>
        <w:numPr>
          <w:ilvl w:val="0"/>
          <w:numId w:val="1"/>
        </w:numPr>
        <w:rPr>
          <w:rFonts w:ascii="Corbel" w:hAnsi="Corbel"/>
          <w:sz w:val="24"/>
          <w:szCs w:val="24"/>
        </w:rPr>
      </w:pPr>
      <w:r>
        <w:rPr>
          <w:rFonts w:ascii="Corbel" w:hAnsi="Corbel"/>
          <w:sz w:val="24"/>
          <w:szCs w:val="24"/>
        </w:rPr>
        <w:t>You can also apply filter for app, owner, access level, file type and matched policy. Select any file to get the complete information – path, type, MIME type, File ID, Owner, collaboration, URL, Created, Modified, File size, policies, classification labels and scan status.</w:t>
      </w:r>
    </w:p>
    <w:p w:rsidR="002225EE" w:rsidRDefault="002225EE" w:rsidP="002225EE">
      <w:pPr>
        <w:jc w:val="center"/>
        <w:rPr>
          <w:rFonts w:ascii="Corbel" w:hAnsi="Corbel"/>
          <w:sz w:val="24"/>
          <w:szCs w:val="24"/>
        </w:rPr>
      </w:pPr>
      <w:r>
        <w:rPr>
          <w:noProof/>
        </w:rPr>
        <w:drawing>
          <wp:inline distT="0" distB="0" distL="0" distR="0" wp14:anchorId="012FFBDA" wp14:editId="43E793EC">
            <wp:extent cx="6858000" cy="11328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132840"/>
                    </a:xfrm>
                    <a:prstGeom prst="rect">
                      <a:avLst/>
                    </a:prstGeom>
                  </pic:spPr>
                </pic:pic>
              </a:graphicData>
            </a:graphic>
          </wp:inline>
        </w:drawing>
      </w:r>
    </w:p>
    <w:p w:rsidR="00062F6C" w:rsidRDefault="00062F6C" w:rsidP="00062F6C">
      <w:pPr>
        <w:pStyle w:val="ListParagraph"/>
        <w:numPr>
          <w:ilvl w:val="0"/>
          <w:numId w:val="1"/>
        </w:numPr>
        <w:rPr>
          <w:rFonts w:ascii="Corbel" w:hAnsi="Corbel"/>
          <w:sz w:val="24"/>
          <w:szCs w:val="24"/>
        </w:rPr>
      </w:pPr>
      <w:r>
        <w:rPr>
          <w:rFonts w:ascii="Corbel" w:hAnsi="Corbel"/>
          <w:sz w:val="24"/>
          <w:szCs w:val="24"/>
        </w:rPr>
        <w:t>In the same way, select any other file and investigate.</w:t>
      </w:r>
    </w:p>
    <w:p w:rsidR="00062F6C" w:rsidRDefault="00062F6C" w:rsidP="00062F6C">
      <w:pPr>
        <w:rPr>
          <w:rFonts w:ascii="Corbel" w:hAnsi="Corbel"/>
          <w:sz w:val="24"/>
          <w:szCs w:val="24"/>
        </w:rPr>
      </w:pPr>
      <w:r>
        <w:rPr>
          <w:noProof/>
        </w:rPr>
        <w:drawing>
          <wp:inline distT="0" distB="0" distL="0" distR="0" wp14:anchorId="113357FD" wp14:editId="44113B9E">
            <wp:extent cx="6858000" cy="1161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161415"/>
                    </a:xfrm>
                    <a:prstGeom prst="rect">
                      <a:avLst/>
                    </a:prstGeom>
                  </pic:spPr>
                </pic:pic>
              </a:graphicData>
            </a:graphic>
          </wp:inline>
        </w:drawing>
      </w:r>
    </w:p>
    <w:p w:rsidR="00C30BFC" w:rsidRPr="00C30BFC" w:rsidRDefault="006E19DD" w:rsidP="000240CF">
      <w:pPr>
        <w:pStyle w:val="ListParagraph"/>
        <w:numPr>
          <w:ilvl w:val="0"/>
          <w:numId w:val="1"/>
        </w:numPr>
        <w:rPr>
          <w:rFonts w:ascii="Corbel" w:hAnsi="Corbel"/>
          <w:sz w:val="24"/>
          <w:szCs w:val="24"/>
        </w:rPr>
      </w:pPr>
      <w:r w:rsidRPr="00C30BFC">
        <w:rPr>
          <w:rFonts w:ascii="Corbel" w:hAnsi="Corbel"/>
          <w:sz w:val="24"/>
          <w:szCs w:val="24"/>
        </w:rPr>
        <w:t>Now g</w:t>
      </w:r>
      <w:r w:rsidR="00062F6C" w:rsidRPr="00C30BFC">
        <w:rPr>
          <w:rFonts w:ascii="Corbel" w:hAnsi="Corbel"/>
          <w:sz w:val="24"/>
          <w:szCs w:val="24"/>
        </w:rPr>
        <w:t xml:space="preserve">o to </w:t>
      </w:r>
      <w:r w:rsidR="00062F6C" w:rsidRPr="00C30BFC">
        <w:rPr>
          <w:rFonts w:ascii="Corbel" w:hAnsi="Corbel"/>
          <w:b/>
          <w:sz w:val="24"/>
          <w:szCs w:val="24"/>
        </w:rPr>
        <w:t>Investigate</w:t>
      </w:r>
      <w:r w:rsidR="00062F6C" w:rsidRPr="00C30BFC">
        <w:rPr>
          <w:rFonts w:ascii="Corbel" w:hAnsi="Corbel"/>
          <w:sz w:val="24"/>
          <w:szCs w:val="24"/>
        </w:rPr>
        <w:t xml:space="preserve"> and then </w:t>
      </w:r>
      <w:r w:rsidR="00062F6C" w:rsidRPr="00C30BFC">
        <w:rPr>
          <w:rFonts w:ascii="Corbel" w:hAnsi="Corbel"/>
          <w:b/>
          <w:sz w:val="24"/>
          <w:szCs w:val="24"/>
        </w:rPr>
        <w:t>Accounts</w:t>
      </w:r>
      <w:r w:rsidR="00062F6C" w:rsidRPr="00C30BFC">
        <w:rPr>
          <w:rFonts w:ascii="Corbel" w:hAnsi="Corbel"/>
          <w:sz w:val="24"/>
          <w:szCs w:val="24"/>
        </w:rPr>
        <w:t xml:space="preserve">, and check the </w:t>
      </w:r>
      <w:r w:rsidRPr="00C30BFC">
        <w:rPr>
          <w:rFonts w:ascii="Corbel" w:hAnsi="Corbel"/>
          <w:sz w:val="24"/>
          <w:szCs w:val="24"/>
        </w:rPr>
        <w:t xml:space="preserve">information - </w:t>
      </w:r>
      <w:r w:rsidR="00062F6C" w:rsidRPr="00C30BFC">
        <w:rPr>
          <w:rFonts w:ascii="Corbel" w:hAnsi="Corbel"/>
          <w:sz w:val="24"/>
          <w:szCs w:val="24"/>
        </w:rPr>
        <w:t>Have any accounts been inactive in a particular service for a long time? (Maybe you can revoke the license for that user to that service?)</w:t>
      </w:r>
      <w:r w:rsidRPr="00C30BFC">
        <w:rPr>
          <w:rFonts w:ascii="Corbel" w:hAnsi="Corbel"/>
          <w:sz w:val="24"/>
          <w:szCs w:val="24"/>
        </w:rPr>
        <w:t xml:space="preserve">, </w:t>
      </w:r>
      <w:r w:rsidR="00062F6C" w:rsidRPr="00C30BFC">
        <w:rPr>
          <w:rFonts w:ascii="Corbel" w:hAnsi="Corbel"/>
          <w:sz w:val="24"/>
          <w:szCs w:val="24"/>
        </w:rPr>
        <w:t xml:space="preserve">Do you want to know which users have a specific </w:t>
      </w:r>
      <w:proofErr w:type="gramStart"/>
      <w:r w:rsidR="00062F6C" w:rsidRPr="00C30BFC">
        <w:rPr>
          <w:rFonts w:ascii="Corbel" w:hAnsi="Corbel"/>
          <w:sz w:val="24"/>
          <w:szCs w:val="24"/>
        </w:rPr>
        <w:t>role?</w:t>
      </w:r>
      <w:r w:rsidRPr="00C30BFC">
        <w:rPr>
          <w:rFonts w:ascii="Corbel" w:hAnsi="Corbel"/>
          <w:sz w:val="24"/>
          <w:szCs w:val="24"/>
        </w:rPr>
        <w:t>,</w:t>
      </w:r>
      <w:proofErr w:type="gramEnd"/>
      <w:r w:rsidRPr="00C30BFC">
        <w:rPr>
          <w:rFonts w:ascii="Corbel" w:hAnsi="Corbel"/>
          <w:sz w:val="24"/>
          <w:szCs w:val="24"/>
        </w:rPr>
        <w:t xml:space="preserve"> </w:t>
      </w:r>
      <w:r w:rsidR="00062F6C" w:rsidRPr="00C30BFC">
        <w:rPr>
          <w:rFonts w:ascii="Corbel" w:hAnsi="Corbel"/>
          <w:sz w:val="24"/>
          <w:szCs w:val="24"/>
        </w:rPr>
        <w:t xml:space="preserve">Was someone fired but they still </w:t>
      </w:r>
      <w:r w:rsidR="00062F6C" w:rsidRPr="00C30BFC">
        <w:rPr>
          <w:rFonts w:ascii="Corbel" w:hAnsi="Corbel"/>
          <w:sz w:val="24"/>
          <w:szCs w:val="24"/>
        </w:rPr>
        <w:lastRenderedPageBreak/>
        <w:t>have access to an app and can use that access to steal information?</w:t>
      </w:r>
      <w:r w:rsidRPr="00C30BFC">
        <w:rPr>
          <w:rFonts w:ascii="Corbel" w:hAnsi="Corbel"/>
          <w:sz w:val="24"/>
          <w:szCs w:val="24"/>
        </w:rPr>
        <w:t xml:space="preserve">, </w:t>
      </w:r>
      <w:r w:rsidR="00062F6C" w:rsidRPr="00C30BFC">
        <w:rPr>
          <w:rFonts w:ascii="Corbel" w:hAnsi="Corbel"/>
          <w:sz w:val="24"/>
          <w:szCs w:val="24"/>
        </w:rPr>
        <w:t>Do you want to revoke a user's permission to a specific app or require a specific user to perform multi-factor authentication?</w:t>
      </w:r>
      <w:r w:rsidR="00C30BFC" w:rsidRPr="00C30BFC">
        <w:rPr>
          <w:rFonts w:ascii="Corbel" w:hAnsi="Corbel"/>
          <w:sz w:val="24"/>
          <w:szCs w:val="24"/>
        </w:rPr>
        <w:t xml:space="preserve"> Get </w:t>
      </w:r>
      <w:r w:rsidR="00C30BFC">
        <w:rPr>
          <w:rFonts w:ascii="Corbel" w:hAnsi="Corbel"/>
          <w:sz w:val="24"/>
          <w:szCs w:val="24"/>
        </w:rPr>
        <w:t xml:space="preserve">a list of accounts having their details - </w:t>
      </w:r>
      <w:r w:rsidR="00C30BFC" w:rsidRPr="00C30BFC">
        <w:rPr>
          <w:rFonts w:ascii="Corbel" w:hAnsi="Corbel"/>
          <w:sz w:val="24"/>
          <w:szCs w:val="24"/>
        </w:rPr>
        <w:t>account name, apps, email and identifiers, organization, user group and last seen</w:t>
      </w:r>
    </w:p>
    <w:p w:rsidR="003B4024" w:rsidRDefault="003B4024" w:rsidP="003B4024">
      <w:pPr>
        <w:rPr>
          <w:rFonts w:ascii="Corbel" w:hAnsi="Corbel"/>
          <w:sz w:val="24"/>
          <w:szCs w:val="24"/>
        </w:rPr>
      </w:pPr>
      <w:r>
        <w:rPr>
          <w:noProof/>
        </w:rPr>
        <w:drawing>
          <wp:inline distT="0" distB="0" distL="0" distR="0" wp14:anchorId="5C8F8A5D" wp14:editId="2885FE51">
            <wp:extent cx="6858000" cy="25704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570480"/>
                    </a:xfrm>
                    <a:prstGeom prst="rect">
                      <a:avLst/>
                    </a:prstGeom>
                  </pic:spPr>
                </pic:pic>
              </a:graphicData>
            </a:graphic>
          </wp:inline>
        </w:drawing>
      </w:r>
    </w:p>
    <w:p w:rsidR="00062F6C" w:rsidRDefault="00137BB5" w:rsidP="00062F6C">
      <w:pPr>
        <w:pStyle w:val="ListParagraph"/>
        <w:numPr>
          <w:ilvl w:val="0"/>
          <w:numId w:val="1"/>
        </w:numPr>
        <w:rPr>
          <w:rFonts w:ascii="Corbel" w:hAnsi="Corbel"/>
          <w:sz w:val="24"/>
          <w:szCs w:val="24"/>
        </w:rPr>
      </w:pPr>
      <w:r>
        <w:rPr>
          <w:rFonts w:ascii="Corbel" w:hAnsi="Corbel"/>
          <w:sz w:val="24"/>
          <w:szCs w:val="24"/>
        </w:rPr>
        <w:t>Select any account and get complete</w:t>
      </w:r>
      <w:r w:rsidR="0044436B">
        <w:rPr>
          <w:rFonts w:ascii="Corbel" w:hAnsi="Corbel"/>
          <w:sz w:val="24"/>
          <w:szCs w:val="24"/>
        </w:rPr>
        <w:t xml:space="preserve"> information about that account, like – last activity, user group, contact, activity graph, locations, apps, devices, accounts filtered by the username, alerts, activity log, files with policy matches filtered by the username and reports filtered by the username.</w:t>
      </w:r>
    </w:p>
    <w:p w:rsidR="00137BB5" w:rsidRDefault="0044436B" w:rsidP="0044436B">
      <w:pPr>
        <w:jc w:val="center"/>
        <w:rPr>
          <w:rFonts w:ascii="Corbel" w:hAnsi="Corbel"/>
          <w:sz w:val="24"/>
          <w:szCs w:val="24"/>
        </w:rPr>
      </w:pPr>
      <w:r>
        <w:rPr>
          <w:noProof/>
        </w:rPr>
        <w:drawing>
          <wp:inline distT="0" distB="0" distL="0" distR="0" wp14:anchorId="098112FC" wp14:editId="5FAC34C5">
            <wp:extent cx="6858000" cy="30257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025775"/>
                    </a:xfrm>
                    <a:prstGeom prst="rect">
                      <a:avLst/>
                    </a:prstGeom>
                  </pic:spPr>
                </pic:pic>
              </a:graphicData>
            </a:graphic>
          </wp:inline>
        </w:drawing>
      </w:r>
    </w:p>
    <w:p w:rsidR="000240CF" w:rsidRDefault="000240CF" w:rsidP="0044436B">
      <w:pPr>
        <w:jc w:val="center"/>
        <w:rPr>
          <w:rFonts w:ascii="Corbel" w:hAnsi="Corbel"/>
          <w:sz w:val="24"/>
          <w:szCs w:val="24"/>
        </w:rPr>
      </w:pPr>
    </w:p>
    <w:p w:rsidR="000240CF" w:rsidRDefault="000240CF" w:rsidP="0044436B">
      <w:pPr>
        <w:jc w:val="center"/>
        <w:rPr>
          <w:rFonts w:ascii="Corbel" w:hAnsi="Corbel"/>
          <w:sz w:val="24"/>
          <w:szCs w:val="24"/>
        </w:rPr>
      </w:pPr>
    </w:p>
    <w:p w:rsidR="00137BB5" w:rsidRDefault="0056216A" w:rsidP="00062F6C">
      <w:pPr>
        <w:pStyle w:val="ListParagraph"/>
        <w:numPr>
          <w:ilvl w:val="0"/>
          <w:numId w:val="1"/>
        </w:numPr>
        <w:rPr>
          <w:rFonts w:ascii="Corbel" w:hAnsi="Corbel"/>
          <w:sz w:val="24"/>
          <w:szCs w:val="24"/>
        </w:rPr>
      </w:pPr>
      <w:r>
        <w:rPr>
          <w:rFonts w:ascii="Corbel" w:hAnsi="Corbel"/>
          <w:sz w:val="24"/>
          <w:szCs w:val="24"/>
        </w:rPr>
        <w:lastRenderedPageBreak/>
        <w:t xml:space="preserve">Then </w:t>
      </w:r>
      <w:r w:rsidR="000240CF">
        <w:rPr>
          <w:rFonts w:ascii="Corbel" w:hAnsi="Corbel"/>
          <w:sz w:val="24"/>
          <w:szCs w:val="24"/>
        </w:rPr>
        <w:t xml:space="preserve">go to </w:t>
      </w:r>
      <w:r w:rsidR="000240CF" w:rsidRPr="000240CF">
        <w:rPr>
          <w:rFonts w:ascii="Corbel" w:hAnsi="Corbel"/>
          <w:b/>
          <w:sz w:val="24"/>
          <w:szCs w:val="24"/>
        </w:rPr>
        <w:t>Investigate</w:t>
      </w:r>
      <w:r w:rsidR="000240CF">
        <w:rPr>
          <w:rFonts w:ascii="Corbel" w:hAnsi="Corbel"/>
          <w:sz w:val="24"/>
          <w:szCs w:val="24"/>
        </w:rPr>
        <w:t xml:space="preserve"> and then </w:t>
      </w:r>
      <w:r w:rsidR="000240CF" w:rsidRPr="000240CF">
        <w:rPr>
          <w:rFonts w:ascii="Corbel" w:hAnsi="Corbel"/>
          <w:b/>
          <w:sz w:val="24"/>
          <w:szCs w:val="24"/>
        </w:rPr>
        <w:t>built-in reports</w:t>
      </w:r>
      <w:r w:rsidR="000240CF">
        <w:rPr>
          <w:rFonts w:ascii="Corbel" w:hAnsi="Corbel"/>
          <w:sz w:val="24"/>
          <w:szCs w:val="24"/>
        </w:rPr>
        <w:t>. This information is categorized into – Data sharing overview, outbound sharing by domain and owners of shared files.</w:t>
      </w:r>
    </w:p>
    <w:p w:rsidR="000240CF" w:rsidRPr="000240CF" w:rsidRDefault="000240CF" w:rsidP="000240CF">
      <w:pPr>
        <w:rPr>
          <w:rFonts w:ascii="Corbel" w:hAnsi="Corbel"/>
          <w:sz w:val="24"/>
          <w:szCs w:val="24"/>
        </w:rPr>
      </w:pPr>
      <w:r>
        <w:rPr>
          <w:noProof/>
        </w:rPr>
        <w:drawing>
          <wp:inline distT="0" distB="0" distL="0" distR="0" wp14:anchorId="110E2926" wp14:editId="7227DFB0">
            <wp:extent cx="6858000" cy="14611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461135"/>
                    </a:xfrm>
                    <a:prstGeom prst="rect">
                      <a:avLst/>
                    </a:prstGeom>
                  </pic:spPr>
                </pic:pic>
              </a:graphicData>
            </a:graphic>
          </wp:inline>
        </w:drawing>
      </w:r>
    </w:p>
    <w:p w:rsidR="000240CF" w:rsidRDefault="000240CF" w:rsidP="000240CF">
      <w:pPr>
        <w:pStyle w:val="ListParagraph"/>
        <w:numPr>
          <w:ilvl w:val="0"/>
          <w:numId w:val="1"/>
        </w:numPr>
        <w:rPr>
          <w:rFonts w:ascii="Corbel" w:hAnsi="Corbel"/>
          <w:sz w:val="24"/>
          <w:szCs w:val="24"/>
        </w:rPr>
      </w:pPr>
      <w:r w:rsidRPr="000240CF">
        <w:rPr>
          <w:rFonts w:ascii="Corbel" w:hAnsi="Corbel"/>
          <w:sz w:val="24"/>
          <w:szCs w:val="24"/>
        </w:rPr>
        <w:t xml:space="preserve">Go to </w:t>
      </w:r>
      <w:r w:rsidRPr="000240CF">
        <w:rPr>
          <w:rFonts w:ascii="Corbel" w:hAnsi="Corbel"/>
          <w:b/>
          <w:sz w:val="24"/>
          <w:szCs w:val="24"/>
        </w:rPr>
        <w:t>Investigate</w:t>
      </w:r>
      <w:r w:rsidRPr="000240CF">
        <w:rPr>
          <w:rFonts w:ascii="Corbel" w:hAnsi="Corbel"/>
          <w:sz w:val="24"/>
          <w:szCs w:val="24"/>
        </w:rPr>
        <w:t xml:space="preserve"> and then select an app. The app dashboard opens and gives you information and insights. You can use the tabs across the top to check the complete information - What kind of devices are your users using to connect to the </w:t>
      </w:r>
      <w:proofErr w:type="gramStart"/>
      <w:r w:rsidRPr="000240CF">
        <w:rPr>
          <w:rFonts w:ascii="Corbel" w:hAnsi="Corbel"/>
          <w:sz w:val="24"/>
          <w:szCs w:val="24"/>
        </w:rPr>
        <w:t>app?,</w:t>
      </w:r>
      <w:proofErr w:type="gramEnd"/>
      <w:r w:rsidRPr="000240CF">
        <w:rPr>
          <w:rFonts w:ascii="Corbel" w:hAnsi="Corbel"/>
          <w:sz w:val="24"/>
          <w:szCs w:val="24"/>
        </w:rPr>
        <w:t xml:space="preserve"> What types of files are they saving in the cloud?, What activity is happening in the app right now?, Are there any connected third-party apps to your environment?, Are you familiar with these apps?, Are they authorized for the level of access they are permitted to?, How many users have deployed them? How common are these apps in general?</w:t>
      </w:r>
    </w:p>
    <w:p w:rsidR="000240CF" w:rsidRDefault="000240CF" w:rsidP="000240CF">
      <w:pPr>
        <w:jc w:val="center"/>
        <w:rPr>
          <w:rFonts w:ascii="Corbel" w:hAnsi="Corbel"/>
          <w:sz w:val="24"/>
          <w:szCs w:val="24"/>
        </w:rPr>
      </w:pPr>
      <w:r>
        <w:rPr>
          <w:noProof/>
        </w:rPr>
        <w:drawing>
          <wp:inline distT="0" distB="0" distL="0" distR="0" wp14:anchorId="6594515F" wp14:editId="4D5909CC">
            <wp:extent cx="6858000" cy="27381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38120"/>
                    </a:xfrm>
                    <a:prstGeom prst="rect">
                      <a:avLst/>
                    </a:prstGeom>
                  </pic:spPr>
                </pic:pic>
              </a:graphicData>
            </a:graphic>
          </wp:inline>
        </w:drawing>
      </w:r>
    </w:p>
    <w:p w:rsidR="000240CF" w:rsidRPr="000240CF" w:rsidRDefault="000240CF" w:rsidP="000240CF">
      <w:pPr>
        <w:rPr>
          <w:rFonts w:ascii="Corbel" w:hAnsi="Corbel"/>
          <w:sz w:val="24"/>
          <w:szCs w:val="24"/>
        </w:rPr>
      </w:pPr>
    </w:p>
    <w:p w:rsidR="000240CF" w:rsidRDefault="000240CF" w:rsidP="000240CF">
      <w:pPr>
        <w:pStyle w:val="ListParagraph"/>
        <w:numPr>
          <w:ilvl w:val="0"/>
          <w:numId w:val="1"/>
        </w:numPr>
        <w:rPr>
          <w:rFonts w:ascii="Corbel" w:hAnsi="Corbel"/>
          <w:sz w:val="24"/>
          <w:szCs w:val="24"/>
        </w:rPr>
      </w:pPr>
      <w:r>
        <w:rPr>
          <w:rFonts w:ascii="Corbel" w:hAnsi="Corbel"/>
          <w:sz w:val="24"/>
          <w:szCs w:val="24"/>
        </w:rPr>
        <w:t xml:space="preserve">In the </w:t>
      </w:r>
      <w:r w:rsidRPr="0065185A">
        <w:rPr>
          <w:rFonts w:ascii="Corbel" w:hAnsi="Corbel"/>
          <w:b/>
          <w:sz w:val="24"/>
          <w:szCs w:val="24"/>
        </w:rPr>
        <w:t>dashboard</w:t>
      </w:r>
      <w:r>
        <w:rPr>
          <w:rFonts w:ascii="Corbel" w:hAnsi="Corbel"/>
          <w:sz w:val="24"/>
          <w:szCs w:val="24"/>
        </w:rPr>
        <w:t xml:space="preserve"> view of an app, see active user map, active users and activity chart. </w:t>
      </w:r>
    </w:p>
    <w:p w:rsidR="000240CF" w:rsidRPr="000240CF" w:rsidRDefault="000240CF" w:rsidP="000240CF">
      <w:pPr>
        <w:jc w:val="center"/>
        <w:rPr>
          <w:rFonts w:ascii="Corbel" w:hAnsi="Corbel"/>
          <w:sz w:val="24"/>
          <w:szCs w:val="24"/>
        </w:rPr>
      </w:pPr>
      <w:r>
        <w:rPr>
          <w:noProof/>
        </w:rPr>
        <w:lastRenderedPageBreak/>
        <w:drawing>
          <wp:inline distT="0" distB="0" distL="0" distR="0" wp14:anchorId="02105A36" wp14:editId="0945DC64">
            <wp:extent cx="6858000" cy="3058795"/>
            <wp:effectExtent l="19050" t="19050" r="1905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058795"/>
                    </a:xfrm>
                    <a:prstGeom prst="rect">
                      <a:avLst/>
                    </a:prstGeom>
                    <a:ln>
                      <a:solidFill>
                        <a:schemeClr val="tx1"/>
                      </a:solidFill>
                    </a:ln>
                  </pic:spPr>
                </pic:pic>
              </a:graphicData>
            </a:graphic>
          </wp:inline>
        </w:drawing>
      </w:r>
    </w:p>
    <w:p w:rsidR="000240CF" w:rsidRDefault="000240CF" w:rsidP="000240CF">
      <w:pPr>
        <w:pStyle w:val="ListParagraph"/>
        <w:numPr>
          <w:ilvl w:val="0"/>
          <w:numId w:val="1"/>
        </w:numPr>
        <w:rPr>
          <w:rFonts w:ascii="Corbel" w:hAnsi="Corbel"/>
          <w:sz w:val="24"/>
          <w:szCs w:val="24"/>
        </w:rPr>
      </w:pPr>
      <w:r>
        <w:rPr>
          <w:rFonts w:ascii="Corbel" w:hAnsi="Corbel"/>
          <w:sz w:val="24"/>
          <w:szCs w:val="24"/>
        </w:rPr>
        <w:t xml:space="preserve">Click </w:t>
      </w:r>
      <w:r w:rsidRPr="000240CF">
        <w:rPr>
          <w:rFonts w:ascii="Corbel" w:hAnsi="Corbel"/>
          <w:b/>
          <w:sz w:val="24"/>
          <w:szCs w:val="24"/>
        </w:rPr>
        <w:t>Info</w:t>
      </w:r>
      <w:r>
        <w:rPr>
          <w:rFonts w:ascii="Corbel" w:hAnsi="Corbel"/>
          <w:sz w:val="24"/>
          <w:szCs w:val="24"/>
        </w:rPr>
        <w:t xml:space="preserve"> tab and view information about the selected app in the general, security and compliance </w:t>
      </w:r>
      <w:r w:rsidR="0065185A">
        <w:rPr>
          <w:rFonts w:ascii="Corbel" w:hAnsi="Corbel"/>
          <w:sz w:val="24"/>
          <w:szCs w:val="24"/>
        </w:rPr>
        <w:t>section.</w:t>
      </w:r>
    </w:p>
    <w:p w:rsidR="0065185A" w:rsidRDefault="000240CF" w:rsidP="000240CF">
      <w:pPr>
        <w:rPr>
          <w:rFonts w:ascii="Corbel" w:hAnsi="Corbel"/>
          <w:sz w:val="24"/>
          <w:szCs w:val="24"/>
        </w:rPr>
      </w:pPr>
      <w:r>
        <w:rPr>
          <w:noProof/>
        </w:rPr>
        <w:drawing>
          <wp:inline distT="0" distB="0" distL="0" distR="0" wp14:anchorId="5298DB0E" wp14:editId="7869468B">
            <wp:extent cx="6858000" cy="26371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637155"/>
                    </a:xfrm>
                    <a:prstGeom prst="rect">
                      <a:avLst/>
                    </a:prstGeom>
                  </pic:spPr>
                </pic:pic>
              </a:graphicData>
            </a:graphic>
          </wp:inline>
        </w:drawing>
      </w:r>
    </w:p>
    <w:p w:rsidR="0065185A" w:rsidRDefault="0065185A" w:rsidP="000240CF">
      <w:pPr>
        <w:rPr>
          <w:rFonts w:ascii="Corbel" w:hAnsi="Corbel"/>
          <w:sz w:val="24"/>
          <w:szCs w:val="24"/>
        </w:rPr>
      </w:pPr>
    </w:p>
    <w:p w:rsidR="0065185A" w:rsidRDefault="0065185A" w:rsidP="0065185A">
      <w:pPr>
        <w:pStyle w:val="ListParagraph"/>
        <w:numPr>
          <w:ilvl w:val="0"/>
          <w:numId w:val="1"/>
        </w:numPr>
        <w:rPr>
          <w:rFonts w:ascii="Corbel" w:hAnsi="Corbel"/>
          <w:sz w:val="24"/>
          <w:szCs w:val="24"/>
        </w:rPr>
      </w:pPr>
      <w:r>
        <w:rPr>
          <w:rFonts w:ascii="Corbel" w:hAnsi="Corbel"/>
          <w:sz w:val="24"/>
          <w:szCs w:val="24"/>
        </w:rPr>
        <w:t xml:space="preserve">Click </w:t>
      </w:r>
      <w:r w:rsidRPr="0065185A">
        <w:rPr>
          <w:rFonts w:ascii="Corbel" w:hAnsi="Corbel"/>
          <w:b/>
          <w:sz w:val="24"/>
          <w:szCs w:val="24"/>
        </w:rPr>
        <w:t>Account</w:t>
      </w:r>
      <w:r>
        <w:rPr>
          <w:rFonts w:ascii="Corbel" w:hAnsi="Corbel"/>
          <w:b/>
          <w:sz w:val="24"/>
          <w:szCs w:val="24"/>
        </w:rPr>
        <w:t>s</w:t>
      </w:r>
      <w:r>
        <w:rPr>
          <w:rFonts w:ascii="Corbel" w:hAnsi="Corbel"/>
          <w:sz w:val="24"/>
          <w:szCs w:val="24"/>
        </w:rPr>
        <w:t xml:space="preserve"> tab and view accounts information like – account name, role name, apps, email and identifiers, organization, user group and last seen.</w:t>
      </w:r>
    </w:p>
    <w:p w:rsidR="0065185A" w:rsidRDefault="0065185A" w:rsidP="0065185A">
      <w:pPr>
        <w:jc w:val="center"/>
        <w:rPr>
          <w:rFonts w:ascii="Corbel" w:hAnsi="Corbel"/>
          <w:sz w:val="24"/>
          <w:szCs w:val="24"/>
        </w:rPr>
      </w:pPr>
      <w:r>
        <w:rPr>
          <w:noProof/>
        </w:rPr>
        <w:lastRenderedPageBreak/>
        <w:drawing>
          <wp:inline distT="0" distB="0" distL="0" distR="0" wp14:anchorId="38C7D110" wp14:editId="3196A268">
            <wp:extent cx="6858000" cy="2349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349500"/>
                    </a:xfrm>
                    <a:prstGeom prst="rect">
                      <a:avLst/>
                    </a:prstGeom>
                  </pic:spPr>
                </pic:pic>
              </a:graphicData>
            </a:graphic>
          </wp:inline>
        </w:drawing>
      </w:r>
    </w:p>
    <w:p w:rsidR="0065185A" w:rsidRDefault="0065185A" w:rsidP="0065185A">
      <w:pPr>
        <w:pStyle w:val="ListParagraph"/>
        <w:numPr>
          <w:ilvl w:val="0"/>
          <w:numId w:val="1"/>
        </w:numPr>
        <w:rPr>
          <w:rFonts w:ascii="Corbel" w:hAnsi="Corbel"/>
          <w:sz w:val="24"/>
          <w:szCs w:val="24"/>
        </w:rPr>
      </w:pPr>
      <w:r>
        <w:rPr>
          <w:rFonts w:ascii="Corbel" w:hAnsi="Corbel"/>
          <w:sz w:val="24"/>
          <w:szCs w:val="24"/>
        </w:rPr>
        <w:t xml:space="preserve">Click </w:t>
      </w:r>
      <w:r w:rsidRPr="0065185A">
        <w:rPr>
          <w:rFonts w:ascii="Corbel" w:hAnsi="Corbel"/>
          <w:b/>
          <w:sz w:val="24"/>
          <w:szCs w:val="24"/>
        </w:rPr>
        <w:t>App permissions</w:t>
      </w:r>
      <w:r>
        <w:rPr>
          <w:rFonts w:ascii="Corbel" w:hAnsi="Corbel"/>
          <w:sz w:val="24"/>
          <w:szCs w:val="24"/>
        </w:rPr>
        <w:t xml:space="preserve"> tab to get apps details.</w:t>
      </w:r>
    </w:p>
    <w:p w:rsidR="0065185A" w:rsidRDefault="0065185A" w:rsidP="0065185A">
      <w:pPr>
        <w:pStyle w:val="ListParagraph"/>
        <w:numPr>
          <w:ilvl w:val="0"/>
          <w:numId w:val="1"/>
        </w:numPr>
        <w:rPr>
          <w:rFonts w:ascii="Corbel" w:hAnsi="Corbel"/>
          <w:sz w:val="24"/>
          <w:szCs w:val="24"/>
        </w:rPr>
      </w:pPr>
      <w:r>
        <w:rPr>
          <w:rFonts w:ascii="Corbel" w:hAnsi="Corbel"/>
          <w:sz w:val="24"/>
          <w:szCs w:val="24"/>
        </w:rPr>
        <w:t xml:space="preserve">Then select live activity tab, to view the live activity information. </w:t>
      </w:r>
    </w:p>
    <w:p w:rsidR="0065185A" w:rsidRDefault="0065185A" w:rsidP="0065185A">
      <w:pPr>
        <w:rPr>
          <w:rFonts w:ascii="Corbel" w:hAnsi="Corbel"/>
          <w:sz w:val="24"/>
          <w:szCs w:val="24"/>
        </w:rPr>
      </w:pPr>
      <w:r>
        <w:rPr>
          <w:noProof/>
        </w:rPr>
        <w:drawing>
          <wp:inline distT="0" distB="0" distL="0" distR="0" wp14:anchorId="30B4EEBE" wp14:editId="40DC84FD">
            <wp:extent cx="6858000" cy="23323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332355"/>
                    </a:xfrm>
                    <a:prstGeom prst="rect">
                      <a:avLst/>
                    </a:prstGeom>
                  </pic:spPr>
                </pic:pic>
              </a:graphicData>
            </a:graphic>
          </wp:inline>
        </w:drawing>
      </w:r>
    </w:p>
    <w:p w:rsidR="0065185A" w:rsidRDefault="0065185A" w:rsidP="0065185A">
      <w:pPr>
        <w:rPr>
          <w:rFonts w:ascii="Corbel" w:hAnsi="Corbel"/>
          <w:sz w:val="24"/>
          <w:szCs w:val="24"/>
        </w:rPr>
      </w:pPr>
    </w:p>
    <w:p w:rsidR="0065185A" w:rsidRPr="0065185A" w:rsidRDefault="0065185A" w:rsidP="0065185A">
      <w:pPr>
        <w:pStyle w:val="ListParagraph"/>
        <w:numPr>
          <w:ilvl w:val="0"/>
          <w:numId w:val="1"/>
        </w:numPr>
        <w:rPr>
          <w:rFonts w:ascii="Corbel" w:hAnsi="Corbel"/>
          <w:sz w:val="24"/>
          <w:szCs w:val="24"/>
        </w:rPr>
      </w:pPr>
      <w:r>
        <w:rPr>
          <w:rFonts w:ascii="Corbel" w:hAnsi="Corbel"/>
          <w:sz w:val="24"/>
          <w:szCs w:val="24"/>
        </w:rPr>
        <w:t>Select any activity to get complete view of that activity.</w:t>
      </w:r>
    </w:p>
    <w:p w:rsidR="0065185A" w:rsidRDefault="0065185A" w:rsidP="0065185A">
      <w:pPr>
        <w:rPr>
          <w:rFonts w:ascii="Corbel" w:hAnsi="Corbel"/>
          <w:sz w:val="24"/>
          <w:szCs w:val="24"/>
        </w:rPr>
      </w:pPr>
      <w:r>
        <w:rPr>
          <w:noProof/>
        </w:rPr>
        <w:drawing>
          <wp:inline distT="0" distB="0" distL="0" distR="0" wp14:anchorId="7A5F096D" wp14:editId="2526316F">
            <wp:extent cx="6858000" cy="17284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728470"/>
                    </a:xfrm>
                    <a:prstGeom prst="rect">
                      <a:avLst/>
                    </a:prstGeom>
                  </pic:spPr>
                </pic:pic>
              </a:graphicData>
            </a:graphic>
          </wp:inline>
        </w:drawing>
      </w:r>
    </w:p>
    <w:p w:rsidR="0065185A" w:rsidRDefault="0065185A" w:rsidP="0065185A">
      <w:pPr>
        <w:rPr>
          <w:rFonts w:ascii="Corbel" w:hAnsi="Corbel"/>
          <w:sz w:val="24"/>
          <w:szCs w:val="24"/>
        </w:rPr>
      </w:pPr>
    </w:p>
    <w:p w:rsidR="0065185A" w:rsidRDefault="0065185A" w:rsidP="0065185A">
      <w:pPr>
        <w:pStyle w:val="ListParagraph"/>
        <w:numPr>
          <w:ilvl w:val="0"/>
          <w:numId w:val="1"/>
        </w:numPr>
        <w:rPr>
          <w:rFonts w:ascii="Corbel" w:hAnsi="Corbel"/>
          <w:sz w:val="24"/>
          <w:szCs w:val="24"/>
        </w:rPr>
      </w:pPr>
      <w:r>
        <w:rPr>
          <w:rFonts w:ascii="Corbel" w:hAnsi="Corbel"/>
          <w:sz w:val="24"/>
          <w:szCs w:val="24"/>
        </w:rPr>
        <w:lastRenderedPageBreak/>
        <w:t xml:space="preserve">Then select </w:t>
      </w:r>
      <w:r w:rsidRPr="0065185A">
        <w:rPr>
          <w:rFonts w:ascii="Corbel" w:hAnsi="Corbel"/>
          <w:b/>
          <w:sz w:val="24"/>
          <w:szCs w:val="24"/>
        </w:rPr>
        <w:t>Alerts</w:t>
      </w:r>
      <w:r>
        <w:rPr>
          <w:rFonts w:ascii="Corbel" w:hAnsi="Corbel"/>
          <w:sz w:val="24"/>
          <w:szCs w:val="24"/>
        </w:rPr>
        <w:t xml:space="preserve"> tab, to get the information about the alerts.</w:t>
      </w:r>
    </w:p>
    <w:p w:rsidR="00913D2A" w:rsidRPr="0065185A" w:rsidRDefault="00913D2A" w:rsidP="00913D2A">
      <w:pPr>
        <w:pStyle w:val="ListParagraph"/>
        <w:numPr>
          <w:ilvl w:val="0"/>
          <w:numId w:val="1"/>
        </w:numPr>
        <w:rPr>
          <w:rFonts w:ascii="Corbel" w:hAnsi="Corbel"/>
          <w:sz w:val="24"/>
          <w:szCs w:val="24"/>
        </w:rPr>
      </w:pPr>
      <w:r>
        <w:rPr>
          <w:rFonts w:ascii="Corbel" w:hAnsi="Corbel"/>
          <w:sz w:val="24"/>
          <w:szCs w:val="24"/>
        </w:rPr>
        <w:t>So, in this way you can u</w:t>
      </w:r>
      <w:r w:rsidRPr="00913D2A">
        <w:rPr>
          <w:rFonts w:ascii="Corbel" w:hAnsi="Corbel"/>
          <w:sz w:val="24"/>
          <w:szCs w:val="24"/>
        </w:rPr>
        <w:t>se the investigation tools in Cloud App Security to gain a deeper understanding of what's happening in your cloud environment.</w:t>
      </w:r>
    </w:p>
    <w:sectPr w:rsidR="00913D2A" w:rsidRPr="0065185A" w:rsidSect="00AD4B2C">
      <w:footerReference w:type="default" r:id="rId2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F1D" w:rsidRDefault="00FD1F1D" w:rsidP="00467A39">
      <w:pPr>
        <w:spacing w:after="0" w:line="240" w:lineRule="auto"/>
      </w:pPr>
      <w:r>
        <w:separator/>
      </w:r>
    </w:p>
  </w:endnote>
  <w:endnote w:type="continuationSeparator" w:id="0">
    <w:p w:rsidR="00FD1F1D" w:rsidRDefault="00FD1F1D"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0CF" w:rsidRDefault="000240C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F1D" w:rsidRDefault="00FD1F1D" w:rsidP="00467A39">
      <w:pPr>
        <w:spacing w:after="0" w:line="240" w:lineRule="auto"/>
      </w:pPr>
      <w:r>
        <w:separator/>
      </w:r>
    </w:p>
  </w:footnote>
  <w:footnote w:type="continuationSeparator" w:id="0">
    <w:p w:rsidR="00FD1F1D" w:rsidRDefault="00FD1F1D"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240CF"/>
    <w:rsid w:val="000306B9"/>
    <w:rsid w:val="000322B9"/>
    <w:rsid w:val="00040291"/>
    <w:rsid w:val="00053EFF"/>
    <w:rsid w:val="00062F16"/>
    <w:rsid w:val="00062F6C"/>
    <w:rsid w:val="000746CC"/>
    <w:rsid w:val="00077ED7"/>
    <w:rsid w:val="00081760"/>
    <w:rsid w:val="000823A2"/>
    <w:rsid w:val="000B688C"/>
    <w:rsid w:val="000C2E03"/>
    <w:rsid w:val="000C3F70"/>
    <w:rsid w:val="000E0453"/>
    <w:rsid w:val="000F0725"/>
    <w:rsid w:val="000F0FB8"/>
    <w:rsid w:val="0010610B"/>
    <w:rsid w:val="00110782"/>
    <w:rsid w:val="00117F82"/>
    <w:rsid w:val="00137BB5"/>
    <w:rsid w:val="00150420"/>
    <w:rsid w:val="00161E6F"/>
    <w:rsid w:val="001974F6"/>
    <w:rsid w:val="00197B99"/>
    <w:rsid w:val="001B1660"/>
    <w:rsid w:val="001B4127"/>
    <w:rsid w:val="001D1C40"/>
    <w:rsid w:val="001D1D8C"/>
    <w:rsid w:val="001D4522"/>
    <w:rsid w:val="001D6522"/>
    <w:rsid w:val="00204CEA"/>
    <w:rsid w:val="00220CD4"/>
    <w:rsid w:val="002225EE"/>
    <w:rsid w:val="00237A27"/>
    <w:rsid w:val="002477BF"/>
    <w:rsid w:val="0025273A"/>
    <w:rsid w:val="00253B14"/>
    <w:rsid w:val="00256E7A"/>
    <w:rsid w:val="002647DB"/>
    <w:rsid w:val="00272705"/>
    <w:rsid w:val="00274B5A"/>
    <w:rsid w:val="00274CF0"/>
    <w:rsid w:val="002968E0"/>
    <w:rsid w:val="002A34E5"/>
    <w:rsid w:val="002C7452"/>
    <w:rsid w:val="002D0426"/>
    <w:rsid w:val="00315F33"/>
    <w:rsid w:val="00343869"/>
    <w:rsid w:val="00351D2D"/>
    <w:rsid w:val="00373400"/>
    <w:rsid w:val="0037487A"/>
    <w:rsid w:val="003820BF"/>
    <w:rsid w:val="00382F7D"/>
    <w:rsid w:val="003B143F"/>
    <w:rsid w:val="003B4024"/>
    <w:rsid w:val="003B6859"/>
    <w:rsid w:val="003D450E"/>
    <w:rsid w:val="003E0EC0"/>
    <w:rsid w:val="003E1FAF"/>
    <w:rsid w:val="003E2DC3"/>
    <w:rsid w:val="003F0AED"/>
    <w:rsid w:val="003F2A4E"/>
    <w:rsid w:val="004032BB"/>
    <w:rsid w:val="00421F4D"/>
    <w:rsid w:val="0042664B"/>
    <w:rsid w:val="004349FF"/>
    <w:rsid w:val="0044436B"/>
    <w:rsid w:val="0045204B"/>
    <w:rsid w:val="00457584"/>
    <w:rsid w:val="004659AD"/>
    <w:rsid w:val="00467A39"/>
    <w:rsid w:val="004700C4"/>
    <w:rsid w:val="004717F5"/>
    <w:rsid w:val="00471EFD"/>
    <w:rsid w:val="0047265E"/>
    <w:rsid w:val="00481590"/>
    <w:rsid w:val="00492575"/>
    <w:rsid w:val="004A37CC"/>
    <w:rsid w:val="004B0728"/>
    <w:rsid w:val="004B77DD"/>
    <w:rsid w:val="004C0423"/>
    <w:rsid w:val="004E0ACB"/>
    <w:rsid w:val="004F765E"/>
    <w:rsid w:val="0050230A"/>
    <w:rsid w:val="0050447F"/>
    <w:rsid w:val="00510D3E"/>
    <w:rsid w:val="00513F6E"/>
    <w:rsid w:val="005218C8"/>
    <w:rsid w:val="00541636"/>
    <w:rsid w:val="005468CC"/>
    <w:rsid w:val="00551C52"/>
    <w:rsid w:val="0055299C"/>
    <w:rsid w:val="00554CD7"/>
    <w:rsid w:val="0056216A"/>
    <w:rsid w:val="005662C5"/>
    <w:rsid w:val="00585FC6"/>
    <w:rsid w:val="00593329"/>
    <w:rsid w:val="005C28F8"/>
    <w:rsid w:val="005D4F9C"/>
    <w:rsid w:val="005E0DF8"/>
    <w:rsid w:val="005F2ADA"/>
    <w:rsid w:val="00601429"/>
    <w:rsid w:val="006043C0"/>
    <w:rsid w:val="00627120"/>
    <w:rsid w:val="00637947"/>
    <w:rsid w:val="00644573"/>
    <w:rsid w:val="00646094"/>
    <w:rsid w:val="0065185A"/>
    <w:rsid w:val="006554B9"/>
    <w:rsid w:val="006857D8"/>
    <w:rsid w:val="00687EF0"/>
    <w:rsid w:val="00694662"/>
    <w:rsid w:val="006A6892"/>
    <w:rsid w:val="006B493F"/>
    <w:rsid w:val="006B732B"/>
    <w:rsid w:val="006C1D7D"/>
    <w:rsid w:val="006C4CD6"/>
    <w:rsid w:val="006E19DD"/>
    <w:rsid w:val="006F2591"/>
    <w:rsid w:val="00704578"/>
    <w:rsid w:val="007130BA"/>
    <w:rsid w:val="007504B5"/>
    <w:rsid w:val="00762BB3"/>
    <w:rsid w:val="00777830"/>
    <w:rsid w:val="00794922"/>
    <w:rsid w:val="007D5F32"/>
    <w:rsid w:val="007D7F52"/>
    <w:rsid w:val="007F2690"/>
    <w:rsid w:val="007F6DF1"/>
    <w:rsid w:val="007F7178"/>
    <w:rsid w:val="008155BD"/>
    <w:rsid w:val="008173B4"/>
    <w:rsid w:val="00825CF0"/>
    <w:rsid w:val="0083177B"/>
    <w:rsid w:val="008613CD"/>
    <w:rsid w:val="00862129"/>
    <w:rsid w:val="0088596D"/>
    <w:rsid w:val="00892794"/>
    <w:rsid w:val="008A4F67"/>
    <w:rsid w:val="008A6EB7"/>
    <w:rsid w:val="008A77A8"/>
    <w:rsid w:val="008C1412"/>
    <w:rsid w:val="008C4FFC"/>
    <w:rsid w:val="008C57C7"/>
    <w:rsid w:val="008F06E2"/>
    <w:rsid w:val="00905C3A"/>
    <w:rsid w:val="00910115"/>
    <w:rsid w:val="00913D2A"/>
    <w:rsid w:val="00930130"/>
    <w:rsid w:val="00937A3E"/>
    <w:rsid w:val="0095525B"/>
    <w:rsid w:val="00973DB9"/>
    <w:rsid w:val="00987777"/>
    <w:rsid w:val="00991ACB"/>
    <w:rsid w:val="009A687E"/>
    <w:rsid w:val="009B37C9"/>
    <w:rsid w:val="009D4115"/>
    <w:rsid w:val="009D7DAC"/>
    <w:rsid w:val="009E7B09"/>
    <w:rsid w:val="009F3CC2"/>
    <w:rsid w:val="00A05B6D"/>
    <w:rsid w:val="00A13F3F"/>
    <w:rsid w:val="00A17411"/>
    <w:rsid w:val="00A31F57"/>
    <w:rsid w:val="00A4221F"/>
    <w:rsid w:val="00A63780"/>
    <w:rsid w:val="00A76834"/>
    <w:rsid w:val="00AB0A63"/>
    <w:rsid w:val="00AB572D"/>
    <w:rsid w:val="00AC6298"/>
    <w:rsid w:val="00AD4B2C"/>
    <w:rsid w:val="00B1173F"/>
    <w:rsid w:val="00B146EF"/>
    <w:rsid w:val="00B20FB4"/>
    <w:rsid w:val="00B2113A"/>
    <w:rsid w:val="00B636FB"/>
    <w:rsid w:val="00B90B41"/>
    <w:rsid w:val="00B91486"/>
    <w:rsid w:val="00B959E3"/>
    <w:rsid w:val="00B95B68"/>
    <w:rsid w:val="00B9709B"/>
    <w:rsid w:val="00B97B1C"/>
    <w:rsid w:val="00BC5DE7"/>
    <w:rsid w:val="00BC6B21"/>
    <w:rsid w:val="00BC6FB3"/>
    <w:rsid w:val="00BC7DBE"/>
    <w:rsid w:val="00BE5A78"/>
    <w:rsid w:val="00BF0DDC"/>
    <w:rsid w:val="00C1623D"/>
    <w:rsid w:val="00C30BFC"/>
    <w:rsid w:val="00C420D5"/>
    <w:rsid w:val="00C51CEA"/>
    <w:rsid w:val="00C53049"/>
    <w:rsid w:val="00C538E5"/>
    <w:rsid w:val="00C54122"/>
    <w:rsid w:val="00C9268A"/>
    <w:rsid w:val="00C9351E"/>
    <w:rsid w:val="00CB16A6"/>
    <w:rsid w:val="00CD0578"/>
    <w:rsid w:val="00CE371D"/>
    <w:rsid w:val="00D02EF1"/>
    <w:rsid w:val="00D16264"/>
    <w:rsid w:val="00D222AF"/>
    <w:rsid w:val="00D4218A"/>
    <w:rsid w:val="00D638C5"/>
    <w:rsid w:val="00D65249"/>
    <w:rsid w:val="00D73AE0"/>
    <w:rsid w:val="00DA58AD"/>
    <w:rsid w:val="00DB0035"/>
    <w:rsid w:val="00DC4385"/>
    <w:rsid w:val="00DD67B6"/>
    <w:rsid w:val="00DE08D8"/>
    <w:rsid w:val="00E00C84"/>
    <w:rsid w:val="00E12A93"/>
    <w:rsid w:val="00E21E46"/>
    <w:rsid w:val="00E4028B"/>
    <w:rsid w:val="00E44F30"/>
    <w:rsid w:val="00E66E39"/>
    <w:rsid w:val="00E74FEB"/>
    <w:rsid w:val="00EA5FAE"/>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81535"/>
    <w:rsid w:val="00F96D5B"/>
    <w:rsid w:val="00FA11F1"/>
    <w:rsid w:val="00FA2213"/>
    <w:rsid w:val="00FB1099"/>
    <w:rsid w:val="00FB3E9A"/>
    <w:rsid w:val="00FB4AF1"/>
    <w:rsid w:val="00FC6AAD"/>
    <w:rsid w:val="00FD1F1D"/>
    <w:rsid w:val="00FD5169"/>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822F"/>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loudappsecurit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8666-5B65-41D7-B974-53552F36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aparna agarwal</cp:lastModifiedBy>
  <cp:revision>13</cp:revision>
  <cp:lastPrinted>2017-11-04T15:35:00Z</cp:lastPrinted>
  <dcterms:created xsi:type="dcterms:W3CDTF">2017-11-04T15:39:00Z</dcterms:created>
  <dcterms:modified xsi:type="dcterms:W3CDTF">2017-11-04T17:59:00Z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