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D024F">
        <w:rPr>
          <w:rFonts w:ascii="Corbel" w:hAnsi="Corbel"/>
          <w:b/>
          <w:sz w:val="24"/>
          <w:szCs w:val="24"/>
        </w:rPr>
        <w:t>35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3D024F" w:rsidRPr="003D024F">
        <w:rPr>
          <w:rFonts w:ascii="Corbel" w:hAnsi="Corbel"/>
          <w:b/>
          <w:sz w:val="24"/>
          <w:szCs w:val="24"/>
        </w:rPr>
        <w:t>How to create a user to manage access in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1A7D3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D024F">
        <w:rPr>
          <w:rFonts w:ascii="Corbel" w:hAnsi="Corbel"/>
          <w:sz w:val="24"/>
          <w:szCs w:val="24"/>
        </w:rPr>
        <w:t>create a user to manage access in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AE0BB4" w:rsidP="001E684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Every person who is using company data </w:t>
      </w:r>
      <w:r w:rsidR="009179A5" w:rsidRPr="009179A5">
        <w:rPr>
          <w:rFonts w:ascii="Corbel" w:hAnsi="Corbel"/>
          <w:sz w:val="24"/>
          <w:szCs w:val="24"/>
        </w:rPr>
        <w:t>will need a user to manage access to it in Intune.</w:t>
      </w:r>
      <w:r w:rsidR="009179A5">
        <w:rPr>
          <w:rFonts w:ascii="Corbel" w:hAnsi="Corbel"/>
          <w:sz w:val="24"/>
          <w:szCs w:val="24"/>
        </w:rPr>
        <w:t xml:space="preserve"> So, in this lab we are going to create a user who can manage access in Intune.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Pr="006A1719" w:rsidRDefault="006A1719" w:rsidP="006A171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A1719">
        <w:rPr>
          <w:rFonts w:ascii="Corbel" w:hAnsi="Corbel"/>
          <w:sz w:val="24"/>
          <w:szCs w:val="24"/>
        </w:rPr>
        <w:t>If it asks to stay signed in, then you can click Yes or No as per your choice to reduce the number of times you are asked to sign-in.</w:t>
      </w: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Microsoft Intune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9179A5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Pr="009179A5">
        <w:rPr>
          <w:rFonts w:ascii="Corbel" w:hAnsi="Corbel"/>
          <w:b/>
          <w:sz w:val="24"/>
          <w:szCs w:val="24"/>
        </w:rPr>
        <w:t>Users</w:t>
      </w:r>
      <w:r w:rsidRPr="009179A5">
        <w:rPr>
          <w:rFonts w:ascii="Corbel" w:hAnsi="Corbel"/>
          <w:sz w:val="24"/>
          <w:szCs w:val="24"/>
        </w:rPr>
        <w:t xml:space="preserve">. On the All Users page, select </w:t>
      </w:r>
      <w:r w:rsidRPr="007F3CCA">
        <w:rPr>
          <w:rFonts w:ascii="Corbel" w:hAnsi="Corbel"/>
          <w:b/>
          <w:sz w:val="24"/>
          <w:szCs w:val="24"/>
        </w:rPr>
        <w:t>+ New user</w:t>
      </w:r>
      <w:r w:rsidRPr="009179A5">
        <w:rPr>
          <w:rFonts w:ascii="Corbel" w:hAnsi="Corbel"/>
          <w:sz w:val="24"/>
          <w:szCs w:val="24"/>
        </w:rPr>
        <w:t>.</w:t>
      </w:r>
    </w:p>
    <w:p w:rsidR="007F3CCA" w:rsidRPr="007F3CCA" w:rsidRDefault="007F3CCA" w:rsidP="007F3CCA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1B06972" wp14:editId="0245984F">
            <wp:extent cx="6858000" cy="10528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A" w:rsidRDefault="007F3CCA" w:rsidP="007F3CC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F3CCA">
        <w:rPr>
          <w:rFonts w:ascii="Corbel" w:hAnsi="Corbel"/>
          <w:sz w:val="24"/>
          <w:szCs w:val="24"/>
        </w:rPr>
        <w:t xml:space="preserve">Enter details for the user, such as </w:t>
      </w:r>
      <w:r w:rsidRPr="007F3CCA">
        <w:rPr>
          <w:rFonts w:ascii="Corbel" w:hAnsi="Corbel"/>
          <w:b/>
          <w:sz w:val="24"/>
          <w:szCs w:val="24"/>
        </w:rPr>
        <w:t>Name</w:t>
      </w:r>
      <w:r w:rsidRPr="007F3CCA">
        <w:rPr>
          <w:rFonts w:ascii="Corbel" w:hAnsi="Corbel"/>
          <w:sz w:val="24"/>
          <w:szCs w:val="24"/>
        </w:rPr>
        <w:t xml:space="preserve"> and </w:t>
      </w:r>
      <w:r w:rsidRPr="007F3CCA">
        <w:rPr>
          <w:rFonts w:ascii="Corbel" w:hAnsi="Corbel"/>
          <w:b/>
          <w:sz w:val="24"/>
          <w:szCs w:val="24"/>
        </w:rPr>
        <w:t>User name</w:t>
      </w:r>
      <w:r w:rsidRPr="007F3CCA">
        <w:rPr>
          <w:rFonts w:ascii="Corbel" w:hAnsi="Corbel"/>
          <w:sz w:val="24"/>
          <w:szCs w:val="24"/>
        </w:rPr>
        <w:t>. The domain name portion of the user name must either be the initial default domain name “contoso.onmicrosoft.com” domain name, or a verified, non-federated domain name such as “contoso.com.”</w:t>
      </w:r>
    </w:p>
    <w:p w:rsidR="007F3CCA" w:rsidRPr="007F3CCA" w:rsidRDefault="007F3CCA" w:rsidP="007F3CCA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2B261" wp14:editId="5C6D7D27">
            <wp:extent cx="3057525" cy="59531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7F3CCA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</w:t>
      </w:r>
      <w:r w:rsidRPr="007F3CCA">
        <w:rPr>
          <w:rFonts w:ascii="Corbel" w:hAnsi="Corbel"/>
          <w:b/>
          <w:sz w:val="24"/>
          <w:szCs w:val="24"/>
        </w:rPr>
        <w:t>Profile</w:t>
      </w:r>
      <w:r>
        <w:rPr>
          <w:rFonts w:ascii="Corbel" w:hAnsi="Corbel"/>
          <w:sz w:val="24"/>
          <w:szCs w:val="24"/>
        </w:rPr>
        <w:t xml:space="preserve">, to enter complete profile details of a user like – First Name, Last Name and Work info. After entering click </w:t>
      </w:r>
      <w:r w:rsidRPr="007F3CCA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7F3CCA" w:rsidRDefault="007F3CCA" w:rsidP="007F3CCA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7BE14" wp14:editId="174C71EA">
            <wp:extent cx="3019425" cy="39909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A" w:rsidRDefault="00B20386" w:rsidP="007F3CC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need to ensure that the </w:t>
      </w:r>
      <w:r w:rsidRPr="00B20386">
        <w:rPr>
          <w:rFonts w:ascii="Corbel" w:hAnsi="Corbel"/>
          <w:b/>
          <w:sz w:val="24"/>
          <w:szCs w:val="24"/>
        </w:rPr>
        <w:t>Directory role</w:t>
      </w:r>
      <w:r>
        <w:rPr>
          <w:rFonts w:ascii="Corbel" w:hAnsi="Corbel"/>
          <w:sz w:val="24"/>
          <w:szCs w:val="24"/>
        </w:rPr>
        <w:t xml:space="preserve"> should be selected as User, because here we are creating a user.</w:t>
      </w:r>
    </w:p>
    <w:p w:rsidR="00B20386" w:rsidRPr="00B20386" w:rsidRDefault="00B20386" w:rsidP="00B2038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C0DD234" wp14:editId="577FDE31">
            <wp:extent cx="3895725" cy="34575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86" w:rsidRPr="00B20386" w:rsidRDefault="00B20386" w:rsidP="00B2038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B20386">
        <w:rPr>
          <w:rFonts w:ascii="Corbel" w:hAnsi="Corbel"/>
          <w:sz w:val="24"/>
          <w:szCs w:val="24"/>
        </w:rPr>
        <w:lastRenderedPageBreak/>
        <w:t>Save the automatically generated user password so that you</w:t>
      </w:r>
      <w:r>
        <w:rPr>
          <w:rFonts w:ascii="Corbel" w:hAnsi="Corbel"/>
          <w:sz w:val="24"/>
          <w:szCs w:val="24"/>
        </w:rPr>
        <w:t xml:space="preserve"> can use it to log in to a </w:t>
      </w:r>
      <w:r w:rsidRPr="00B20386">
        <w:rPr>
          <w:rFonts w:ascii="Corbel" w:hAnsi="Corbel"/>
          <w:sz w:val="24"/>
          <w:szCs w:val="24"/>
        </w:rPr>
        <w:t>device. You must give this password to users so that they can change it to a normal password that they can remember.</w:t>
      </w:r>
    </w:p>
    <w:p w:rsidR="00B20386" w:rsidRPr="00B20386" w:rsidRDefault="00B20386" w:rsidP="00B2038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Then o</w:t>
      </w:r>
      <w:r w:rsidRPr="00B20386">
        <w:rPr>
          <w:rFonts w:ascii="Corbel" w:hAnsi="Corbel"/>
          <w:sz w:val="24"/>
          <w:szCs w:val="24"/>
        </w:rPr>
        <w:t xml:space="preserve">n the User blade, select </w:t>
      </w:r>
      <w:r w:rsidRPr="00B20386">
        <w:rPr>
          <w:rFonts w:ascii="Corbel" w:hAnsi="Corbel"/>
          <w:b/>
          <w:sz w:val="24"/>
          <w:szCs w:val="24"/>
        </w:rPr>
        <w:t>Create</w:t>
      </w:r>
      <w:r w:rsidRPr="00B20386">
        <w:rPr>
          <w:rFonts w:ascii="Corbel" w:hAnsi="Corbel"/>
          <w:sz w:val="24"/>
          <w:szCs w:val="24"/>
        </w:rPr>
        <w:t>.</w:t>
      </w:r>
    </w:p>
    <w:p w:rsidR="00B20386" w:rsidRDefault="00B20386" w:rsidP="007F3CC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you can see a notification message will pop-up of the </w:t>
      </w:r>
      <w:r w:rsidRPr="00B20386">
        <w:rPr>
          <w:rFonts w:ascii="Corbel" w:hAnsi="Corbel"/>
          <w:b/>
          <w:sz w:val="24"/>
          <w:szCs w:val="24"/>
        </w:rPr>
        <w:t>successfully created user</w:t>
      </w:r>
      <w:r>
        <w:rPr>
          <w:rFonts w:ascii="Corbel" w:hAnsi="Corbel"/>
          <w:sz w:val="24"/>
          <w:szCs w:val="24"/>
        </w:rPr>
        <w:t xml:space="preserve"> at the top right corner of the portal.</w:t>
      </w:r>
    </w:p>
    <w:p w:rsidR="00B20386" w:rsidRDefault="00B20386" w:rsidP="00B2038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706ABF4" wp14:editId="3E045C2F">
            <wp:extent cx="6858000" cy="10814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17" w:rsidRDefault="003D4317" w:rsidP="003D431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Also, you can check a new user is created in the list.</w:t>
      </w:r>
    </w:p>
    <w:p w:rsidR="003D4317" w:rsidRDefault="003D4317" w:rsidP="003D431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4A8C12C" wp14:editId="10A41A6D">
            <wp:extent cx="6248400" cy="5429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40" w:rsidRPr="00037733" w:rsidRDefault="00DD6E40" w:rsidP="0003773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bookmarkStart w:id="0" w:name="_GoBack"/>
      <w:bookmarkEnd w:id="0"/>
      <w:r w:rsidRPr="00037733">
        <w:rPr>
          <w:rFonts w:ascii="Corbel" w:hAnsi="Corbel"/>
          <w:sz w:val="24"/>
          <w:szCs w:val="24"/>
        </w:rPr>
        <w:t xml:space="preserve">So, in this way you can </w:t>
      </w:r>
      <w:r w:rsidRPr="00037733">
        <w:rPr>
          <w:rFonts w:ascii="Corbel" w:hAnsi="Corbel"/>
          <w:sz w:val="24"/>
          <w:szCs w:val="24"/>
        </w:rPr>
        <w:t>create a user to manage access in Intune</w:t>
      </w:r>
      <w:r w:rsidRPr="00037733">
        <w:rPr>
          <w:rFonts w:ascii="Corbel" w:hAnsi="Corbel"/>
          <w:sz w:val="24"/>
          <w:szCs w:val="24"/>
        </w:rPr>
        <w:t>.</w:t>
      </w:r>
    </w:p>
    <w:sectPr w:rsidR="00DD6E40" w:rsidRPr="00037733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3CC" w:rsidRDefault="006263CC" w:rsidP="00467A39">
      <w:pPr>
        <w:spacing w:after="0" w:line="240" w:lineRule="auto"/>
      </w:pPr>
      <w:r>
        <w:separator/>
      </w:r>
    </w:p>
  </w:endnote>
  <w:endnote w:type="continuationSeparator" w:id="0">
    <w:p w:rsidR="006263CC" w:rsidRDefault="006263CC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3CC" w:rsidRDefault="006263CC" w:rsidP="00467A39">
      <w:pPr>
        <w:spacing w:after="0" w:line="240" w:lineRule="auto"/>
      </w:pPr>
      <w:r>
        <w:separator/>
      </w:r>
    </w:p>
  </w:footnote>
  <w:footnote w:type="continuationSeparator" w:id="0">
    <w:p w:rsidR="006263CC" w:rsidRDefault="006263CC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A26EC"/>
    <w:rsid w:val="000B688C"/>
    <w:rsid w:val="000C2E03"/>
    <w:rsid w:val="000C3F70"/>
    <w:rsid w:val="000E0453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34E5"/>
    <w:rsid w:val="002C194F"/>
    <w:rsid w:val="002C7452"/>
    <w:rsid w:val="002D0426"/>
    <w:rsid w:val="00315F33"/>
    <w:rsid w:val="00343869"/>
    <w:rsid w:val="00351D2D"/>
    <w:rsid w:val="00373400"/>
    <w:rsid w:val="0037487A"/>
    <w:rsid w:val="003820BF"/>
    <w:rsid w:val="00382F7D"/>
    <w:rsid w:val="003B143F"/>
    <w:rsid w:val="003B4024"/>
    <w:rsid w:val="003B6859"/>
    <w:rsid w:val="003D024F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24A30"/>
    <w:rsid w:val="006263CC"/>
    <w:rsid w:val="00627120"/>
    <w:rsid w:val="00637947"/>
    <w:rsid w:val="00644573"/>
    <w:rsid w:val="00646094"/>
    <w:rsid w:val="0065185A"/>
    <w:rsid w:val="00654551"/>
    <w:rsid w:val="006554B9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30BA"/>
    <w:rsid w:val="007504B5"/>
    <w:rsid w:val="007622E7"/>
    <w:rsid w:val="00762BB3"/>
    <w:rsid w:val="00777830"/>
    <w:rsid w:val="00794922"/>
    <w:rsid w:val="007D5F32"/>
    <w:rsid w:val="007D7F52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A05B6D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91AB6"/>
    <w:rsid w:val="00C9268A"/>
    <w:rsid w:val="00C9351E"/>
    <w:rsid w:val="00CA5179"/>
    <w:rsid w:val="00CB16A6"/>
    <w:rsid w:val="00CC13C4"/>
    <w:rsid w:val="00CD0578"/>
    <w:rsid w:val="00CE371D"/>
    <w:rsid w:val="00CF78F6"/>
    <w:rsid w:val="00D02EF1"/>
    <w:rsid w:val="00D16264"/>
    <w:rsid w:val="00D222AF"/>
    <w:rsid w:val="00D37854"/>
    <w:rsid w:val="00D4218A"/>
    <w:rsid w:val="00D638C5"/>
    <w:rsid w:val="00D65249"/>
    <w:rsid w:val="00D73AE0"/>
    <w:rsid w:val="00DA58AD"/>
    <w:rsid w:val="00DB0035"/>
    <w:rsid w:val="00DC4385"/>
    <w:rsid w:val="00DD67B6"/>
    <w:rsid w:val="00DD6E40"/>
    <w:rsid w:val="00DE08D8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C6AAD"/>
    <w:rsid w:val="00FD1F1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AC3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4379-C30A-4A12-9EAA-78408D81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aparna agarwal</cp:lastModifiedBy>
  <cp:revision>6</cp:revision>
  <cp:lastPrinted>2017-11-06T13:00:00Z</cp:lastPrinted>
  <dcterms:created xsi:type="dcterms:W3CDTF">2017-11-06T13:02:00Z</dcterms:created>
  <dcterms:modified xsi:type="dcterms:W3CDTF">2017-11-06T13:58:00Z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