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83" w:rsidRDefault="00126C82" w:rsidP="00965D17">
      <w:pPr>
        <w:pStyle w:val="Title"/>
      </w:pPr>
      <w:r>
        <w:t>Course 7</w:t>
      </w:r>
    </w:p>
    <w:p w:rsidR="00965D17" w:rsidRDefault="00126C82" w:rsidP="00965D17">
      <w:r w:rsidRPr="00126C82">
        <w:t>Mobile Device and Application Management</w:t>
      </w:r>
    </w:p>
    <w:p w:rsidR="00965D17" w:rsidRDefault="00F3358C" w:rsidP="00965D17">
      <w:pPr>
        <w:pStyle w:val="Date"/>
      </w:pPr>
      <w:r>
        <w:t>Objective</w:t>
      </w:r>
    </w:p>
    <w:p w:rsidR="008317B3" w:rsidRDefault="00C42209" w:rsidP="00F3358C">
      <w:pPr>
        <w:pStyle w:val="Salutation"/>
        <w:rPr>
          <w:b w:val="0"/>
          <w:bCs w:val="0"/>
          <w:color w:val="404040" w:themeColor="text1" w:themeTint="BF"/>
        </w:rPr>
      </w:pPr>
      <w:r w:rsidRPr="00C42209">
        <w:rPr>
          <w:b w:val="0"/>
          <w:bCs w:val="0"/>
          <w:color w:val="404040" w:themeColor="text1" w:themeTint="BF"/>
        </w:rPr>
        <w:t>Mobile Device and Application Management are two of the more popular technologies for enabling secure smartphone and tablet use in the enterprise</w:t>
      </w:r>
      <w:r w:rsidR="00C40B54">
        <w:rPr>
          <w:b w:val="0"/>
          <w:bCs w:val="0"/>
          <w:color w:val="404040" w:themeColor="text1" w:themeTint="BF"/>
        </w:rPr>
        <w:t>.</w:t>
      </w:r>
      <w:r w:rsidR="0092528B">
        <w:rPr>
          <w:b w:val="0"/>
          <w:bCs w:val="0"/>
          <w:color w:val="404040" w:themeColor="text1" w:themeTint="BF"/>
        </w:rPr>
        <w:t xml:space="preserve"> </w:t>
      </w:r>
      <w:r w:rsidR="0092528B" w:rsidRPr="0092528B">
        <w:rPr>
          <w:b w:val="0"/>
          <w:bCs w:val="0"/>
          <w:color w:val="404040" w:themeColor="text1" w:themeTint="BF"/>
        </w:rPr>
        <w:t>Mobile Application Management is designed to give IT the ability to manage and secure applications that are designed to work with that particular application</w:t>
      </w:r>
      <w:r w:rsidR="0092528B">
        <w:rPr>
          <w:b w:val="0"/>
          <w:bCs w:val="0"/>
          <w:color w:val="404040" w:themeColor="text1" w:themeTint="BF"/>
        </w:rPr>
        <w:t xml:space="preserve">. </w:t>
      </w:r>
      <w:r w:rsidR="00690D9F">
        <w:rPr>
          <w:b w:val="0"/>
          <w:bCs w:val="0"/>
          <w:color w:val="404040" w:themeColor="text1" w:themeTint="BF"/>
        </w:rPr>
        <w:t>In</w:t>
      </w:r>
      <w:r w:rsidR="00F3358C">
        <w:rPr>
          <w:b w:val="0"/>
          <w:bCs w:val="0"/>
          <w:color w:val="404040" w:themeColor="text1" w:themeTint="BF"/>
        </w:rPr>
        <w:t xml:space="preserve"> this </w:t>
      </w:r>
      <w:r w:rsidR="002211A4">
        <w:rPr>
          <w:b w:val="0"/>
          <w:bCs w:val="0"/>
          <w:color w:val="404040" w:themeColor="text1" w:themeTint="BF"/>
        </w:rPr>
        <w:t>course,</w:t>
      </w:r>
      <w:r w:rsidR="00F3358C">
        <w:rPr>
          <w:b w:val="0"/>
          <w:bCs w:val="0"/>
          <w:color w:val="404040" w:themeColor="text1" w:themeTint="BF"/>
        </w:rPr>
        <w:t xml:space="preserve"> </w:t>
      </w:r>
      <w:r w:rsidR="00690D9F">
        <w:rPr>
          <w:b w:val="0"/>
          <w:bCs w:val="0"/>
          <w:color w:val="404040" w:themeColor="text1" w:themeTint="BF"/>
        </w:rPr>
        <w:t>we are going to</w:t>
      </w:r>
      <w:r w:rsidR="00F3358C">
        <w:rPr>
          <w:b w:val="0"/>
          <w:bCs w:val="0"/>
          <w:color w:val="404040" w:themeColor="text1" w:themeTint="BF"/>
        </w:rPr>
        <w:t xml:space="preserve"> understand </w:t>
      </w:r>
      <w:r w:rsidR="0092528B" w:rsidRPr="0092528B">
        <w:rPr>
          <w:b w:val="0"/>
          <w:bCs w:val="0"/>
          <w:color w:val="404040" w:themeColor="text1" w:themeTint="BF"/>
        </w:rPr>
        <w:t>how mobile devices can be managed in the organizations</w:t>
      </w:r>
      <w:r w:rsidR="0092528B">
        <w:rPr>
          <w:b w:val="0"/>
          <w:bCs w:val="0"/>
          <w:color w:val="404040" w:themeColor="text1" w:themeTint="BF"/>
        </w:rPr>
        <w:t xml:space="preserve">, </w:t>
      </w:r>
      <w:r w:rsidR="0092528B" w:rsidRPr="0092528B">
        <w:rPr>
          <w:b w:val="0"/>
          <w:bCs w:val="0"/>
          <w:color w:val="404040" w:themeColor="text1" w:themeTint="BF"/>
        </w:rPr>
        <w:t>how to manage devices and apps from the cloud</w:t>
      </w:r>
      <w:r w:rsidR="0092528B">
        <w:rPr>
          <w:b w:val="0"/>
          <w:bCs w:val="0"/>
          <w:color w:val="404040" w:themeColor="text1" w:themeTint="BF"/>
        </w:rPr>
        <w:t>, and so on.</w:t>
      </w:r>
    </w:p>
    <w:p w:rsidR="008317B3" w:rsidRDefault="008317B3" w:rsidP="00F3358C">
      <w:pPr>
        <w:pStyle w:val="Salutation"/>
        <w:rPr>
          <w:b w:val="0"/>
          <w:bCs w:val="0"/>
          <w:color w:val="404040" w:themeColor="text1" w:themeTint="BF"/>
        </w:rPr>
      </w:pPr>
      <w:r>
        <w:rPr>
          <w:b w:val="0"/>
          <w:bCs w:val="0"/>
          <w:color w:val="404040" w:themeColor="text1" w:themeTint="BF"/>
        </w:rPr>
        <w:t>We have</w:t>
      </w:r>
      <w:r w:rsidR="00F42D15">
        <w:rPr>
          <w:b w:val="0"/>
          <w:bCs w:val="0"/>
          <w:color w:val="404040" w:themeColor="text1" w:themeTint="BF"/>
        </w:rPr>
        <w:t xml:space="preserve"> one class in this course</w:t>
      </w:r>
      <w:r>
        <w:rPr>
          <w:b w:val="0"/>
          <w:bCs w:val="0"/>
          <w:color w:val="404040" w:themeColor="text1" w:themeTint="BF"/>
        </w:rPr>
        <w:t xml:space="preserve">. </w:t>
      </w:r>
    </w:p>
    <w:p w:rsidR="00E5716F" w:rsidRDefault="008317B3" w:rsidP="00E5716F">
      <w:pPr>
        <w:rPr>
          <w:b/>
          <w:bCs/>
        </w:rPr>
      </w:pPr>
      <w:r>
        <w:t xml:space="preserve">In </w:t>
      </w:r>
      <w:r w:rsidRPr="00E5716F">
        <w:rPr>
          <w:b/>
        </w:rPr>
        <w:t>class 1,</w:t>
      </w:r>
      <w:r>
        <w:t xml:space="preserve"> </w:t>
      </w:r>
      <w:r w:rsidR="00F3358C">
        <w:t xml:space="preserve">we will discuss about </w:t>
      </w:r>
      <w:r w:rsidR="00E5716F">
        <w:rPr>
          <w:b/>
          <w:bCs/>
        </w:rPr>
        <w:t xml:space="preserve">– </w:t>
      </w:r>
    </w:p>
    <w:p w:rsidR="00A96402" w:rsidRDefault="00DD5563" w:rsidP="002A2D0A">
      <w:pPr>
        <w:pStyle w:val="ListParagraph"/>
        <w:numPr>
          <w:ilvl w:val="0"/>
          <w:numId w:val="17"/>
        </w:numPr>
      </w:pPr>
      <w:r>
        <w:t xml:space="preserve">What are </w:t>
      </w:r>
      <w:r w:rsidRPr="00DD5563">
        <w:t>Mobile Device and Application Management</w:t>
      </w:r>
      <w:r>
        <w:t xml:space="preserve"> and what are the benefits they provides to an organization?</w:t>
      </w:r>
    </w:p>
    <w:p w:rsidR="00DD5563" w:rsidRDefault="00DD5563" w:rsidP="002A2D0A">
      <w:pPr>
        <w:pStyle w:val="ListParagraph"/>
        <w:numPr>
          <w:ilvl w:val="0"/>
          <w:numId w:val="17"/>
        </w:numPr>
      </w:pPr>
      <w:r>
        <w:t xml:space="preserve">Learn how </w:t>
      </w:r>
      <w:r w:rsidRPr="00DD5563">
        <w:t>to manage mobile devices and apps from the cloud or on-premises</w:t>
      </w:r>
      <w:r>
        <w:t xml:space="preserve"> services.</w:t>
      </w:r>
    </w:p>
    <w:p w:rsidR="00DD5563" w:rsidRDefault="00DD5563" w:rsidP="00DD5563">
      <w:pPr>
        <w:pStyle w:val="ListParagraph"/>
        <w:numPr>
          <w:ilvl w:val="0"/>
          <w:numId w:val="17"/>
        </w:numPr>
      </w:pPr>
      <w:r>
        <w:t>Why choose Microsoft Intune, introduction to Microsoft Intune and working of Intune.</w:t>
      </w:r>
    </w:p>
    <w:p w:rsidR="00DD5563" w:rsidRPr="00DD5563" w:rsidRDefault="00DD5563" w:rsidP="002A2D0A">
      <w:pPr>
        <w:pStyle w:val="ListParagraph"/>
        <w:numPr>
          <w:ilvl w:val="0"/>
          <w:numId w:val="17"/>
        </w:numPr>
      </w:pPr>
      <w:r>
        <w:t xml:space="preserve">Discussing </w:t>
      </w:r>
      <w:r w:rsidRPr="00DD5563">
        <w:rPr>
          <w:lang w:val="fr-FR"/>
        </w:rPr>
        <w:t>Intune Mobile Device Management (MDM)</w:t>
      </w:r>
      <w:r>
        <w:rPr>
          <w:lang w:val="fr-FR"/>
        </w:rPr>
        <w:t>.</w:t>
      </w:r>
    </w:p>
    <w:p w:rsidR="00DD5563" w:rsidRDefault="00DD5563" w:rsidP="002A2D0A">
      <w:pPr>
        <w:pStyle w:val="ListParagraph"/>
        <w:numPr>
          <w:ilvl w:val="0"/>
          <w:numId w:val="17"/>
        </w:numPr>
      </w:pPr>
      <w:r>
        <w:t>H</w:t>
      </w:r>
      <w:r w:rsidRPr="00DD5563">
        <w:t xml:space="preserve">ow </w:t>
      </w:r>
      <w:r>
        <w:t>to</w:t>
      </w:r>
      <w:r w:rsidRPr="00DD5563">
        <w:t xml:space="preserve"> manage Mobile Apps</w:t>
      </w:r>
      <w:r>
        <w:t>?</w:t>
      </w:r>
    </w:p>
    <w:p w:rsidR="00DD5563" w:rsidRDefault="00DD5563" w:rsidP="002A2D0A">
      <w:pPr>
        <w:pStyle w:val="ListParagraph"/>
        <w:numPr>
          <w:ilvl w:val="0"/>
          <w:numId w:val="17"/>
        </w:numPr>
      </w:pPr>
      <w:r>
        <w:t xml:space="preserve">Understanding Intune App Security and learn </w:t>
      </w:r>
      <w:r w:rsidRPr="00DD5563">
        <w:t>how to stay productive and secure with Microsoft Enterprise Mobility and security</w:t>
      </w:r>
      <w:r>
        <w:t>.</w:t>
      </w:r>
    </w:p>
    <w:p w:rsidR="00DD5563" w:rsidRDefault="00DD5563" w:rsidP="002A2D0A">
      <w:pPr>
        <w:pStyle w:val="ListParagraph"/>
        <w:numPr>
          <w:ilvl w:val="0"/>
          <w:numId w:val="17"/>
        </w:numPr>
      </w:pPr>
      <w:r>
        <w:t xml:space="preserve">What is </w:t>
      </w:r>
      <w:r w:rsidRPr="00DD5563">
        <w:t>Unparalleled Office Mobile App Management</w:t>
      </w:r>
      <w:r>
        <w:t>?</w:t>
      </w:r>
    </w:p>
    <w:p w:rsidR="00DD5563" w:rsidRPr="002A2D0A" w:rsidRDefault="00DD5563" w:rsidP="002A2D0A">
      <w:pPr>
        <w:pStyle w:val="ListParagraph"/>
        <w:numPr>
          <w:ilvl w:val="0"/>
          <w:numId w:val="17"/>
        </w:numPr>
      </w:pPr>
      <w:r>
        <w:t xml:space="preserve">And, at last we will discuss </w:t>
      </w:r>
      <w:r w:rsidRPr="00DD5563">
        <w:t>Microsoft Intune in the Azure Portal</w:t>
      </w:r>
      <w:r>
        <w:t>.</w:t>
      </w:r>
      <w:bookmarkStart w:id="0" w:name="_GoBack"/>
      <w:bookmarkEnd w:id="0"/>
    </w:p>
    <w:sectPr w:rsidR="00DD5563" w:rsidRPr="002A2D0A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038" w:rsidRDefault="00E43038">
      <w:pPr>
        <w:spacing w:after="0"/>
      </w:pPr>
      <w:r>
        <w:separator/>
      </w:r>
    </w:p>
  </w:endnote>
  <w:endnote w:type="continuationSeparator" w:id="0">
    <w:p w:rsidR="00E43038" w:rsidRDefault="00E430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038" w:rsidRDefault="00E43038">
      <w:pPr>
        <w:spacing w:after="0"/>
      </w:pPr>
      <w:r>
        <w:separator/>
      </w:r>
    </w:p>
  </w:footnote>
  <w:footnote w:type="continuationSeparator" w:id="0">
    <w:p w:rsidR="00E43038" w:rsidRDefault="00E430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E65637"/>
    <w:multiLevelType w:val="hybridMultilevel"/>
    <w:tmpl w:val="64F6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12D2A"/>
    <w:multiLevelType w:val="hybridMultilevel"/>
    <w:tmpl w:val="C8AA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75C2E"/>
    <w:multiLevelType w:val="hybridMultilevel"/>
    <w:tmpl w:val="219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5"/>
  </w:num>
  <w:num w:numId="16">
    <w:abstractNumId w:val="10"/>
  </w:num>
  <w:num w:numId="17">
    <w:abstractNumId w:val="1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8C"/>
    <w:rsid w:val="000D5AB1"/>
    <w:rsid w:val="000F55D3"/>
    <w:rsid w:val="00126C82"/>
    <w:rsid w:val="00180C74"/>
    <w:rsid w:val="001C462F"/>
    <w:rsid w:val="002045EB"/>
    <w:rsid w:val="002211A4"/>
    <w:rsid w:val="002849FA"/>
    <w:rsid w:val="00293B83"/>
    <w:rsid w:val="002A2D0A"/>
    <w:rsid w:val="00302A2C"/>
    <w:rsid w:val="0031540E"/>
    <w:rsid w:val="00374F19"/>
    <w:rsid w:val="00381669"/>
    <w:rsid w:val="0052105A"/>
    <w:rsid w:val="00536968"/>
    <w:rsid w:val="00560B44"/>
    <w:rsid w:val="00673C35"/>
    <w:rsid w:val="006825B3"/>
    <w:rsid w:val="00690D9F"/>
    <w:rsid w:val="006A3CE7"/>
    <w:rsid w:val="006E4A1F"/>
    <w:rsid w:val="0076387D"/>
    <w:rsid w:val="00785F13"/>
    <w:rsid w:val="008317B3"/>
    <w:rsid w:val="00865FD0"/>
    <w:rsid w:val="008E4CA6"/>
    <w:rsid w:val="008F15C5"/>
    <w:rsid w:val="0092528B"/>
    <w:rsid w:val="00965D17"/>
    <w:rsid w:val="00A26458"/>
    <w:rsid w:val="00A27383"/>
    <w:rsid w:val="00A528AF"/>
    <w:rsid w:val="00A736B0"/>
    <w:rsid w:val="00A854CE"/>
    <w:rsid w:val="00A96402"/>
    <w:rsid w:val="00B37D60"/>
    <w:rsid w:val="00C40B54"/>
    <w:rsid w:val="00C42209"/>
    <w:rsid w:val="00C526B0"/>
    <w:rsid w:val="00C83E3C"/>
    <w:rsid w:val="00CD0302"/>
    <w:rsid w:val="00D02294"/>
    <w:rsid w:val="00D02A74"/>
    <w:rsid w:val="00D3769F"/>
    <w:rsid w:val="00D905F1"/>
    <w:rsid w:val="00DC7064"/>
    <w:rsid w:val="00DD5563"/>
    <w:rsid w:val="00DF56DD"/>
    <w:rsid w:val="00E43038"/>
    <w:rsid w:val="00E5716F"/>
    <w:rsid w:val="00E77F42"/>
    <w:rsid w:val="00F3358C"/>
    <w:rsid w:val="00F4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6C8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6C8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224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</dc:creator>
  <cp:keywords/>
  <dc:description/>
  <cp:lastModifiedBy>Akanksha</cp:lastModifiedBy>
  <cp:revision>26</cp:revision>
  <dcterms:created xsi:type="dcterms:W3CDTF">2017-06-11T04:20:00Z</dcterms:created>
  <dcterms:modified xsi:type="dcterms:W3CDTF">2017-09-23T06:55:00Z</dcterms:modified>
</cp:coreProperties>
</file>