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72759" w14:textId="77777777" w:rsidR="00DE0B43" w:rsidRDefault="00B21A9D" w:rsidP="00B024C7">
      <w:pPr>
        <w:pStyle w:val="ChapterNumberPACKT"/>
      </w:pPr>
      <w:r>
        <w:t>5</w:t>
      </w:r>
    </w:p>
    <w:p w14:paraId="1757275A" w14:textId="77777777" w:rsidR="00DE0B43" w:rsidRDefault="00DE0B43" w:rsidP="00DE0B43">
      <w:pPr>
        <w:pStyle w:val="ChapterTitlePACKT"/>
      </w:pPr>
      <w:r>
        <w:t>Distribution Groups and Address Lists</w:t>
      </w:r>
    </w:p>
    <w:p w14:paraId="1757275B" w14:textId="77777777" w:rsidR="00DE0B43" w:rsidRDefault="00DE0B43" w:rsidP="00DE0B43">
      <w:pPr>
        <w:pStyle w:val="NormalPACKT"/>
      </w:pPr>
      <w:r>
        <w:t>In this chapt</w:t>
      </w:r>
      <w:r w:rsidR="00FB6BC3">
        <w:t>er, we will cover the following:</w:t>
      </w:r>
    </w:p>
    <w:p w14:paraId="1757275C" w14:textId="77777777" w:rsidR="00DE0B43" w:rsidRDefault="00DE0B43" w:rsidP="00DE0B43">
      <w:pPr>
        <w:pStyle w:val="BulletPACKT"/>
      </w:pPr>
      <w:r>
        <w:t>Reporting on distribution group membership</w:t>
      </w:r>
    </w:p>
    <w:p w14:paraId="1757275D" w14:textId="77777777" w:rsidR="00DE0B43" w:rsidRDefault="00DE0B43" w:rsidP="00DE0B43">
      <w:pPr>
        <w:pStyle w:val="BulletPACKT"/>
      </w:pPr>
      <w:r>
        <w:t>Adding members to a distribution group from an external file</w:t>
      </w:r>
    </w:p>
    <w:p w14:paraId="1757275E" w14:textId="77777777" w:rsidR="00DE0B43" w:rsidRDefault="00DE0B43" w:rsidP="00DE0B43">
      <w:pPr>
        <w:pStyle w:val="BulletPACKT"/>
      </w:pPr>
      <w:r>
        <w:t>Previewing dynamic distribution group membership</w:t>
      </w:r>
    </w:p>
    <w:p w14:paraId="1757275F" w14:textId="77777777" w:rsidR="00DE0B43" w:rsidRDefault="00DE0B43" w:rsidP="00DE0B43">
      <w:pPr>
        <w:pStyle w:val="BulletPACKT"/>
      </w:pPr>
      <w:r>
        <w:t>Excluding hidden recipients from a dynamic distribution group</w:t>
      </w:r>
    </w:p>
    <w:p w14:paraId="17572760" w14:textId="77777777" w:rsidR="00DE0B43" w:rsidRDefault="00DE0B43" w:rsidP="00DE0B43">
      <w:pPr>
        <w:pStyle w:val="BulletPACKT"/>
      </w:pPr>
      <w:r>
        <w:t>Converting and upgrading distribution groups</w:t>
      </w:r>
    </w:p>
    <w:p w14:paraId="17572761" w14:textId="77777777" w:rsidR="00DE0B43" w:rsidRDefault="00DE0B43" w:rsidP="00DE0B43">
      <w:pPr>
        <w:pStyle w:val="BulletPACKT"/>
      </w:pPr>
      <w:r>
        <w:t>Allowing managers to modify group permissions</w:t>
      </w:r>
    </w:p>
    <w:p w14:paraId="17572762" w14:textId="77777777" w:rsidR="00DE0B43" w:rsidRDefault="00DE0B43" w:rsidP="00DE0B43">
      <w:pPr>
        <w:pStyle w:val="BulletPACKT"/>
      </w:pPr>
      <w:r>
        <w:t>Removing disabled users from distribution groups</w:t>
      </w:r>
    </w:p>
    <w:p w14:paraId="17572763" w14:textId="77777777" w:rsidR="00DE0B43" w:rsidRDefault="00DE0B43" w:rsidP="00DE0B43">
      <w:pPr>
        <w:pStyle w:val="BulletPACKT"/>
      </w:pPr>
      <w:r>
        <w:t>Working with distribution group naming policies</w:t>
      </w:r>
    </w:p>
    <w:p w14:paraId="17572764" w14:textId="77777777" w:rsidR="00DE0B43" w:rsidRDefault="00DE0B43" w:rsidP="00DE0B43">
      <w:pPr>
        <w:pStyle w:val="BulletPACKT"/>
      </w:pPr>
      <w:r>
        <w:t>Working with distribution group membership approval</w:t>
      </w:r>
    </w:p>
    <w:p w14:paraId="17572765" w14:textId="77777777" w:rsidR="00DE0B43" w:rsidRDefault="00DE0B43" w:rsidP="00DE0B43">
      <w:pPr>
        <w:pStyle w:val="BulletPACKT"/>
      </w:pPr>
      <w:r>
        <w:t>Creating address lists</w:t>
      </w:r>
    </w:p>
    <w:p w14:paraId="17572766" w14:textId="77777777" w:rsidR="00DE0B43" w:rsidRDefault="00DE0B43" w:rsidP="00DE0B43">
      <w:pPr>
        <w:pStyle w:val="BulletPACKT"/>
      </w:pPr>
      <w:r>
        <w:t>Exporting address list membership to a CSV file</w:t>
      </w:r>
    </w:p>
    <w:p w14:paraId="17572767" w14:textId="77777777" w:rsidR="00DE0B43" w:rsidRDefault="00DE0B43" w:rsidP="00DE0B43">
      <w:pPr>
        <w:pStyle w:val="BulletPACKT"/>
        <w:spacing w:after="0"/>
      </w:pPr>
      <w:r>
        <w:t>Configuring hierarchical address books</w:t>
      </w:r>
    </w:p>
    <w:p w14:paraId="17572768" w14:textId="77777777" w:rsidR="00DE0B43" w:rsidRDefault="00DE0B43" w:rsidP="00DE0B43">
      <w:pPr>
        <w:pStyle w:val="Heading1"/>
      </w:pPr>
      <w:r>
        <w:t>Introduction</w:t>
      </w:r>
    </w:p>
    <w:p w14:paraId="17572769" w14:textId="77777777" w:rsidR="00DE0B43" w:rsidRDefault="00DE0B43" w:rsidP="00DE0B43">
      <w:pPr>
        <w:pStyle w:val="NormalPACKT"/>
        <w:spacing w:after="0"/>
      </w:pPr>
      <w:r>
        <w:t xml:space="preserve">In </w:t>
      </w:r>
      <w:r>
        <w:rPr>
          <w:rStyle w:val="ChapterrefPACKT"/>
        </w:rPr>
        <w:t>Chapter 3</w:t>
      </w:r>
      <w:r>
        <w:t xml:space="preserve">, we looked at managing recipients, which covered the process of creating and modifying the membership of both regular and dynamic distribution groups. In this chapter, we are going to dive deeper into distribution group management within the Exchange Management Shell. The recipes in this chapter provide solutions to some of the most common distribution group management tasks that can, and sometimes must, be handled from the command line. Some of the topics we'll cover include the implementation of group naming policies, allowing group managers to modify the </w:t>
      </w:r>
      <w:r>
        <w:lastRenderedPageBreak/>
        <w:t>memberships of distribution groups, and more. We'll also go over the process of some basic address list management that can be automated through the shell.</w:t>
      </w:r>
    </w:p>
    <w:p w14:paraId="1757276A" w14:textId="77777777" w:rsidR="00DE0B43" w:rsidRDefault="00DE0B43" w:rsidP="00DE0B43">
      <w:pPr>
        <w:pStyle w:val="Heading2"/>
      </w:pPr>
      <w:r>
        <w:t>Performing some basic steps</w:t>
      </w:r>
    </w:p>
    <w:p w14:paraId="1757276B" w14:textId="77777777" w:rsidR="00DE0B43" w:rsidRDefault="00DE0B43" w:rsidP="00DE0B43">
      <w:pPr>
        <w:pStyle w:val="NormalPACKT"/>
      </w:pPr>
      <w:r>
        <w:t>To work with the code samples in this chapter, follow these steps to launch the Exchange Management Shell:</w:t>
      </w:r>
    </w:p>
    <w:p w14:paraId="412C137A" w14:textId="77777777" w:rsidR="00A2407D" w:rsidRPr="001E5223" w:rsidRDefault="00A2407D" w:rsidP="00A2407D">
      <w:pPr>
        <w:pStyle w:val="NumberedBulletPACKT"/>
        <w:rPr>
          <w:lang w:val="en-GB"/>
        </w:rPr>
      </w:pPr>
      <w:r w:rsidRPr="001E5223">
        <w:rPr>
          <w:lang w:val="en-GB"/>
        </w:rPr>
        <w:t>Log onto a workstation or server with the Exchange Management Tools installed.</w:t>
      </w:r>
    </w:p>
    <w:p w14:paraId="1D1C1BA1" w14:textId="77777777" w:rsidR="00A2407D" w:rsidRPr="001E5223" w:rsidRDefault="00A2407D" w:rsidP="00A2407D">
      <w:pPr>
        <w:pStyle w:val="NumberedBulletPACKT"/>
        <w:rPr>
          <w:rFonts w:ascii="Franklin Gothic Book" w:hAnsi="Franklin Gothic Book"/>
          <w:sz w:val="20"/>
          <w:szCs w:val="20"/>
          <w:lang w:val="en-GB"/>
        </w:rPr>
      </w:pPr>
      <w:r w:rsidRPr="001E5223">
        <w:rPr>
          <w:lang w:val="en-GB"/>
        </w:rPr>
        <w:t>You can connect using remote PowerShell if you for some reason don't have Exchange Management Tools installed. Use the following command:</w:t>
      </w:r>
    </w:p>
    <w:p w14:paraId="178A5761" w14:textId="77777777" w:rsidR="00A2407D" w:rsidRPr="001E5223" w:rsidRDefault="00A2407D" w:rsidP="00A2407D">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$Session = New-PSSession -ConfigurationName Microsoft.Exchange `</w:t>
      </w:r>
    </w:p>
    <w:p w14:paraId="3146E7FA" w14:textId="77777777" w:rsidR="00A2407D" w:rsidRPr="001E5223" w:rsidRDefault="00A2407D" w:rsidP="00A2407D">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-ConnectionUri http://tlex01/PowerShell/ `</w:t>
      </w:r>
    </w:p>
    <w:p w14:paraId="19A44489" w14:textId="1E41C1B3" w:rsidR="00A2407D" w:rsidRDefault="00A2407D" w:rsidP="00A2407D">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-Authentication Kerberos</w:t>
      </w:r>
    </w:p>
    <w:p w14:paraId="70225FC4" w14:textId="77777777" w:rsidR="00A2407D" w:rsidRDefault="00A2407D" w:rsidP="00A2407D">
      <w:pPr>
        <w:pStyle w:val="NumberedBulletPACKT"/>
        <w:numPr>
          <w:ilvl w:val="0"/>
          <w:numId w:val="0"/>
        </w:numPr>
        <w:ind w:left="1080"/>
        <w:rPr>
          <w:rFonts w:ascii="Lucida Console" w:hAnsi="Lucida Console"/>
          <w:sz w:val="19"/>
          <w:szCs w:val="19"/>
          <w:lang w:val="en-GB"/>
        </w:rPr>
      </w:pPr>
    </w:p>
    <w:p w14:paraId="60E27EDE" w14:textId="4492BA7A" w:rsidR="00A2407D" w:rsidRPr="00A2407D" w:rsidRDefault="00A2407D" w:rsidP="00A2407D">
      <w:pPr>
        <w:pStyle w:val="NumberedBulletPACKT"/>
        <w:numPr>
          <w:ilvl w:val="0"/>
          <w:numId w:val="0"/>
        </w:numPr>
        <w:ind w:left="1080"/>
        <w:rPr>
          <w:rFonts w:ascii="Lucida Console" w:hAnsi="Lucida Console"/>
          <w:sz w:val="19"/>
          <w:szCs w:val="19"/>
          <w:lang w:val="en-GB"/>
        </w:rPr>
      </w:pPr>
      <w:r w:rsidRPr="001E5223">
        <w:rPr>
          <w:rFonts w:ascii="Lucida Console" w:hAnsi="Lucida Console"/>
          <w:sz w:val="19"/>
          <w:szCs w:val="19"/>
          <w:lang w:val="en-GB"/>
        </w:rPr>
        <w:t>Import-PSSession $Session</w:t>
      </w:r>
    </w:p>
    <w:p w14:paraId="4499F7B3" w14:textId="77777777" w:rsidR="00A2407D" w:rsidRPr="00162B9C" w:rsidRDefault="00A2407D" w:rsidP="00A2407D">
      <w:pPr>
        <w:pStyle w:val="NumberedBulletPACKT"/>
        <w:rPr>
          <w:lang w:val="en-GB"/>
        </w:rPr>
      </w:pPr>
      <w:r w:rsidRPr="001E5223">
        <w:rPr>
          <w:lang w:val="en-GB"/>
        </w:rPr>
        <w:t xml:space="preserve">Open the Exchange Management Shell by clicking </w:t>
      </w:r>
      <w:r>
        <w:rPr>
          <w:lang w:val="en-GB"/>
        </w:rPr>
        <w:t xml:space="preserve">the windows button and go to </w:t>
      </w:r>
      <w:r>
        <w:rPr>
          <w:rStyle w:val="ScreenTextPACKT"/>
          <w:lang w:val="en-GB"/>
        </w:rPr>
        <w:t xml:space="preserve">Microsoft Exchange Server 2016 </w:t>
      </w:r>
      <w:r w:rsidRPr="001E5223">
        <w:rPr>
          <w:rStyle w:val="ScreenTextPACKT"/>
          <w:lang w:val="en-GB"/>
        </w:rPr>
        <w:t>|</w:t>
      </w:r>
      <w:r>
        <w:rPr>
          <w:rStyle w:val="ScreenTextPACKT"/>
          <w:lang w:val="en-GB"/>
        </w:rPr>
        <w:t xml:space="preserve"> </w:t>
      </w:r>
      <w:r w:rsidRPr="001E5223">
        <w:rPr>
          <w:rStyle w:val="ScreenTextPACKT"/>
          <w:lang w:val="en-GB"/>
        </w:rPr>
        <w:t>Exchange</w:t>
      </w:r>
      <w:r>
        <w:rPr>
          <w:rStyle w:val="ScreenTextPACKT"/>
          <w:lang w:val="en-GB"/>
        </w:rPr>
        <w:t xml:space="preserve"> Management Shell</w:t>
      </w:r>
      <w:r>
        <w:rPr>
          <w:lang w:val="en-GB"/>
        </w:rPr>
        <w:t>.</w:t>
      </w:r>
    </w:p>
    <w:p w14:paraId="02F28035" w14:textId="77777777" w:rsidR="00A2407D" w:rsidRDefault="00A2407D" w:rsidP="00A2407D">
      <w:pPr>
        <w:pStyle w:val="NormalPACKT"/>
        <w:spacing w:after="0"/>
      </w:pPr>
      <w:r>
        <w:t xml:space="preserve">If any additional steps are required they will be listed at the beginning of the recipe in the </w:t>
      </w:r>
      <w:r>
        <w:rPr>
          <w:rStyle w:val="ItalicsPACKT"/>
        </w:rPr>
        <w:t>Getting ready</w:t>
      </w:r>
      <w:r>
        <w:t xml:space="preserve"> section.</w:t>
      </w:r>
    </w:p>
    <w:p w14:paraId="663E3818" w14:textId="5FF0EABB" w:rsidR="00EF070B" w:rsidRDefault="00EF070B" w:rsidP="00145B7C">
      <w:pPr>
        <w:pStyle w:val="NormalPACKT"/>
      </w:pPr>
    </w:p>
    <w:p w14:paraId="3869F734" w14:textId="21DD46BA" w:rsidR="00A2407D" w:rsidRDefault="00A2407D" w:rsidP="00145B7C">
      <w:pPr>
        <w:pStyle w:val="NormalPACKT"/>
      </w:pPr>
    </w:p>
    <w:p w14:paraId="40EF22B0" w14:textId="77777777" w:rsidR="00A2407D" w:rsidRDefault="00A2407D" w:rsidP="00145B7C">
      <w:pPr>
        <w:pStyle w:val="NormalPACKT"/>
      </w:pPr>
    </w:p>
    <w:p w14:paraId="3453E558" w14:textId="77777777" w:rsidR="00A2407D" w:rsidRDefault="00A2407D" w:rsidP="00145B7C">
      <w:pPr>
        <w:pStyle w:val="NormalPACKT"/>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324"/>
        <w:gridCol w:w="308"/>
      </w:tblGrid>
      <w:tr w:rsidR="00EF070B" w:rsidRPr="00EB705C" w14:paraId="736A54EB" w14:textId="77777777" w:rsidTr="00EF070B">
        <w:trPr>
          <w:trHeight w:val="96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3F1443E9" w14:textId="77777777" w:rsidR="00EF070B" w:rsidRDefault="00EF070B" w:rsidP="00EF070B">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077E0C0D" w14:textId="77777777" w:rsidR="00EF070B" w:rsidRDefault="00EF070B" w:rsidP="00EF070B">
            <w:pPr>
              <w:pStyle w:val="NormalPACKT"/>
            </w:pPr>
          </w:p>
        </w:tc>
        <w:tc>
          <w:tcPr>
            <w:tcW w:w="6324"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3A63480D" w14:textId="77777777" w:rsidR="00A2407D" w:rsidRDefault="00EF070B" w:rsidP="00EF070B">
            <w:pPr>
              <w:pStyle w:val="InformationBoxPACKT"/>
              <w:rPr>
                <w:lang w:val="en-GB"/>
              </w:rPr>
            </w:pPr>
            <w:r>
              <w:fldChar w:fldCharType="begin"/>
            </w:r>
            <w:r>
              <w:instrText>xe "Get-MoveRequest cmdlet"</w:instrText>
            </w:r>
            <w:r>
              <w:fldChar w:fldCharType="end"/>
            </w:r>
            <w:r w:rsidR="00A2407D" w:rsidRPr="001E5223">
              <w:rPr>
                <w:lang w:val="en-GB"/>
              </w:rPr>
              <w:t xml:space="preserve">Remember to start the Exchange Management Shell using </w:t>
            </w:r>
            <w:r w:rsidR="00A2407D" w:rsidRPr="001E5223">
              <w:rPr>
                <w:b/>
                <w:lang w:val="en-GB"/>
              </w:rPr>
              <w:t xml:space="preserve">Run </w:t>
            </w:r>
            <w:r w:rsidR="00A2407D">
              <w:rPr>
                <w:b/>
                <w:lang w:val="en-GB"/>
              </w:rPr>
              <w:t>a</w:t>
            </w:r>
            <w:r w:rsidR="00A2407D" w:rsidRPr="001E5223">
              <w:rPr>
                <w:b/>
                <w:lang w:val="en-GB"/>
              </w:rPr>
              <w:t>s Admin</w:t>
            </w:r>
            <w:r w:rsidR="00A2407D" w:rsidRPr="001E5223">
              <w:rPr>
                <w:lang w:val="en-GB"/>
              </w:rPr>
              <w:t xml:space="preserve"> to avoid permission problems.</w:t>
            </w:r>
            <w:r w:rsidR="00A2407D">
              <w:rPr>
                <w:lang w:val="en-GB"/>
              </w:rPr>
              <w:t xml:space="preserve"> </w:t>
            </w:r>
          </w:p>
          <w:p w14:paraId="55886511" w14:textId="07A3BFAC" w:rsidR="00A2407D" w:rsidRDefault="00A2407D" w:rsidP="00EF070B">
            <w:pPr>
              <w:pStyle w:val="InformationBoxPACKT"/>
              <w:rPr>
                <w:lang w:val="en-GB"/>
              </w:rPr>
            </w:pPr>
            <w:r w:rsidRPr="001E5223">
              <w:rPr>
                <w:lang w:val="en-GB"/>
              </w:rPr>
              <w:t>In the chapter, notice that in the examples of cmdlets, I have used the back tick (`) character for breaking up long commands into multiple lines.</w:t>
            </w:r>
          </w:p>
          <w:p w14:paraId="438AB117" w14:textId="77777777" w:rsidR="00A2407D" w:rsidRDefault="00A2407D" w:rsidP="00EF070B">
            <w:pPr>
              <w:pStyle w:val="InformationBoxPACKT"/>
              <w:rPr>
                <w:lang w:val="en-GB"/>
              </w:rPr>
            </w:pPr>
            <w:r w:rsidRPr="001E5223">
              <w:rPr>
                <w:lang w:val="en-GB"/>
              </w:rPr>
              <w:t xml:space="preserve">The purpose with this is to make it easier to read. The back ticks are not required and should only be used if </w:t>
            </w:r>
            <w:r w:rsidRPr="001E5223">
              <w:rPr>
                <w:lang w:val="en-GB"/>
              </w:rPr>
              <w:lastRenderedPageBreak/>
              <w:t>needed</w:t>
            </w:r>
            <w:r>
              <w:rPr>
                <w:lang w:val="en-GB"/>
              </w:rPr>
              <w:t>.</w:t>
            </w:r>
          </w:p>
          <w:p w14:paraId="09A1105D" w14:textId="0CC80FF7" w:rsidR="00EF070B" w:rsidRPr="00A2407D" w:rsidRDefault="00A2407D" w:rsidP="00A2407D">
            <w:pPr>
              <w:pStyle w:val="InformationBoxPACKT"/>
              <w:rPr>
                <w:lang w:val="en-GB"/>
              </w:rPr>
            </w:pPr>
            <w:r>
              <w:rPr>
                <w:lang w:val="en-GB"/>
              </w:rPr>
              <w:t>Notice that the Exchange variables, like $exscripts, are not available when using the method above</w:t>
            </w:r>
            <w:r w:rsidRPr="00FD2A8C">
              <w:rPr>
                <w:lang w:val="en-GB"/>
              </w:rPr>
              <w:t>.</w:t>
            </w:r>
          </w:p>
          <w:p w14:paraId="02FD77C3" w14:textId="77777777" w:rsidR="00EF070B" w:rsidRPr="00160C6B" w:rsidRDefault="00EF070B" w:rsidP="00EF070B">
            <w:pPr>
              <w:pStyle w:val="NormalPACKT"/>
            </w:pP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50E81B40" w14:textId="77777777" w:rsidR="00EF070B" w:rsidRDefault="00EF070B" w:rsidP="00EF070B">
            <w:pPr>
              <w:pStyle w:val="NormalPACKT"/>
            </w:pPr>
          </w:p>
        </w:tc>
      </w:tr>
    </w:tbl>
    <w:p w14:paraId="1757276F" w14:textId="77777777" w:rsidR="00DE0B43" w:rsidRDefault="00DE0B43" w:rsidP="00DE0B43">
      <w:pPr>
        <w:pStyle w:val="Heading1"/>
      </w:pPr>
      <w:r>
        <w:t>Reporting on distribution group membership</w:t>
      </w:r>
    </w:p>
    <w:p w14:paraId="17572770" w14:textId="77777777" w:rsidR="00DE0B43" w:rsidRDefault="004C26AB" w:rsidP="00DE0B43">
      <w:pPr>
        <w:pStyle w:val="NormalPACKT"/>
        <w:spacing w:after="0"/>
      </w:pPr>
      <w:r>
        <w:fldChar w:fldCharType="begin"/>
      </w:r>
      <w:r w:rsidR="00DE0B43">
        <w:instrText>xe "distribution group membership:reporting on"</w:instrText>
      </w:r>
      <w:r>
        <w:fldChar w:fldCharType="end"/>
      </w:r>
      <w:r>
        <w:fldChar w:fldCharType="begin"/>
      </w:r>
      <w:r w:rsidR="00DE0B43">
        <w:instrText>xe "reporting:on, distribution group membership"</w:instrText>
      </w:r>
      <w:r>
        <w:fldChar w:fldCharType="end"/>
      </w:r>
      <w:r w:rsidR="00DE0B43">
        <w:t>One of the common requests you are likely to receive as an Exchange administrator is to generate a report detailing which recipients are members of one or more distribution groups. In this recipe, we'll take a look at how to retrieve this information from the Exchange Management Shell.</w:t>
      </w:r>
    </w:p>
    <w:p w14:paraId="17572771" w14:textId="77777777" w:rsidR="00DE0B43" w:rsidRDefault="00DE0B43" w:rsidP="00DE0B43">
      <w:pPr>
        <w:pStyle w:val="Heading2"/>
      </w:pPr>
      <w:r>
        <w:t>How to do it...</w:t>
      </w:r>
    </w:p>
    <w:p w14:paraId="17572772" w14:textId="77777777" w:rsidR="00DE0B43" w:rsidRDefault="00DE0B43" w:rsidP="00DE0B43">
      <w:pPr>
        <w:pStyle w:val="NormalPACKT"/>
      </w:pPr>
      <w:r>
        <w:t>To view a list of each distribution group member interactively, use the following code:</w:t>
      </w:r>
    </w:p>
    <w:p w14:paraId="17572773" w14:textId="77777777" w:rsidR="00DE0B43" w:rsidRDefault="00DE0B43" w:rsidP="00DE0B43">
      <w:pPr>
        <w:pStyle w:val="CodePACKT"/>
      </w:pPr>
      <w:r>
        <w:t>foreach($i in Get-DistributionGroup -ResultSize Unlimited) {</w:t>
      </w:r>
    </w:p>
    <w:p w14:paraId="17572774" w14:textId="77777777" w:rsidR="00DE0B43" w:rsidRDefault="00DE0B43" w:rsidP="00DE0B43">
      <w:pPr>
        <w:pStyle w:val="CodePACKT"/>
      </w:pPr>
      <w:r>
        <w:t xml:space="preserve">  Get-DistributionGroupMember $i -ResultSize Unlimited | </w:t>
      </w:r>
    </w:p>
    <w:p w14:paraId="17572775" w14:textId="77777777" w:rsidR="00DE0B43" w:rsidRDefault="00DE0B43" w:rsidP="00DE0B43">
      <w:pPr>
        <w:pStyle w:val="CodePACKT"/>
      </w:pPr>
      <w:r>
        <w:t xml:space="preserve">    Select-Object @{n="Member";e={$_.Name}},</w:t>
      </w:r>
    </w:p>
    <w:p w14:paraId="17572776" w14:textId="77777777" w:rsidR="00DE0B43" w:rsidRDefault="00DE0B43" w:rsidP="00DE0B43">
      <w:pPr>
        <w:pStyle w:val="CodePACKT"/>
      </w:pPr>
      <w:r>
        <w:t xml:space="preserve">      RecipientType,</w:t>
      </w:r>
    </w:p>
    <w:p w14:paraId="17572777" w14:textId="77777777" w:rsidR="00DE0B43" w:rsidRDefault="00DE0B43" w:rsidP="00DE0B43">
      <w:pPr>
        <w:pStyle w:val="CodePACKT"/>
      </w:pPr>
      <w:r>
        <w:t xml:space="preserve">      @{n="Group";e={$i.Name}}</w:t>
      </w:r>
    </w:p>
    <w:p w14:paraId="17572778" w14:textId="77777777" w:rsidR="00DE0B43" w:rsidRDefault="00DE0B43" w:rsidP="00DE0B43">
      <w:pPr>
        <w:pStyle w:val="CodeEndPACKT"/>
      </w:pPr>
      <w:r>
        <w:t>}</w:t>
      </w:r>
    </w:p>
    <w:p w14:paraId="17572779" w14:textId="77777777" w:rsidR="00DE0B43" w:rsidRDefault="00DE0B43" w:rsidP="00DE0B43">
      <w:pPr>
        <w:pStyle w:val="NormalPACKT"/>
        <w:rPr>
          <w:lang w:val="en-GB"/>
        </w:rPr>
      </w:pPr>
      <w:r>
        <w:t xml:space="preserve">This will generate a list of Exchange recipients and their associated distribution group </w:t>
      </w:r>
      <w:r>
        <w:rPr>
          <w:lang w:val="en-GB"/>
        </w:rPr>
        <w:t>membership.</w:t>
      </w:r>
    </w:p>
    <w:p w14:paraId="1757277A" w14:textId="77777777" w:rsidR="00DE0B43" w:rsidRDefault="00DE0B43" w:rsidP="00DE0B43">
      <w:pPr>
        <w:pStyle w:val="Heading2"/>
      </w:pPr>
      <w:r>
        <w:t>How it works...</w:t>
      </w:r>
    </w:p>
    <w:p w14:paraId="1757277B" w14:textId="3FC9F15F" w:rsidR="00DE0B43" w:rsidRDefault="00DE0B43" w:rsidP="00DE0B43">
      <w:pPr>
        <w:pStyle w:val="NormalPACKT"/>
        <w:spacing w:after="0"/>
      </w:pPr>
      <w:r>
        <w:t xml:space="preserve">This code loops through each item returned from the </w:t>
      </w:r>
      <w:r>
        <w:rPr>
          <w:rStyle w:val="CodeInTextPACKT"/>
        </w:rPr>
        <w:t>Get-DistributionGroup</w:t>
      </w:r>
      <w:r>
        <w:t xml:space="preserve"> cmdlet. </w:t>
      </w:r>
      <w:r>
        <w:br/>
        <w:t xml:space="preserve">As we process each group, we run the </w:t>
      </w:r>
      <w:r>
        <w:rPr>
          <w:rStyle w:val="CodeInTextPACKT"/>
        </w:rPr>
        <w:t>Get-DistributionGroupMember</w:t>
      </w:r>
      <w:r>
        <w:t xml:space="preserve"> cmdlet to determine the member list for each group and then use </w:t>
      </w:r>
      <w:r>
        <w:rPr>
          <w:rStyle w:val="CodeInTextPACKT"/>
        </w:rPr>
        <w:t>Select-Object</w:t>
      </w:r>
      <w:r>
        <w:t xml:space="preserve"> to construct a custom object that provides </w:t>
      </w:r>
      <w:r>
        <w:rPr>
          <w:rStyle w:val="CodeInTextPACKT"/>
        </w:rPr>
        <w:t>Member</w:t>
      </w:r>
      <w:r>
        <w:t xml:space="preserve">, </w:t>
      </w:r>
      <w:r>
        <w:rPr>
          <w:rStyle w:val="CodeInTextPACKT"/>
        </w:rPr>
        <w:t>RecipientType</w:t>
      </w:r>
      <w:r>
        <w:t xml:space="preserve">, and </w:t>
      </w:r>
      <w:r>
        <w:rPr>
          <w:rStyle w:val="CodeInTextPACKT"/>
        </w:rPr>
        <w:t>Group</w:t>
      </w:r>
      <w:r>
        <w:t xml:space="preserve"> properties. Notice that, when running both Exchange cmdlets, we're setting the </w:t>
      </w:r>
      <w:r>
        <w:rPr>
          <w:rStyle w:val="CodeInTextPACKT"/>
        </w:rPr>
        <w:t>-ResultSize</w:t>
      </w:r>
      <w:r>
        <w:t xml:space="preserve"> parameter</w:t>
      </w:r>
      <w:r w:rsidR="004C26AB">
        <w:fldChar w:fldCharType="begin"/>
      </w:r>
      <w:r>
        <w:instrText>xe "-ResultSize parameter"</w:instrText>
      </w:r>
      <w:r w:rsidR="004C26AB">
        <w:fldChar w:fldCharType="end"/>
      </w:r>
      <w:r>
        <w:t xml:space="preserve"> to </w:t>
      </w:r>
      <w:r>
        <w:rPr>
          <w:rStyle w:val="CodeInTextPACKT"/>
        </w:rPr>
        <w:t>Unlimited</w:t>
      </w:r>
      <w:r>
        <w:t xml:space="preserve"> to ensure that the details will be retrieved in the event that there are more than 1,000 groups or group members.</w:t>
      </w:r>
      <w:r w:rsidR="00CB2690">
        <w:t xml:space="preserve"> The result of the cmdlets above will look similar like the screenshot below:</w:t>
      </w:r>
    </w:p>
    <w:p w14:paraId="1A78602D" w14:textId="3EAF89C6" w:rsidR="00F3708B" w:rsidRDefault="00B973FF" w:rsidP="00DE0B43">
      <w:pPr>
        <w:pStyle w:val="NormalPACKT"/>
        <w:spacing w:after="0"/>
      </w:pPr>
      <w:r>
        <w:rPr>
          <w:noProof/>
          <w:lang w:val="sv-SE" w:eastAsia="sv-SE"/>
        </w:rPr>
        <w:lastRenderedPageBreak/>
        <w:drawing>
          <wp:inline distT="0" distB="0" distL="0" distR="0" wp14:anchorId="32A98C3F" wp14:editId="17A4C0C0">
            <wp:extent cx="5029200" cy="2195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81EN_05_0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2195830"/>
                    </a:xfrm>
                    <a:prstGeom prst="rect">
                      <a:avLst/>
                    </a:prstGeom>
                  </pic:spPr>
                </pic:pic>
              </a:graphicData>
            </a:graphic>
          </wp:inline>
        </w:drawing>
      </w:r>
    </w:p>
    <w:p w14:paraId="6D21D76F" w14:textId="74380E1E" w:rsidR="00CB2690" w:rsidRDefault="00B973FF" w:rsidP="00145B7C">
      <w:pPr>
        <w:pStyle w:val="LayoutInformationPACKT"/>
        <w:jc w:val="center"/>
      </w:pPr>
      <w:r>
        <w:t>7081</w:t>
      </w:r>
      <w:r w:rsidR="00CB2690">
        <w:t>EN_05_0</w:t>
      </w:r>
      <w:r w:rsidR="00F3708B">
        <w:t>1</w:t>
      </w:r>
    </w:p>
    <w:p w14:paraId="1757277C" w14:textId="77777777" w:rsidR="00DE0B43" w:rsidRDefault="00DE0B43" w:rsidP="00DE0B43">
      <w:pPr>
        <w:pStyle w:val="Heading2"/>
      </w:pPr>
      <w:r>
        <w:t>There's more...</w:t>
      </w:r>
    </w:p>
    <w:p w14:paraId="1757277D" w14:textId="77777777" w:rsidR="00DE0B43" w:rsidRDefault="00DE0B43" w:rsidP="00DE0B43">
      <w:pPr>
        <w:pStyle w:val="NormalPACKT"/>
      </w:pPr>
      <w:r>
        <w:t>The previous code sample will allow you to view the output in the shell. If you want to export this information to a CSV file, use the following code:</w:t>
      </w:r>
    </w:p>
    <w:p w14:paraId="1757277E" w14:textId="77777777" w:rsidR="00DE0B43" w:rsidRDefault="00DE0B43" w:rsidP="00DE0B43">
      <w:pPr>
        <w:pStyle w:val="CodePACKT"/>
      </w:pPr>
      <w:r>
        <w:t>$report=foreach($i in Get-DistributionGroup -ResultSize Unlimited) {</w:t>
      </w:r>
    </w:p>
    <w:p w14:paraId="1757277F" w14:textId="77777777" w:rsidR="00DE0B43" w:rsidRDefault="00DE0B43" w:rsidP="00DE0B43">
      <w:pPr>
        <w:pStyle w:val="CodePACKT"/>
      </w:pPr>
      <w:r>
        <w:t xml:space="preserve">  Get-DistributionGroupMember $i -ResultSize Unlimited | </w:t>
      </w:r>
    </w:p>
    <w:p w14:paraId="17572780" w14:textId="77777777" w:rsidR="00DE0B43" w:rsidRDefault="00DE0B43" w:rsidP="00DE0B43">
      <w:pPr>
        <w:pStyle w:val="CodePACKT"/>
      </w:pPr>
      <w:r>
        <w:t xml:space="preserve">    Select-Object @{n="Member";e={$_.Name}},</w:t>
      </w:r>
    </w:p>
    <w:p w14:paraId="17572781" w14:textId="77777777" w:rsidR="00DE0B43" w:rsidRDefault="00DE0B43" w:rsidP="00DE0B43">
      <w:pPr>
        <w:pStyle w:val="CodePACKT"/>
      </w:pPr>
      <w:r>
        <w:t xml:space="preserve">      RecipientType,</w:t>
      </w:r>
    </w:p>
    <w:p w14:paraId="17572782" w14:textId="77777777" w:rsidR="00DE0B43" w:rsidRDefault="00DE0B43" w:rsidP="00DE0B43">
      <w:pPr>
        <w:pStyle w:val="CodePACKT"/>
      </w:pPr>
      <w:r>
        <w:t xml:space="preserve">      @{n="Group";e={$i.Name}}</w:t>
      </w:r>
    </w:p>
    <w:p w14:paraId="17572783" w14:textId="77777777" w:rsidR="00DE0B43" w:rsidRDefault="00DE0B43" w:rsidP="00DE0B43">
      <w:pPr>
        <w:pStyle w:val="CodePACKT"/>
      </w:pPr>
      <w:r>
        <w:t>}</w:t>
      </w:r>
    </w:p>
    <w:p w14:paraId="17572784" w14:textId="77777777" w:rsidR="00DE0B43" w:rsidRDefault="00DE0B43" w:rsidP="00DE0B43">
      <w:pPr>
        <w:pStyle w:val="CodePACKT"/>
      </w:pPr>
    </w:p>
    <w:p w14:paraId="17572785" w14:textId="75A7F004" w:rsidR="00DE0B43" w:rsidRDefault="00DE0B43" w:rsidP="00DE0B43">
      <w:pPr>
        <w:pStyle w:val="CodePACKT"/>
      </w:pPr>
      <w:r>
        <w:t xml:space="preserve">$report | Export-CSV c:\GroupMembers.csv </w:t>
      </w:r>
      <w:r w:rsidR="00F3708B">
        <w:t>–</w:t>
      </w:r>
      <w:r>
        <w:t>NoType</w:t>
      </w:r>
    </w:p>
    <w:p w14:paraId="025153D1" w14:textId="77777777" w:rsidR="00F3708B" w:rsidRDefault="00F3708B" w:rsidP="00DE0B43">
      <w:pPr>
        <w:pStyle w:val="CodePACKT"/>
      </w:pPr>
    </w:p>
    <w:p w14:paraId="17572786" w14:textId="77777777" w:rsidR="00DE0B43" w:rsidRDefault="00DE0B43" w:rsidP="00DE0B43">
      <w:pPr>
        <w:pStyle w:val="NormalPACKT"/>
        <w:spacing w:after="0"/>
      </w:pPr>
      <w:r>
        <w:t xml:space="preserve">The difference this time is that the output from our code is being saved in the </w:t>
      </w:r>
      <w:r>
        <w:rPr>
          <w:rStyle w:val="CodeInTextPACKT"/>
        </w:rPr>
        <w:t>$report</w:t>
      </w:r>
      <w:r>
        <w:t xml:space="preserve"> variable. Once the report has been generated, the </w:t>
      </w:r>
      <w:r>
        <w:rPr>
          <w:rStyle w:val="CodeInTextPACKT"/>
        </w:rPr>
        <w:t>$report</w:t>
      </w:r>
      <w:r>
        <w:t xml:space="preserve"> object</w:t>
      </w:r>
      <w:r w:rsidR="004C26AB">
        <w:fldChar w:fldCharType="begin"/>
      </w:r>
      <w:r>
        <w:instrText>xe "$report object"</w:instrText>
      </w:r>
      <w:r w:rsidR="004C26AB">
        <w:fldChar w:fldCharType="end"/>
      </w:r>
      <w:r>
        <w:t xml:space="preserve"> is then exported to </w:t>
      </w:r>
      <w:r>
        <w:br/>
        <w:t>a CSV file that can be opened in Excel.</w:t>
      </w:r>
      <w:r w:rsidR="004C26AB">
        <w:fldChar w:fldCharType="begin"/>
      </w:r>
      <w:r>
        <w:instrText>xe "distribution group membership:reporting on"</w:instrText>
      </w:r>
      <w:r w:rsidR="004C26AB">
        <w:fldChar w:fldCharType="end"/>
      </w:r>
      <w:r w:rsidR="004C26AB">
        <w:fldChar w:fldCharType="begin"/>
      </w:r>
      <w:r>
        <w:instrText>xe "reporting:on, distribution group membership"</w:instrText>
      </w:r>
      <w:r w:rsidR="004C26AB">
        <w:fldChar w:fldCharType="end"/>
      </w:r>
    </w:p>
    <w:p w14:paraId="17572787" w14:textId="77777777" w:rsidR="00DE0B43" w:rsidRDefault="00DE0B43" w:rsidP="00DE0B43">
      <w:pPr>
        <w:pStyle w:val="Heading2"/>
      </w:pPr>
      <w:r>
        <w:t>See also</w:t>
      </w:r>
    </w:p>
    <w:p w14:paraId="17572788" w14:textId="77777777" w:rsidR="00DE0B43" w:rsidRDefault="00DE0B43" w:rsidP="00DE0B43">
      <w:pPr>
        <w:pStyle w:val="BulletPACKT"/>
        <w:rPr>
          <w:rStyle w:val="ItalicsPACKT"/>
        </w:rPr>
      </w:pPr>
      <w:r>
        <w:rPr>
          <w:rStyle w:val="ItalicsPACKT"/>
        </w:rPr>
        <w:t>Previewing dynamic distribution group membership</w:t>
      </w:r>
    </w:p>
    <w:p w14:paraId="17572789" w14:textId="77777777" w:rsidR="00DE0B43" w:rsidRDefault="00DE0B43" w:rsidP="00DE0B43">
      <w:pPr>
        <w:pStyle w:val="BulletPACKT"/>
        <w:spacing w:after="0"/>
        <w:rPr>
          <w:rStyle w:val="ItalicsPACKT"/>
        </w:rPr>
      </w:pPr>
      <w:r>
        <w:rPr>
          <w:rStyle w:val="ItalicsPACKT"/>
        </w:rPr>
        <w:t>Adding members to a distribution group from an external file</w:t>
      </w:r>
    </w:p>
    <w:p w14:paraId="1757278B" w14:textId="77E6FDC9" w:rsidR="00DE0B43" w:rsidRDefault="00DE0B43" w:rsidP="0077065C">
      <w:pPr>
        <w:pStyle w:val="Heading1"/>
        <w:spacing w:after="0"/>
      </w:pPr>
      <w:r>
        <w:lastRenderedPageBreak/>
        <w:t>Adding members to a distribution group from an external file</w:t>
      </w:r>
    </w:p>
    <w:p w14:paraId="1757278C" w14:textId="77777777" w:rsidR="00DE0B43" w:rsidRDefault="004C26AB" w:rsidP="00DE0B43">
      <w:pPr>
        <w:pStyle w:val="NormalPACKT"/>
        <w:rPr>
          <w:lang w:val="en-GB"/>
        </w:rPr>
      </w:pPr>
      <w:r>
        <w:fldChar w:fldCharType="begin"/>
      </w:r>
      <w:r w:rsidR="00DE0B43">
        <w:instrText>xe "distribution group:members, adding from external file"</w:instrText>
      </w:r>
      <w:r>
        <w:fldChar w:fldCharType="end"/>
      </w:r>
      <w:r>
        <w:fldChar w:fldCharType="begin"/>
      </w:r>
      <w:r w:rsidR="00DE0B43">
        <w:instrText>xe "external file:members, adding to distribution group"</w:instrText>
      </w:r>
      <w:r>
        <w:fldChar w:fldCharType="end"/>
      </w:r>
      <w:r w:rsidR="00DE0B43">
        <w:t xml:space="preserve">When working in large or complex environments, performing bulk operations is the key to efficiency. Using PowerShell core cmdlets such as </w:t>
      </w:r>
      <w:r w:rsidR="00DE0B43">
        <w:rPr>
          <w:rStyle w:val="CodeInTextPACKT"/>
        </w:rPr>
        <w:t>Get-Content</w:t>
      </w:r>
      <w:r w:rsidR="00DE0B43">
        <w:t xml:space="preserve"> and </w:t>
      </w:r>
      <w:r w:rsidR="00DE0B43">
        <w:rPr>
          <w:rStyle w:val="CodeInTextPACKT"/>
        </w:rPr>
        <w:t>Import-CSV</w:t>
      </w:r>
      <w:r w:rsidR="00DE0B43">
        <w:t>, we can easily import external data into the shell and use this information to perform bulk operations on hundreds or thousands of objects in a matter of seconds. Obviously, this can vastly speed up the time we spend on routine tasks and greatly increase our efficiency. In this recipe, we'll use these concepts to add members to distribution groups in bulk from a text or CSV file using the Exchange Management Shell</w:t>
      </w:r>
      <w:r w:rsidR="00DE0B43">
        <w:rPr>
          <w:lang w:val="en-GB"/>
        </w:rPr>
        <w:t>.</w:t>
      </w:r>
    </w:p>
    <w:p w14:paraId="1757278D" w14:textId="77777777" w:rsidR="00DE0B43" w:rsidRDefault="00DE0B43" w:rsidP="00DE0B43">
      <w:pPr>
        <w:pStyle w:val="Heading2"/>
      </w:pPr>
      <w:r>
        <w:t>How to do it...</w:t>
      </w:r>
    </w:p>
    <w:p w14:paraId="1757278E" w14:textId="779A9309" w:rsidR="00DE0B43" w:rsidRPr="00B973FF" w:rsidRDefault="00DE0B43" w:rsidP="00145B7C">
      <w:pPr>
        <w:pStyle w:val="NumberedBulletPACKT"/>
        <w:numPr>
          <w:ilvl w:val="0"/>
          <w:numId w:val="31"/>
        </w:numPr>
        <w:spacing w:after="0"/>
        <w:rPr>
          <w:sz w:val="18"/>
          <w:szCs w:val="18"/>
          <w:lang w:val="en-GB"/>
        </w:rPr>
      </w:pPr>
      <w:r w:rsidRPr="00145B7C">
        <w:rPr>
          <w:lang w:val="en-GB"/>
        </w:rPr>
        <w:t xml:space="preserve">Create a text file called </w:t>
      </w:r>
      <w:r>
        <w:rPr>
          <w:rStyle w:val="CodeInTextPACKT"/>
        </w:rPr>
        <w:t>c:\</w:t>
      </w:r>
      <w:r w:rsidR="00F3708B">
        <w:rPr>
          <w:rStyle w:val="CodeInTextPACKT"/>
        </w:rPr>
        <w:t>Scripts\</w:t>
      </w:r>
      <w:r>
        <w:rPr>
          <w:rStyle w:val="CodeInTextPACKT"/>
        </w:rPr>
        <w:t>users.txt</w:t>
      </w:r>
      <w:r w:rsidRPr="00145B7C">
        <w:rPr>
          <w:lang w:val="en-GB"/>
        </w:rPr>
        <w:t xml:space="preserve"> that lists the recipients in your organization that you want to add to a group. Make sure you enter them one line at a time, as shown in the following screen shot:</w:t>
      </w:r>
    </w:p>
    <w:p w14:paraId="1757278F" w14:textId="5482AA54" w:rsidR="00294449" w:rsidRPr="00B973FF" w:rsidRDefault="00B973FF" w:rsidP="001C5B56">
      <w:pPr>
        <w:pStyle w:val="NumberedBulletPACKT"/>
        <w:numPr>
          <w:ilvl w:val="0"/>
          <w:numId w:val="0"/>
        </w:numPr>
        <w:spacing w:after="0"/>
        <w:rPr>
          <w:sz w:val="18"/>
          <w:szCs w:val="18"/>
          <w:lang w:val="en-GB"/>
        </w:rPr>
      </w:pPr>
      <w:r>
        <w:rPr>
          <w:noProof/>
          <w:sz w:val="18"/>
          <w:szCs w:val="18"/>
          <w:lang w:val="sv-SE" w:eastAsia="sv-SE"/>
        </w:rPr>
        <w:drawing>
          <wp:inline distT="0" distB="0" distL="0" distR="0" wp14:anchorId="733D2C4A" wp14:editId="716D1B55">
            <wp:extent cx="5029200" cy="1049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81EN_05_0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1049655"/>
                    </a:xfrm>
                    <a:prstGeom prst="rect">
                      <a:avLst/>
                    </a:prstGeom>
                  </pic:spPr>
                </pic:pic>
              </a:graphicData>
            </a:graphic>
          </wp:inline>
        </w:drawing>
      </w:r>
    </w:p>
    <w:p w14:paraId="17572790" w14:textId="1E56CFEB" w:rsidR="00294449" w:rsidRDefault="00B973FF" w:rsidP="00294449">
      <w:pPr>
        <w:pStyle w:val="LayoutInformationPACKT"/>
        <w:jc w:val="center"/>
      </w:pPr>
      <w:r>
        <w:t>7081</w:t>
      </w:r>
      <w:r w:rsidR="00F3708B">
        <w:t>EN</w:t>
      </w:r>
      <w:r w:rsidR="00294449">
        <w:t>_05_</w:t>
      </w:r>
      <w:r w:rsidR="00F3708B">
        <w:t>02</w:t>
      </w:r>
    </w:p>
    <w:p w14:paraId="17572791" w14:textId="544C7316" w:rsidR="00DE0B43" w:rsidRDefault="00DE0B43" w:rsidP="00DE0B43">
      <w:pPr>
        <w:pStyle w:val="NumberedBulletPACKT"/>
      </w:pPr>
      <w:r>
        <w:t>Next, execute the following code to add the list of recipients to a distribution group:</w:t>
      </w:r>
    </w:p>
    <w:p w14:paraId="17572792" w14:textId="13E7FA79" w:rsidR="00DE0B43" w:rsidRDefault="00DE0B43" w:rsidP="00DE0B43">
      <w:pPr>
        <w:pStyle w:val="CodeWithinBulletsPACKT"/>
      </w:pPr>
      <w:r>
        <w:t>Get-Content c:\</w:t>
      </w:r>
      <w:r w:rsidR="00F3708B">
        <w:t>Scripts</w:t>
      </w:r>
      <w:r w:rsidR="00D67E5A">
        <w:t>\</w:t>
      </w:r>
      <w:r>
        <w:t>users.txt | ForEach-Object {</w:t>
      </w:r>
    </w:p>
    <w:p w14:paraId="17572793" w14:textId="77777777" w:rsidR="00DE0B43" w:rsidRDefault="00DE0B43" w:rsidP="00DE0B43">
      <w:pPr>
        <w:pStyle w:val="CodeWithinBulletsPACKT"/>
      </w:pPr>
      <w:r>
        <w:t xml:space="preserve">  Add-DistributionGroupMember –Identity Sales -Member $_</w:t>
      </w:r>
    </w:p>
    <w:p w14:paraId="17572794" w14:textId="77777777" w:rsidR="00DE0B43" w:rsidRDefault="00DE0B43" w:rsidP="00DE0B43">
      <w:pPr>
        <w:pStyle w:val="CodeWithinBulletsEndPACKT"/>
      </w:pPr>
      <w:r>
        <w:t>}</w:t>
      </w:r>
    </w:p>
    <w:p w14:paraId="17572795" w14:textId="4580A183" w:rsidR="00DE0B43" w:rsidRDefault="00DE0B43" w:rsidP="00DE0B43">
      <w:pPr>
        <w:pStyle w:val="NormalPACKT"/>
        <w:spacing w:after="0"/>
      </w:pPr>
      <w:r>
        <w:t xml:space="preserve">When the code runs, each user listed in the </w:t>
      </w:r>
      <w:r>
        <w:rPr>
          <w:rStyle w:val="CodeInTextPACKT"/>
        </w:rPr>
        <w:t>c:\</w:t>
      </w:r>
      <w:r w:rsidR="00F3708B">
        <w:rPr>
          <w:rStyle w:val="CodeInTextPACKT"/>
        </w:rPr>
        <w:t>Scripts</w:t>
      </w:r>
      <w:r w:rsidR="00D67E5A">
        <w:rPr>
          <w:rStyle w:val="CodeInTextPACKT"/>
        </w:rPr>
        <w:t>\</w:t>
      </w:r>
      <w:r>
        <w:rPr>
          <w:rStyle w:val="CodeInTextPACKT"/>
        </w:rPr>
        <w:t>users.txt</w:t>
      </w:r>
      <w:r>
        <w:t xml:space="preserve"> file will be added to the </w:t>
      </w:r>
      <w:r>
        <w:rPr>
          <w:rStyle w:val="ItalicsPACKT"/>
        </w:rPr>
        <w:t>Sales</w:t>
      </w:r>
      <w:r>
        <w:t xml:space="preserve"> distribution group.</w:t>
      </w:r>
    </w:p>
    <w:p w14:paraId="17572796" w14:textId="77777777" w:rsidR="00DE0B43" w:rsidRDefault="00DE0B43" w:rsidP="00DE0B43">
      <w:pPr>
        <w:pStyle w:val="Heading2"/>
      </w:pPr>
      <w:r>
        <w:t>How it works...</w:t>
      </w:r>
    </w:p>
    <w:p w14:paraId="17572797" w14:textId="77777777" w:rsidR="00DE0B43" w:rsidRDefault="00DE0B43" w:rsidP="00DE0B43">
      <w:pPr>
        <w:pStyle w:val="NormalPACKT"/>
        <w:rPr>
          <w:lang w:val="en-GB"/>
        </w:rPr>
      </w:pPr>
      <w:r>
        <w:rPr>
          <w:lang w:val="en-GB"/>
        </w:rPr>
        <w:t>W</w:t>
      </w:r>
      <w:r w:rsidR="004C26AB">
        <w:rPr>
          <w:lang w:val="en-GB"/>
        </w:rPr>
        <w:fldChar w:fldCharType="begin"/>
      </w:r>
      <w:r>
        <w:rPr>
          <w:lang w:val="en-GB"/>
        </w:rPr>
        <w:instrText>xe "distribution group:members, adding from external file"</w:instrText>
      </w:r>
      <w:r w:rsidR="004C26AB">
        <w:rPr>
          <w:lang w:val="en-GB"/>
        </w:rPr>
        <w:fldChar w:fldCharType="end"/>
      </w:r>
      <w:r w:rsidR="004C26AB">
        <w:rPr>
          <w:lang w:val="en-GB"/>
        </w:rPr>
        <w:fldChar w:fldCharType="begin"/>
      </w:r>
      <w:r>
        <w:rPr>
          <w:lang w:val="en-GB"/>
        </w:rPr>
        <w:instrText>xe "external file:members, adding to distribution group"</w:instrText>
      </w:r>
      <w:r w:rsidR="004C26AB">
        <w:rPr>
          <w:lang w:val="en-GB"/>
        </w:rPr>
        <w:fldChar w:fldCharType="end"/>
      </w:r>
      <w:r>
        <w:rPr>
          <w:lang w:val="en-GB"/>
        </w:rPr>
        <w:t xml:space="preserve">hen importing data from a plain text file, we use the </w:t>
      </w:r>
      <w:r>
        <w:rPr>
          <w:rStyle w:val="CodeInTextPACKT"/>
        </w:rPr>
        <w:t>Get-Content</w:t>
      </w:r>
      <w:r>
        <w:rPr>
          <w:lang w:val="en-GB"/>
        </w:rPr>
        <w:t xml:space="preserve"> cmdlet,</w:t>
      </w:r>
      <w:r w:rsidR="004C26AB">
        <w:rPr>
          <w:lang w:val="en-GB"/>
        </w:rPr>
        <w:fldChar w:fldCharType="begin"/>
      </w:r>
      <w:r>
        <w:rPr>
          <w:lang w:val="en-GB"/>
        </w:rPr>
        <w:instrText>xe "Get-Content cmdlet"</w:instrText>
      </w:r>
      <w:r w:rsidR="004C26AB">
        <w:rPr>
          <w:lang w:val="en-GB"/>
        </w:rPr>
        <w:fldChar w:fldCharType="end"/>
      </w:r>
      <w:r>
        <w:rPr>
          <w:lang w:val="en-GB"/>
        </w:rPr>
        <w:t xml:space="preserve"> which will </w:t>
      </w:r>
      <w:r>
        <w:rPr>
          <w:lang w:val="en-GB"/>
        </w:rPr>
        <w:br/>
        <w:t xml:space="preserve">read the content of the file into the shell one line at a time. In this example, we pipe the content of the file to the </w:t>
      </w:r>
      <w:r>
        <w:rPr>
          <w:rStyle w:val="CodeInTextPACKT"/>
        </w:rPr>
        <w:t>ForEach-Object</w:t>
      </w:r>
      <w:r>
        <w:t xml:space="preserve"> </w:t>
      </w:r>
      <w:r>
        <w:rPr>
          <w:lang w:val="en-GB"/>
        </w:rPr>
        <w:t xml:space="preserve">cmdlet, and as each line is processed we </w:t>
      </w:r>
      <w:r>
        <w:rPr>
          <w:lang w:val="en-GB"/>
        </w:rPr>
        <w:br/>
        <w:t xml:space="preserve">execute the </w:t>
      </w:r>
      <w:r>
        <w:rPr>
          <w:rStyle w:val="CodeInTextPACKT"/>
        </w:rPr>
        <w:t>Add-DistributionGroupMember</w:t>
      </w:r>
      <w:r>
        <w:t xml:space="preserve"> </w:t>
      </w:r>
      <w:r>
        <w:rPr>
          <w:lang w:val="en-GB"/>
        </w:rPr>
        <w:t>cmdlet.</w:t>
      </w:r>
    </w:p>
    <w:p w14:paraId="17572798" w14:textId="72C10936" w:rsidR="00DE0B43" w:rsidRDefault="00DE0B43" w:rsidP="00DE0B43">
      <w:pPr>
        <w:pStyle w:val="NormalPACKT"/>
        <w:spacing w:after="0"/>
      </w:pPr>
      <w:r>
        <w:rPr>
          <w:lang w:val="en-GB"/>
        </w:rPr>
        <w:lastRenderedPageBreak/>
        <w:t>I</w:t>
      </w:r>
      <w:r>
        <w:t xml:space="preserve">nside the </w:t>
      </w:r>
      <w:r>
        <w:rPr>
          <w:rStyle w:val="CodeInTextPACKT"/>
        </w:rPr>
        <w:t>For</w:t>
      </w:r>
      <w:r w:rsidR="00310A73">
        <w:rPr>
          <w:rStyle w:val="CodeInTextPACKT"/>
        </w:rPr>
        <w:t>Each</w:t>
      </w:r>
      <w:r>
        <w:rPr>
          <w:rStyle w:val="CodeInTextPACKT"/>
        </w:rPr>
        <w:t>-Object</w:t>
      </w:r>
      <w:r>
        <w:t xml:space="preserve"> script block </w:t>
      </w:r>
      <w:r w:rsidR="004C26AB">
        <w:fldChar w:fldCharType="begin"/>
      </w:r>
      <w:r>
        <w:instrText>xe "For-EachObject script block"</w:instrText>
      </w:r>
      <w:r w:rsidR="004C26AB">
        <w:fldChar w:fldCharType="end"/>
      </w:r>
      <w:r>
        <w:t xml:space="preserve">we use the </w:t>
      </w:r>
      <w:r>
        <w:rPr>
          <w:rStyle w:val="CodeInTextPACKT"/>
        </w:rPr>
        <w:t>Add-DistributionGroupMember</w:t>
      </w:r>
      <w:r>
        <w:t xml:space="preserve"> cmdlet and assign the </w:t>
      </w:r>
      <w:r>
        <w:rPr>
          <w:rStyle w:val="CodeInTextPACKT"/>
        </w:rPr>
        <w:t>$_</w:t>
      </w:r>
      <w:r>
        <w:t xml:space="preserve"> object, which is the current recipient item in the pipeline, to </w:t>
      </w:r>
      <w:r>
        <w:br/>
        <w:t xml:space="preserve">the </w:t>
      </w:r>
      <w:r>
        <w:rPr>
          <w:rStyle w:val="CodeInTextPACKT"/>
        </w:rPr>
        <w:t>-Member</w:t>
      </w:r>
      <w:r>
        <w:t xml:space="preserve"> parameter.</w:t>
      </w:r>
      <w:r w:rsidR="004C26AB">
        <w:fldChar w:fldCharType="begin"/>
      </w:r>
      <w:r>
        <w:instrText>xe "-Member parameter"</w:instrText>
      </w:r>
      <w:r w:rsidR="004C26AB">
        <w:fldChar w:fldCharType="end"/>
      </w:r>
      <w: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5426"/>
        <w:gridCol w:w="307"/>
      </w:tblGrid>
      <w:tr w:rsidR="00DE0B43" w:rsidRPr="00C810F2" w14:paraId="1757279D" w14:textId="77777777" w:rsidTr="004F2B94">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799" w14:textId="77777777" w:rsidR="00DE0B43" w:rsidRDefault="00DE0B43" w:rsidP="004F2B94">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79A" w14:textId="77777777" w:rsidR="00DE0B43" w:rsidRDefault="00DE0B43" w:rsidP="004F2B94">
            <w:pPr>
              <w:pStyle w:val="NormalPACKT"/>
              <w:jc w:val="center"/>
            </w:pPr>
          </w:p>
        </w:tc>
        <w:tc>
          <w:tcPr>
            <w:tcW w:w="542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79B" w14:textId="77777777" w:rsidR="00DE0B43" w:rsidRDefault="00DE0B43" w:rsidP="004F2B94">
            <w:pPr>
              <w:pStyle w:val="InformationBoxPACKT"/>
            </w:pPr>
            <w:r>
              <w:t xml:space="preserve">To remove recipients from a distribution group, you can use the </w:t>
            </w:r>
            <w:r>
              <w:br/>
            </w:r>
            <w:r>
              <w:rPr>
                <w:rStyle w:val="CodeInTextPACKT"/>
              </w:rPr>
              <w:t>Remove-DistributionGroupMember</w:t>
            </w:r>
            <w:r>
              <w:t xml:space="preserve"> cmdlet.</w:t>
            </w:r>
            <w:r w:rsidR="004C26AB">
              <w:fldChar w:fldCharType="begin"/>
            </w:r>
            <w:r>
              <w:instrText>xe "Remove-DistributionGroupMember cmdlet"</w:instrText>
            </w:r>
            <w:r w:rsidR="004C26AB">
              <w:fldChar w:fldCharType="end"/>
            </w:r>
          </w:p>
        </w:tc>
        <w:tc>
          <w:tcPr>
            <w:tcW w:w="30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79C" w14:textId="77777777" w:rsidR="00DE0B43" w:rsidRDefault="00DE0B43" w:rsidP="004F2B94">
            <w:pPr>
              <w:pStyle w:val="NormalPACKT"/>
            </w:pPr>
          </w:p>
        </w:tc>
      </w:tr>
    </w:tbl>
    <w:p w14:paraId="1757279E" w14:textId="7B91C0DD" w:rsidR="00DE0B43" w:rsidRDefault="00DE0B43" w:rsidP="004330B2">
      <w:pPr>
        <w:pStyle w:val="FigurePACKT"/>
        <w:jc w:val="left"/>
      </w:pPr>
    </w:p>
    <w:p w14:paraId="1757279F" w14:textId="77777777" w:rsidR="00DE0B43" w:rsidRDefault="00DE0B43" w:rsidP="00DE0B43">
      <w:pPr>
        <w:pStyle w:val="NormalPACKT"/>
        <w:spacing w:after="0"/>
      </w:pPr>
      <w:r>
        <w:t xml:space="preserve">Keep in mind that this text file does not have to contain the SMTP address of the recipient. You can also use the Active Directory account name, User Principal Name, Distinguished Name, GUID, or LegacyExchangeDN values. The important thing is that the file contains a valid and unique value for each recipient. If the identity of the recipient cannot be determined, the </w:t>
      </w:r>
      <w:r>
        <w:rPr>
          <w:rStyle w:val="CodeInTextPACKT"/>
        </w:rPr>
        <w:t>Add-DistributionGroupMember</w:t>
      </w:r>
      <w:r>
        <w:t xml:space="preserve"> command </w:t>
      </w:r>
      <w:r w:rsidR="004C26AB">
        <w:fldChar w:fldCharType="begin"/>
      </w:r>
      <w:r>
        <w:instrText>xe "Add-DistributionGroupMember command"</w:instrText>
      </w:r>
      <w:r w:rsidR="004C26AB">
        <w:fldChar w:fldCharType="end"/>
      </w:r>
      <w:r>
        <w:t>will fail.</w:t>
      </w:r>
    </w:p>
    <w:p w14:paraId="175727A0" w14:textId="77777777" w:rsidR="00DE0B43" w:rsidRDefault="00DE0B43" w:rsidP="00DE0B43">
      <w:pPr>
        <w:pStyle w:val="Heading2"/>
      </w:pPr>
      <w:r>
        <w:t>There's more...</w:t>
      </w:r>
    </w:p>
    <w:p w14:paraId="175727A1" w14:textId="6C34C2C2" w:rsidR="00DE0B43" w:rsidRDefault="00DE0B43" w:rsidP="00DE0B43">
      <w:pPr>
        <w:pStyle w:val="NormalPACKT"/>
        <w:spacing w:after="0"/>
      </w:pPr>
      <w:r>
        <w:t xml:space="preserve">In addition to using plain text files, we can also import recipients from a CSV file and add them to a distribution group. Let's say that you have a CSV file setup with multiple columns, such as </w:t>
      </w:r>
      <w:r>
        <w:rPr>
          <w:rStyle w:val="CodeInTextPACKT"/>
        </w:rPr>
        <w:t>FirstName</w:t>
      </w:r>
      <w:r>
        <w:t xml:space="preserve">, </w:t>
      </w:r>
      <w:r>
        <w:rPr>
          <w:rStyle w:val="CodeInTextPACKT"/>
        </w:rPr>
        <w:t>LastName</w:t>
      </w:r>
      <w:r>
        <w:t xml:space="preserve">, and </w:t>
      </w:r>
      <w:r>
        <w:rPr>
          <w:rStyle w:val="CodeInTextPACKT"/>
        </w:rPr>
        <w:t>EmailAddress</w:t>
      </w:r>
      <w:r>
        <w:t>. When you import the CSV file, the data can be accessed using the column headers as the property names for each object. Take a look at the following screenshot:</w:t>
      </w:r>
    </w:p>
    <w:p w14:paraId="175727A2" w14:textId="54F6D689" w:rsidR="004F2B94" w:rsidRDefault="00646F04" w:rsidP="00DE0B43">
      <w:pPr>
        <w:pStyle w:val="NormalPACKT"/>
        <w:spacing w:after="0"/>
      </w:pPr>
      <w:r>
        <w:rPr>
          <w:noProof/>
          <w:lang w:val="sv-SE" w:eastAsia="sv-SE"/>
        </w:rPr>
        <w:drawing>
          <wp:inline distT="0" distB="0" distL="0" distR="0" wp14:anchorId="40133FA8" wp14:editId="2FDAFE73">
            <wp:extent cx="5029200"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81EN_05_03.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308100"/>
                    </a:xfrm>
                    <a:prstGeom prst="rect">
                      <a:avLst/>
                    </a:prstGeom>
                  </pic:spPr>
                </pic:pic>
              </a:graphicData>
            </a:graphic>
          </wp:inline>
        </w:drawing>
      </w:r>
    </w:p>
    <w:p w14:paraId="175727A3" w14:textId="73FEEBF9" w:rsidR="004F2B94" w:rsidRDefault="00B973FF" w:rsidP="004F2B94">
      <w:pPr>
        <w:pStyle w:val="LayoutInformationPACKT"/>
        <w:jc w:val="center"/>
      </w:pPr>
      <w:r>
        <w:t>7081</w:t>
      </w:r>
      <w:r w:rsidR="00310A73">
        <w:t>EN</w:t>
      </w:r>
      <w:r w:rsidR="004F2B94">
        <w:t>_05_</w:t>
      </w:r>
      <w:r w:rsidR="00310A73">
        <w:t>03</w:t>
      </w:r>
    </w:p>
    <w:p w14:paraId="175727A4" w14:textId="77777777" w:rsidR="00DE0B43" w:rsidRDefault="00DE0B43" w:rsidP="00DE0B43">
      <w:pPr>
        <w:pStyle w:val="NormalPACKT"/>
      </w:pPr>
      <w:r>
        <w:t>He</w:t>
      </w:r>
      <w:r w:rsidR="004C26AB">
        <w:fldChar w:fldCharType="begin"/>
      </w:r>
      <w:r>
        <w:instrText>xe "distribution group:members, adding from external file"</w:instrText>
      </w:r>
      <w:r w:rsidR="004C26AB">
        <w:fldChar w:fldCharType="end"/>
      </w:r>
      <w:r w:rsidR="004C26AB">
        <w:fldChar w:fldCharType="begin"/>
      </w:r>
      <w:r>
        <w:instrText>xe "external file:members, adding to distribution group"</w:instrText>
      </w:r>
      <w:r w:rsidR="004C26AB">
        <w:fldChar w:fldCharType="end"/>
      </w:r>
      <w:r>
        <w:t xml:space="preserve">re you can see that each item in this collection has an </w:t>
      </w:r>
      <w:r>
        <w:rPr>
          <w:rStyle w:val="CodeInTextPACKT"/>
        </w:rPr>
        <w:t>EmailAddress</w:t>
      </w:r>
      <w:r>
        <w:t xml:space="preserve"> property. As long as this information corresponds to the recipient data in the Exchange organization, we can simply loop through each record in the CSV file and add these recipients to a distribution group:</w:t>
      </w:r>
    </w:p>
    <w:p w14:paraId="175727A5" w14:textId="6A932C62" w:rsidR="00DE0B43" w:rsidRDefault="00DE0B43" w:rsidP="00DE0B43">
      <w:pPr>
        <w:pStyle w:val="CodePACKT"/>
      </w:pPr>
      <w:r>
        <w:lastRenderedPageBreak/>
        <w:t>Import-Csv C:\</w:t>
      </w:r>
      <w:r w:rsidR="00310A73">
        <w:t>Scripts</w:t>
      </w:r>
      <w:r w:rsidR="00D67E5A">
        <w:t>\</w:t>
      </w:r>
      <w:r>
        <w:t>users.csv | ForEach-Object {</w:t>
      </w:r>
    </w:p>
    <w:p w14:paraId="175727A6" w14:textId="77777777" w:rsidR="00DE0B43" w:rsidRDefault="00DE0B43" w:rsidP="00DE0B43">
      <w:pPr>
        <w:pStyle w:val="CodePACKT"/>
      </w:pPr>
      <w:r>
        <w:t xml:space="preserve">  Add-DistributionGroupMember Sales -Member $_.EmailAddress</w:t>
      </w:r>
    </w:p>
    <w:p w14:paraId="175727A7" w14:textId="77777777" w:rsidR="00DE0B43" w:rsidRDefault="00DE0B43" w:rsidP="00DE0B43">
      <w:pPr>
        <w:pStyle w:val="CodeEndPACKT"/>
      </w:pPr>
      <w:r>
        <w:t>}</w:t>
      </w:r>
    </w:p>
    <w:p w14:paraId="175727A8" w14:textId="1070C217" w:rsidR="00DE0B43" w:rsidRDefault="00DE0B43" w:rsidP="00DE0B43">
      <w:pPr>
        <w:pStyle w:val="NormalPACKT"/>
        <w:spacing w:after="0"/>
      </w:pPr>
      <w:r>
        <w:t xml:space="preserve">The given code uses the </w:t>
      </w:r>
      <w:r>
        <w:rPr>
          <w:rStyle w:val="CodeInTextPACKT"/>
        </w:rPr>
        <w:t>Import-C</w:t>
      </w:r>
      <w:r w:rsidR="00646F04">
        <w:rPr>
          <w:rStyle w:val="CodeInTextPACKT"/>
        </w:rPr>
        <w:t>sv</w:t>
      </w:r>
      <w:r>
        <w:t xml:space="preserve"> cmdlet t</w:t>
      </w:r>
      <w:r w:rsidR="004C26AB">
        <w:fldChar w:fldCharType="begin"/>
      </w:r>
      <w:r>
        <w:instrText>xe "Import-CSV cmdlet"</w:instrText>
      </w:r>
      <w:r w:rsidR="004C26AB">
        <w:fldChar w:fldCharType="end"/>
      </w:r>
      <w:r>
        <w:t xml:space="preserve">o loop through each item in the collection. As we process each record, we add the recipient to the </w:t>
      </w:r>
      <w:r>
        <w:rPr>
          <w:rStyle w:val="ItalicsPACKT"/>
        </w:rPr>
        <w:t>Sales</w:t>
      </w:r>
      <w:r>
        <w:t xml:space="preserve"> distribution group using the </w:t>
      </w:r>
      <w:r>
        <w:rPr>
          <w:rStyle w:val="CodeInTextPACKT"/>
        </w:rPr>
        <w:t>$_.EmailAddress</w:t>
      </w:r>
      <w:r>
        <w:t xml:space="preserve"> object.</w:t>
      </w:r>
    </w:p>
    <w:p w14:paraId="175727A9" w14:textId="77777777" w:rsidR="00DE0B43" w:rsidRDefault="004C26AB" w:rsidP="00DE0B43">
      <w:pPr>
        <w:pStyle w:val="Heading2"/>
      </w:pPr>
      <w:r>
        <w:fldChar w:fldCharType="begin"/>
      </w:r>
      <w:r w:rsidR="00DE0B43">
        <w:instrText>xe "$_.EmailAddress object"</w:instrText>
      </w:r>
      <w:r>
        <w:fldChar w:fldCharType="end"/>
      </w:r>
      <w:r w:rsidR="00DE0B43">
        <w:t>See also</w:t>
      </w:r>
    </w:p>
    <w:p w14:paraId="175727AA" w14:textId="77777777" w:rsidR="00DE0B43" w:rsidRDefault="00DE0B43" w:rsidP="00DE0B43">
      <w:pPr>
        <w:pStyle w:val="BulletEndPACKT"/>
        <w:rPr>
          <w:rStyle w:val="ItalicsPACKT"/>
        </w:rPr>
      </w:pPr>
      <w:r>
        <w:rPr>
          <w:rStyle w:val="ItalicsPACKT"/>
        </w:rPr>
        <w:t>Managing distribution groups</w:t>
      </w:r>
      <w:r>
        <w:t xml:space="preserve"> in </w:t>
      </w:r>
      <w:r>
        <w:rPr>
          <w:rStyle w:val="ChapterrefPACKT"/>
        </w:rPr>
        <w:t>Chapter 3</w:t>
      </w:r>
      <w:r>
        <w:t>,</w:t>
      </w:r>
      <w:r>
        <w:rPr>
          <w:rStyle w:val="ItalicsPACKT"/>
        </w:rPr>
        <w:t xml:space="preserve"> Managing Recipients</w:t>
      </w:r>
    </w:p>
    <w:p w14:paraId="175727AC" w14:textId="5378A91C" w:rsidR="00DE0B43" w:rsidRDefault="00DE0B43" w:rsidP="0077065C">
      <w:pPr>
        <w:pStyle w:val="Heading1"/>
        <w:spacing w:after="0"/>
      </w:pPr>
      <w:r>
        <w:t>Previewing dynamic distribution group membership</w:t>
      </w:r>
    </w:p>
    <w:p w14:paraId="175727AD" w14:textId="77777777" w:rsidR="00DE0B43" w:rsidRDefault="00DE0B43" w:rsidP="00DE0B43">
      <w:pPr>
        <w:pStyle w:val="NormalPACKT"/>
        <w:spacing w:after="0"/>
      </w:pPr>
      <w:r>
        <w:t>Th</w:t>
      </w:r>
      <w:r w:rsidR="004C26AB">
        <w:fldChar w:fldCharType="begin"/>
      </w:r>
      <w:r>
        <w:instrText>xe "dynamic distribution group membership:previewing"</w:instrText>
      </w:r>
      <w:r w:rsidR="004C26AB">
        <w:fldChar w:fldCharType="end"/>
      </w:r>
      <w:r>
        <w:t xml:space="preserve">e concept of the dynamic distribution group was introduced with the initial release of Exchange 2007 and included a new way to create and manage distribution groups. Unlike regular distribution groups whose members are statically defined, a dynamic distribution group determines its members based on a recipient filter. These recipient filters can be very complex, or they can be based on simple conditions, such as including all the users with a common value set for their </w:t>
      </w:r>
      <w:r>
        <w:rPr>
          <w:rStyle w:val="CodeInTextPACKT"/>
        </w:rPr>
        <w:t>Company</w:t>
      </w:r>
      <w:r>
        <w:t xml:space="preserve"> or </w:t>
      </w:r>
      <w:r>
        <w:rPr>
          <w:rStyle w:val="CodeInTextPACKT"/>
        </w:rPr>
        <w:t>Department</w:t>
      </w:r>
      <w:r>
        <w:t xml:space="preserve"> attributes </w:t>
      </w:r>
      <w:r w:rsidR="004C26AB">
        <w:fldChar w:fldCharType="begin"/>
      </w:r>
      <w:r>
        <w:instrText>xe "Department attribute"</w:instrText>
      </w:r>
      <w:r w:rsidR="004C26AB">
        <w:fldChar w:fldCharType="end"/>
      </w:r>
      <w:r>
        <w:t>in Active Directory. Since these dynamic groups are based on a query, they do not actually contain group members and if you want to preview the results of the groups query in the shell you need to use a series of commands. In this recipe, we'll take a look at how to view the membership of dynamic distribution groups in the Exchange Management Shell.</w:t>
      </w:r>
    </w:p>
    <w:p w14:paraId="175727AE" w14:textId="77777777" w:rsidR="00DE0B43" w:rsidRDefault="00DE0B43" w:rsidP="00DE0B43">
      <w:pPr>
        <w:pStyle w:val="Heading2"/>
      </w:pPr>
      <w:r>
        <w:t>How to do it...</w:t>
      </w:r>
    </w:p>
    <w:p w14:paraId="175727AF" w14:textId="77777777" w:rsidR="00DE0B43" w:rsidRDefault="00DE0B43" w:rsidP="00DE0B43">
      <w:pPr>
        <w:pStyle w:val="NormalPACKT"/>
      </w:pPr>
      <w:r>
        <w:t xml:space="preserve">Imagine that we have a dynamic distribution group named </w:t>
      </w:r>
      <w:r>
        <w:rPr>
          <w:rStyle w:val="CodeInTextPACKT"/>
        </w:rPr>
        <w:t>Legal</w:t>
      </w:r>
      <w:r>
        <w:rPr>
          <w:rStyle w:val="ItalicsPACKT"/>
        </w:rPr>
        <w:t xml:space="preserve"> </w:t>
      </w:r>
      <w:r>
        <w:t xml:space="preserve">that includes all of the users in Active Directory with a </w:t>
      </w:r>
      <w:r>
        <w:rPr>
          <w:rStyle w:val="CodeInTextPACKT"/>
        </w:rPr>
        <w:t>Department</w:t>
      </w:r>
      <w:r>
        <w:t xml:space="preserve"> attribute set to the word </w:t>
      </w:r>
      <w:r>
        <w:rPr>
          <w:rStyle w:val="CodeInTextPACKT"/>
        </w:rPr>
        <w:t>Legal</w:t>
      </w:r>
      <w:r>
        <w:t xml:space="preserve">. We can use </w:t>
      </w:r>
      <w:r>
        <w:br/>
        <w:t>the following commands to retrieve the current list of recipients for this group:</w:t>
      </w:r>
    </w:p>
    <w:p w14:paraId="175727B0" w14:textId="77777777" w:rsidR="00DE0B43" w:rsidRDefault="00DE0B43" w:rsidP="00DE0B43">
      <w:pPr>
        <w:pStyle w:val="CodePACKT"/>
      </w:pPr>
      <w:r>
        <w:t>$legal= Get-DynamicDistributionGroup -Identity legal</w:t>
      </w:r>
    </w:p>
    <w:p w14:paraId="175727B1" w14:textId="77777777" w:rsidR="00DE0B43" w:rsidRDefault="00DE0B43" w:rsidP="00DE0B43">
      <w:pPr>
        <w:pStyle w:val="CodeEndPACKT"/>
        <w:spacing w:after="0"/>
      </w:pPr>
      <w:r>
        <w:t>Get-Recipient -RecipientPreviewFilter $legal.RecipientFilter</w:t>
      </w:r>
    </w:p>
    <w:p w14:paraId="175727B2" w14:textId="77777777" w:rsidR="00DE0B43" w:rsidRDefault="00DE0B43" w:rsidP="00DE0B43">
      <w:pPr>
        <w:pStyle w:val="Heading2"/>
      </w:pPr>
      <w:r>
        <w:t>How it works...</w:t>
      </w:r>
    </w:p>
    <w:p w14:paraId="175727B3" w14:textId="77777777" w:rsidR="00DE0B43" w:rsidRDefault="00DE0B43" w:rsidP="00DE0B43">
      <w:pPr>
        <w:pStyle w:val="NormalPACKT"/>
      </w:pPr>
      <w:r>
        <w:t xml:space="preserve">Recipient filters for dynamic distribution groups use OPATH filters that are accessible through the </w:t>
      </w:r>
      <w:r>
        <w:rPr>
          <w:rStyle w:val="CodeInTextPACKT"/>
        </w:rPr>
        <w:t>RecipientFilter</w:t>
      </w:r>
      <w:r>
        <w:t xml:space="preserve"> property o</w:t>
      </w:r>
      <w:r w:rsidR="004C26AB">
        <w:fldChar w:fldCharType="begin"/>
      </w:r>
      <w:r>
        <w:instrText>xe "RecipientFilter property"</w:instrText>
      </w:r>
      <w:r w:rsidR="004C26AB">
        <w:fldChar w:fldCharType="end"/>
      </w:r>
      <w:r>
        <w:t xml:space="preserve">f a dynamic distribution group object. As you can see here, we have specified the </w:t>
      </w:r>
      <w:r>
        <w:rPr>
          <w:rStyle w:val="CodeInTextPACKT"/>
        </w:rPr>
        <w:t>Legal</w:t>
      </w:r>
      <w:r>
        <w:rPr>
          <w:rStyle w:val="ItalicsPACKT"/>
        </w:rPr>
        <w:t xml:space="preserve"> </w:t>
      </w:r>
      <w:r>
        <w:t xml:space="preserve">groups OPATH filter when running the </w:t>
      </w:r>
      <w:r>
        <w:rPr>
          <w:rStyle w:val="CodeInTextPACKT"/>
        </w:rPr>
        <w:t>Get-Recipient</w:t>
      </w:r>
      <w:r>
        <w:t xml:space="preserve"> cmdlet w</w:t>
      </w:r>
      <w:r w:rsidR="004C26AB">
        <w:fldChar w:fldCharType="begin"/>
      </w:r>
      <w:r>
        <w:instrText>xe "Get-Recipient cmdlet"</w:instrText>
      </w:r>
      <w:r w:rsidR="004C26AB">
        <w:fldChar w:fldCharType="end"/>
      </w:r>
      <w:r>
        <w:t xml:space="preserve">ith the </w:t>
      </w:r>
      <w:r>
        <w:rPr>
          <w:rStyle w:val="CodeInTextPACKT"/>
        </w:rPr>
        <w:t>–RecipientPreviewFilter</w:t>
      </w:r>
      <w:r>
        <w:t xml:space="preserve"> parameter. Conceptually, this wo</w:t>
      </w:r>
      <w:r w:rsidR="004C26AB">
        <w:fldChar w:fldCharType="begin"/>
      </w:r>
      <w:r>
        <w:instrText>xe "dynamic distribution group membership:previewing"</w:instrText>
      </w:r>
      <w:r w:rsidR="004C26AB">
        <w:fldChar w:fldCharType="end"/>
      </w:r>
      <w:r>
        <w:t>uld be similar to running the following command:</w:t>
      </w:r>
    </w:p>
    <w:p w14:paraId="175727B4" w14:textId="77777777" w:rsidR="00DE0B43" w:rsidRDefault="00DE0B43" w:rsidP="00DE0B43">
      <w:pPr>
        <w:pStyle w:val="CodeEndPACKT"/>
      </w:pPr>
      <w:r>
        <w:lastRenderedPageBreak/>
        <w:t>Get-Recipient -RecipientPreviewFilter "Department -eq 'Legal'"</w:t>
      </w:r>
    </w:p>
    <w:p w14:paraId="175727B5" w14:textId="77777777" w:rsidR="00DE0B43" w:rsidRDefault="00DE0B43" w:rsidP="00DE0B43">
      <w:pPr>
        <w:pStyle w:val="NormalPACKT"/>
      </w:pPr>
      <w:r>
        <w:t xml:space="preserve">Technically, there is a little bit more to it than that. If we were to actually look at the value for the </w:t>
      </w:r>
      <w:r>
        <w:rPr>
          <w:rStyle w:val="CodeInTextPACKT"/>
        </w:rPr>
        <w:t>RecipientFilter</w:t>
      </w:r>
      <w:r>
        <w:t xml:space="preserve"> property o</w:t>
      </w:r>
      <w:r w:rsidR="004C26AB">
        <w:fldChar w:fldCharType="begin"/>
      </w:r>
      <w:r>
        <w:instrText>xe "RecipientFilter property"</w:instrText>
      </w:r>
      <w:r w:rsidR="004C26AB">
        <w:fldChar w:fldCharType="end"/>
      </w:r>
      <w:r>
        <w:t xml:space="preserve">f this dynamic distribution group, we would see much more information in addition to the filter defined for the </w:t>
      </w:r>
      <w:r>
        <w:rPr>
          <w:rStyle w:val="CodeInTextPACKT"/>
        </w:rPr>
        <w:t>Legal</w:t>
      </w:r>
      <w:r>
        <w:rPr>
          <w:rStyle w:val="ItalicsPACKT"/>
        </w:rPr>
        <w:t xml:space="preserve"> </w:t>
      </w:r>
      <w:r>
        <w:t xml:space="preserve">department. This is because Exchange automatically adds several additional filters when it creates a dynamic distribution group that excludes system mailboxes, discovery mailboxes, arbitration mailboxes, and more. This ends up being quite a bit of information, and creating an object instance of the dynamic distribution group gives us easy access to the existing OPATH filter that can be previewed with the </w:t>
      </w:r>
      <w:r>
        <w:rPr>
          <w:rStyle w:val="CodeInTextPACKT"/>
        </w:rPr>
        <w:t>Get-Recipient</w:t>
      </w:r>
      <w:r>
        <w:t xml:space="preserve"> cmdlet.</w:t>
      </w:r>
    </w:p>
    <w:p w14:paraId="175727B6" w14:textId="77777777" w:rsidR="00DE0B43" w:rsidRDefault="004C26AB" w:rsidP="00DE0B43">
      <w:pPr>
        <w:pStyle w:val="Heading2"/>
      </w:pPr>
      <w:r>
        <w:fldChar w:fldCharType="begin"/>
      </w:r>
      <w:r w:rsidR="00DE0B43">
        <w:instrText>xe "Get-Recipient cmdlet"</w:instrText>
      </w:r>
      <w:r>
        <w:fldChar w:fldCharType="end"/>
      </w:r>
      <w:r w:rsidR="00DE0B43">
        <w:t>There's more...</w:t>
      </w:r>
    </w:p>
    <w:p w14:paraId="175727B7" w14:textId="77777777" w:rsidR="00DE0B43" w:rsidRDefault="00DE0B43" w:rsidP="00DE0B43">
      <w:pPr>
        <w:pStyle w:val="NormalPACKT"/>
      </w:pPr>
      <w:r>
        <w:t xml:space="preserve">When working with regular distribution groups, you may notice that there is a cmdlet called </w:t>
      </w:r>
      <w:r>
        <w:rPr>
          <w:rStyle w:val="CodeInTextPACKT"/>
        </w:rPr>
        <w:t>Get-DistributionGroupMember</w:t>
      </w:r>
      <w:r>
        <w:t>. T</w:t>
      </w:r>
      <w:r w:rsidR="004C26AB">
        <w:fldChar w:fldCharType="begin"/>
      </w:r>
      <w:r>
        <w:instrText>xe "Get-DistributionGroupMember cmdlet"</w:instrText>
      </w:r>
      <w:r w:rsidR="004C26AB">
        <w:fldChar w:fldCharType="end"/>
      </w:r>
      <w:r>
        <w:t xml:space="preserve">his allows you to retrieve a list of every user that is a member of a distribution group. Unfortunately, there is no equivalent cmdlet for dynamic distribution groups, and we need to use the method outlined previously that uses the </w:t>
      </w:r>
      <w:r>
        <w:rPr>
          <w:rStyle w:val="CodeInTextPACKT"/>
        </w:rPr>
        <w:t>Get-Recipient</w:t>
      </w:r>
      <w:r>
        <w:t xml:space="preserve"> cmdlet t</w:t>
      </w:r>
      <w:r w:rsidR="004C26AB">
        <w:fldChar w:fldCharType="begin"/>
      </w:r>
      <w:r>
        <w:instrText>xe "Get-Recipient cmdlet"</w:instrText>
      </w:r>
      <w:r w:rsidR="004C26AB">
        <w:fldChar w:fldCharType="end"/>
      </w:r>
      <w:r>
        <w:t>o determine the list of recipients in a dynamic distribution group.</w:t>
      </w:r>
    </w:p>
    <w:p w14:paraId="175727B8" w14:textId="77777777" w:rsidR="00DE0B43" w:rsidRDefault="00DE0B43" w:rsidP="00DE0B43">
      <w:pPr>
        <w:pStyle w:val="NormalPACKT"/>
      </w:pPr>
      <w:r>
        <w:t xml:space="preserve">If you find yourself doing this frequently, it probably makes sense to wrap these commands up into a function that can be added to your PowerShell profile. This will allow you to determine the members of dynamic distribution group using a single command that will be available to you every time you start the shell. Here is the code for a function called </w:t>
      </w:r>
      <w:r>
        <w:rPr>
          <w:rStyle w:val="CodeInTextPACKT"/>
        </w:rPr>
        <w:t>Get-DynamicDistributionGroupMember</w:t>
      </w:r>
      <w:r>
        <w:t>, which can be used to determine the list of recipients included in a dynamic distribution group:</w:t>
      </w:r>
    </w:p>
    <w:p w14:paraId="175727B9" w14:textId="77777777" w:rsidR="00DE0B43" w:rsidRDefault="00DE0B43" w:rsidP="00DE0B43">
      <w:pPr>
        <w:pStyle w:val="CodePACKT"/>
      </w:pPr>
      <w:r>
        <w:t>function Get-DynamicDistributionGroupMember {</w:t>
      </w:r>
    </w:p>
    <w:p w14:paraId="175727BA" w14:textId="77777777" w:rsidR="00DE0B43" w:rsidRDefault="00DE0B43" w:rsidP="00DE0B43">
      <w:pPr>
        <w:pStyle w:val="CodePACKT"/>
      </w:pPr>
      <w:r>
        <w:t xml:space="preserve">  param(</w:t>
      </w:r>
    </w:p>
    <w:p w14:paraId="175727BB" w14:textId="77777777" w:rsidR="00DE0B43" w:rsidRDefault="00DE0B43" w:rsidP="00DE0B43">
      <w:pPr>
        <w:pStyle w:val="CodePACKT"/>
      </w:pPr>
      <w:r>
        <w:t xml:space="preserve">  [Parameter(Mandatory=$true)]</w:t>
      </w:r>
    </w:p>
    <w:p w14:paraId="175727BC" w14:textId="77777777" w:rsidR="00DE0B43" w:rsidRDefault="00DE0B43" w:rsidP="00DE0B43">
      <w:pPr>
        <w:pStyle w:val="CodePACKT"/>
      </w:pPr>
      <w:r>
        <w:t xml:space="preserve">  $Identity</w:t>
      </w:r>
    </w:p>
    <w:p w14:paraId="175727BD" w14:textId="77777777" w:rsidR="00DE0B43" w:rsidRDefault="00DE0B43" w:rsidP="00DE0B43">
      <w:pPr>
        <w:pStyle w:val="CodePACKT"/>
      </w:pPr>
      <w:r>
        <w:t xml:space="preserve">  )</w:t>
      </w:r>
    </w:p>
    <w:p w14:paraId="175727BE" w14:textId="77777777" w:rsidR="00DE0B43" w:rsidRDefault="00DE0B43" w:rsidP="00DE0B43">
      <w:pPr>
        <w:pStyle w:val="CodePACKT"/>
      </w:pPr>
    </w:p>
    <w:p w14:paraId="175727BF" w14:textId="77777777" w:rsidR="00DE0B43" w:rsidRDefault="00DE0B43" w:rsidP="00DE0B43">
      <w:pPr>
        <w:pStyle w:val="CodePACKT"/>
      </w:pPr>
      <w:r>
        <w:t xml:space="preserve">  $group = Get-DynamicDistributionGroup -Identity $Identity</w:t>
      </w:r>
    </w:p>
    <w:p w14:paraId="175727C0" w14:textId="77777777" w:rsidR="00DE0B43" w:rsidRDefault="00DE0B43" w:rsidP="00DE0B43">
      <w:pPr>
        <w:pStyle w:val="CodePACKT"/>
      </w:pPr>
      <w:r>
        <w:t xml:space="preserve">  Get-Recipient -RecipientPreviewFilter $group.RecipientFilter</w:t>
      </w:r>
    </w:p>
    <w:p w14:paraId="175727C1" w14:textId="77777777" w:rsidR="00DE0B43" w:rsidRDefault="00DE0B43" w:rsidP="00DE0B43">
      <w:pPr>
        <w:pStyle w:val="CodePACKT"/>
      </w:pPr>
      <w:r>
        <w:t xml:space="preserve">  </w:t>
      </w:r>
    </w:p>
    <w:p w14:paraId="175727C2" w14:textId="77777777" w:rsidR="00DE0B43" w:rsidRDefault="00DE0B43" w:rsidP="00DE0B43">
      <w:pPr>
        <w:pStyle w:val="CodeEndPACKT"/>
      </w:pPr>
      <w:r>
        <w:t>}</w:t>
      </w:r>
    </w:p>
    <w:p w14:paraId="175727C3" w14:textId="21A6275E" w:rsidR="00DE0B43" w:rsidRDefault="00DE0B43" w:rsidP="00DE0B43">
      <w:pPr>
        <w:pStyle w:val="NormalPACKT"/>
        <w:spacing w:after="0"/>
      </w:pPr>
      <w:r>
        <w:t>On</w:t>
      </w:r>
      <w:r w:rsidR="004C26AB">
        <w:fldChar w:fldCharType="begin"/>
      </w:r>
      <w:r>
        <w:instrText>xe "dynamic distribution group membership:previewing"</w:instrText>
      </w:r>
      <w:r w:rsidR="004C26AB">
        <w:fldChar w:fldCharType="end"/>
      </w:r>
      <w:r>
        <w:t>ce this function is loaded into your shell session, you can run it just like a cmdlet:</w:t>
      </w:r>
    </w:p>
    <w:p w14:paraId="175727C4" w14:textId="4A1146A7" w:rsidR="0005451D" w:rsidRDefault="00C46F1B" w:rsidP="00DE0B43">
      <w:pPr>
        <w:pStyle w:val="NormalPACKT"/>
        <w:spacing w:after="0"/>
      </w:pPr>
      <w:r>
        <w:rPr>
          <w:noProof/>
          <w:lang w:val="sv-SE" w:eastAsia="sv-SE"/>
        </w:rPr>
        <w:lastRenderedPageBreak/>
        <w:drawing>
          <wp:inline distT="0" distB="0" distL="0" distR="0" wp14:anchorId="5072F75A" wp14:editId="5A1B4754">
            <wp:extent cx="502920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81EN_05_04.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082040"/>
                    </a:xfrm>
                    <a:prstGeom prst="rect">
                      <a:avLst/>
                    </a:prstGeom>
                  </pic:spPr>
                </pic:pic>
              </a:graphicData>
            </a:graphic>
          </wp:inline>
        </w:drawing>
      </w:r>
    </w:p>
    <w:p w14:paraId="175727C5" w14:textId="0E9CA776" w:rsidR="0005451D" w:rsidRDefault="00B973FF" w:rsidP="0005451D">
      <w:pPr>
        <w:pStyle w:val="LayoutInformationPACKT"/>
        <w:jc w:val="center"/>
      </w:pPr>
      <w:r>
        <w:t>7081</w:t>
      </w:r>
      <w:r w:rsidR="00787B37">
        <w:t>EN</w:t>
      </w:r>
      <w:r w:rsidR="0005451D">
        <w:t>_05_</w:t>
      </w:r>
      <w:r w:rsidR="00787B37">
        <w:t>04</w:t>
      </w:r>
    </w:p>
    <w:p w14:paraId="175727C6" w14:textId="77777777" w:rsidR="00DE0B43" w:rsidRDefault="00DE0B43" w:rsidP="00DE0B43">
      <w:pPr>
        <w:pStyle w:val="NormalPACKT"/>
      </w:pPr>
      <w:r>
        <w:t xml:space="preserve">You can see that the command returns the recipients that match the OPATH filter for the </w:t>
      </w:r>
      <w:r>
        <w:rPr>
          <w:rStyle w:val="ItalicsPACKT"/>
        </w:rPr>
        <w:t xml:space="preserve">Legal </w:t>
      </w:r>
      <w:r>
        <w:t>distribution group and is much easier to type than the original example.</w:t>
      </w:r>
    </w:p>
    <w:p w14:paraId="175727C7" w14:textId="77777777" w:rsidR="00DE0B43" w:rsidRDefault="00DE0B43" w:rsidP="00DE0B43">
      <w:pPr>
        <w:pStyle w:val="Heading2"/>
      </w:pPr>
      <w:r>
        <w:t>See also</w:t>
      </w:r>
    </w:p>
    <w:p w14:paraId="175727C9" w14:textId="77777777" w:rsidR="00DE0B43" w:rsidRDefault="00DE0B43" w:rsidP="00DE0B43">
      <w:pPr>
        <w:pStyle w:val="BulletPACKT"/>
        <w:rPr>
          <w:rStyle w:val="ItalicsPACKT"/>
        </w:rPr>
      </w:pPr>
      <w:r>
        <w:rPr>
          <w:rStyle w:val="ItalicsPACKT"/>
        </w:rPr>
        <w:t>Reporting on distribution group membership</w:t>
      </w:r>
    </w:p>
    <w:p w14:paraId="175727CA" w14:textId="77777777" w:rsidR="00DE0B43" w:rsidRPr="0077065C" w:rsidRDefault="00DE0B43" w:rsidP="00DE0B43">
      <w:pPr>
        <w:pStyle w:val="BulletPACKT"/>
        <w:spacing w:after="0"/>
        <w:rPr>
          <w:rStyle w:val="ItalicsPACKT"/>
          <w:i w:val="0"/>
          <w:color w:val="auto"/>
        </w:rPr>
      </w:pPr>
      <w:r>
        <w:rPr>
          <w:rStyle w:val="ItalicsPACKT"/>
        </w:rPr>
        <w:t xml:space="preserve">Working with recipient filters </w:t>
      </w:r>
      <w:r>
        <w:t xml:space="preserve">in </w:t>
      </w:r>
      <w:r>
        <w:rPr>
          <w:rStyle w:val="ChapterrefPACKT"/>
        </w:rPr>
        <w:t>Chapter 3</w:t>
      </w:r>
      <w:r>
        <w:t>,</w:t>
      </w:r>
      <w:r>
        <w:rPr>
          <w:rStyle w:val="ItalicsPACKT"/>
        </w:rPr>
        <w:t xml:space="preserve"> Managing Recipients</w:t>
      </w:r>
    </w:p>
    <w:p w14:paraId="38F53B8F" w14:textId="77777777" w:rsidR="006A29A6" w:rsidRDefault="006A29A6" w:rsidP="0077065C">
      <w:pPr>
        <w:pStyle w:val="BulletPACKT"/>
        <w:numPr>
          <w:ilvl w:val="0"/>
          <w:numId w:val="0"/>
        </w:numPr>
        <w:spacing w:after="0"/>
        <w:rPr>
          <w:rStyle w:val="ItalicsPACKT"/>
          <w:i w:val="0"/>
        </w:rPr>
      </w:pPr>
    </w:p>
    <w:p w14:paraId="61659D0E" w14:textId="15F9E939" w:rsidR="006A29A6" w:rsidRDefault="006A29A6" w:rsidP="006A29A6">
      <w:pPr>
        <w:pStyle w:val="Heading1"/>
        <w:spacing w:after="0"/>
      </w:pPr>
      <w:r>
        <w:t>Excluding hidden recipients from a dynamic distribution group</w:t>
      </w:r>
    </w:p>
    <w:p w14:paraId="175727CD" w14:textId="77777777" w:rsidR="00DE0B43" w:rsidRDefault="00DE0B43" w:rsidP="00DE0B43">
      <w:pPr>
        <w:pStyle w:val="NormalPACKT"/>
        <w:spacing w:after="0"/>
      </w:pPr>
      <w:r>
        <w:t>Whe</w:t>
      </w:r>
      <w:r w:rsidR="004C26AB">
        <w:fldChar w:fldCharType="begin"/>
      </w:r>
      <w:r>
        <w:instrText>xe "hidden recipients:excluding, from dynamic distribution group"</w:instrText>
      </w:r>
      <w:r w:rsidR="004C26AB">
        <w:fldChar w:fldCharType="end"/>
      </w:r>
      <w:r w:rsidR="004C26AB">
        <w:fldChar w:fldCharType="begin"/>
      </w:r>
      <w:r>
        <w:instrText>xe "dynamic distribution group:hidden recipients, excluding from"</w:instrText>
      </w:r>
      <w:r w:rsidR="004C26AB">
        <w:fldChar w:fldCharType="end"/>
      </w:r>
      <w:r>
        <w:t>n creating dynamic distribution groups through the Exchange Management Console, you can specify which recipients should be included in the group using a basic set of conditions. If you want to do more advanced filtering, such as excluding hidden recipients, you will need to configure OPATH filters for your dynamic distribution groups through the Exchange Management Shell. In this recipe, you'll learn how to use the shell to create a recipient filter that excludes hidden recipients from dynamic distribution groups.</w:t>
      </w:r>
    </w:p>
    <w:p w14:paraId="175727CE" w14:textId="77777777" w:rsidR="00DE0B43" w:rsidRDefault="00DE0B43" w:rsidP="00DE0B43">
      <w:pPr>
        <w:pStyle w:val="Heading2"/>
      </w:pPr>
      <w:r>
        <w:t>How to do it...</w:t>
      </w:r>
    </w:p>
    <w:p w14:paraId="175727CF" w14:textId="77777777" w:rsidR="00DE0B43" w:rsidRDefault="00DE0B43" w:rsidP="00DE0B43">
      <w:pPr>
        <w:pStyle w:val="NormalPACKT"/>
      </w:pPr>
      <w:r>
        <w:t xml:space="preserve">Let's say that we need to set up a distribution group for our </w:t>
      </w:r>
      <w:r>
        <w:rPr>
          <w:rStyle w:val="CodeInTextPACKT"/>
        </w:rPr>
        <w:t>TechSupport</w:t>
      </w:r>
      <w:r>
        <w:rPr>
          <w:rStyle w:val="ItalicsPACKT"/>
        </w:rPr>
        <w:t xml:space="preserve"> </w:t>
      </w:r>
      <w:r>
        <w:t xml:space="preserve">department. The following commands can be used to create a dynamic distribution group that includes all the mailboxes for the users in the </w:t>
      </w:r>
      <w:r>
        <w:rPr>
          <w:rStyle w:val="CodeInTextPACKT"/>
        </w:rPr>
        <w:t>TechSupport</w:t>
      </w:r>
      <w:r>
        <w:t xml:space="preserve"> </w:t>
      </w:r>
      <w:r>
        <w:rPr>
          <w:rStyle w:val="CodeInTextPACKT"/>
        </w:rPr>
        <w:t>OU</w:t>
      </w:r>
      <w:r>
        <w:t xml:space="preserve"> that are not hidden from address lists:</w:t>
      </w:r>
    </w:p>
    <w:p w14:paraId="175727D0" w14:textId="77777777" w:rsidR="00DE0B43" w:rsidRDefault="00DE0B43" w:rsidP="00DE0B43">
      <w:pPr>
        <w:pStyle w:val="CodePACKT"/>
      </w:pPr>
      <w:r>
        <w:t>New-DynamicDistributionGroup -Name TechSupport `</w:t>
      </w:r>
    </w:p>
    <w:p w14:paraId="175727D1" w14:textId="77777777" w:rsidR="00DE0B43" w:rsidRDefault="00DE0B43" w:rsidP="00DE0B43">
      <w:pPr>
        <w:pStyle w:val="CodePACKT"/>
      </w:pPr>
      <w:r>
        <w:t>-RecipientContainer contoso.com/TechSupport `</w:t>
      </w:r>
    </w:p>
    <w:p w14:paraId="175727D2" w14:textId="77777777" w:rsidR="00DE0B43" w:rsidRDefault="00DE0B43" w:rsidP="00DE0B43">
      <w:pPr>
        <w:pStyle w:val="CodePACKT"/>
      </w:pPr>
      <w:r>
        <w:t>-RecipientFilter {</w:t>
      </w:r>
    </w:p>
    <w:p w14:paraId="175727D3" w14:textId="77777777" w:rsidR="00DE0B43" w:rsidRDefault="00DE0B43" w:rsidP="00DE0B43">
      <w:pPr>
        <w:pStyle w:val="CodePACKT"/>
      </w:pPr>
      <w:r>
        <w:t xml:space="preserve">  HiddenFromAddressListsEnabled -ne $true</w:t>
      </w:r>
    </w:p>
    <w:p w14:paraId="175727D4" w14:textId="77777777" w:rsidR="00DE0B43" w:rsidRDefault="00DE0B43" w:rsidP="00DE0B43">
      <w:pPr>
        <w:pStyle w:val="CodeEndPACKT"/>
        <w:spacing w:after="0"/>
      </w:pPr>
      <w:r>
        <w:lastRenderedPageBreak/>
        <w:t>}</w:t>
      </w:r>
    </w:p>
    <w:p w14:paraId="175727D5" w14:textId="77777777" w:rsidR="00DE0B43" w:rsidRDefault="00DE0B43" w:rsidP="00DE0B43">
      <w:pPr>
        <w:pStyle w:val="Heading2"/>
      </w:pPr>
      <w:r>
        <w:t>How it works...</w:t>
      </w:r>
    </w:p>
    <w:p w14:paraId="175727D6" w14:textId="77777777" w:rsidR="00DE0B43" w:rsidRDefault="00DE0B43" w:rsidP="00DE0B43">
      <w:pPr>
        <w:pStyle w:val="NormalPACKT"/>
      </w:pPr>
      <w:r>
        <w:t xml:space="preserve">When you want to exclude a mailbox, contact, or distribution group from an address list, you set the </w:t>
      </w:r>
      <w:r>
        <w:rPr>
          <w:rStyle w:val="CodeInTextPACKT"/>
        </w:rPr>
        <w:t>HiddenFromAddressListsEnabled</w:t>
      </w:r>
      <w:r>
        <w:t xml:space="preserve"> property of</w:t>
      </w:r>
      <w:r w:rsidR="004C26AB">
        <w:fldChar w:fldCharType="begin"/>
      </w:r>
      <w:r>
        <w:instrText>xe "HiddenFromAddressListsEnabled property"</w:instrText>
      </w:r>
      <w:r w:rsidR="004C26AB">
        <w:fldChar w:fldCharType="end"/>
      </w:r>
      <w:r>
        <w:t xml:space="preserve"> the recipient to </w:t>
      </w:r>
      <w:r>
        <w:rPr>
          <w:rStyle w:val="CodeInTextPACKT"/>
        </w:rPr>
        <w:t>$true</w:t>
      </w:r>
      <w:r>
        <w:t xml:space="preserve">. This is often done for special purpose recipients that are used for applications or services that should not be visible by the general end-user population. While this takes care of address lists, it does not affect your dynamic distribution groups, and if you want to exclude these recipients you'll need to use a similar filter to the one shown in the previous example. When we created the </w:t>
      </w:r>
      <w:r>
        <w:rPr>
          <w:rStyle w:val="CodeInTextPACKT"/>
        </w:rPr>
        <w:t>TechSupport</w:t>
      </w:r>
      <w:r>
        <w:t xml:space="preserve"> dynamic distribution group, we used a very basic configuration that included all the recipients that exist within the </w:t>
      </w:r>
      <w:r>
        <w:rPr>
          <w:rStyle w:val="CodeInTextPACKT"/>
        </w:rPr>
        <w:t>TechSupport</w:t>
      </w:r>
      <w:r>
        <w:t xml:space="preserve"> </w:t>
      </w:r>
      <w:r>
        <w:rPr>
          <w:rStyle w:val="CodeInTextPACKT"/>
        </w:rPr>
        <w:t>OU</w:t>
      </w:r>
      <w:r>
        <w:t xml:space="preserve"> in Active Directory. Our custom recipient filter specifies that the </w:t>
      </w:r>
      <w:r>
        <w:rPr>
          <w:rStyle w:val="CodeInTextPACKT"/>
        </w:rPr>
        <w:t>HiddenFromAddressListEnabled</w:t>
      </w:r>
      <w:r>
        <w:t xml:space="preserve"> property of</w:t>
      </w:r>
      <w:r w:rsidR="004C26AB">
        <w:fldChar w:fldCharType="begin"/>
      </w:r>
      <w:r>
        <w:instrText>xe "HiddenFromAddressListEnabled property"</w:instrText>
      </w:r>
      <w:r w:rsidR="004C26AB">
        <w:fldChar w:fldCharType="end"/>
      </w:r>
      <w:r>
        <w:t xml:space="preserve"> each recipient </w:t>
      </w:r>
      <w:r w:rsidR="005A1D1F">
        <w:t xml:space="preserve">can’t </w:t>
      </w:r>
      <w:r>
        <w:t xml:space="preserve">be equal to </w:t>
      </w:r>
      <w:r>
        <w:rPr>
          <w:rStyle w:val="CodeInTextPACKT"/>
        </w:rPr>
        <w:t>$true</w:t>
      </w:r>
      <w:r>
        <w:t>. With this filter in place, only recipients that are not hidden from Exchange address lists are included as dynamic distribution group members.</w:t>
      </w:r>
    </w:p>
    <w:p w14:paraId="175727D7" w14:textId="355DDBE4" w:rsidR="00DE0B43" w:rsidRDefault="00DE0B43" w:rsidP="00DE0B43">
      <w:pPr>
        <w:pStyle w:val="NormalPACKT"/>
        <w:spacing w:after="0"/>
      </w:pPr>
      <w:r>
        <w:t xml:space="preserve">Keep in mind that, when you create a dynamic group using the </w:t>
      </w:r>
      <w:r>
        <w:rPr>
          <w:rStyle w:val="CodeInTextPACKT"/>
        </w:rPr>
        <w:t>–RecipientFilter</w:t>
      </w:r>
      <w:r>
        <w:t xml:space="preserve"> parameter, any future changes will have to be made through the Exchange Management </w:t>
      </w:r>
      <w:r>
        <w:br/>
        <w:t xml:space="preserve">Shell. If you need to change the recipient filter at any time, you cannot use Exchange </w:t>
      </w:r>
      <w:r w:rsidR="001C5B56">
        <w:t>Admin Center</w:t>
      </w:r>
      <w:r>
        <w:t xml:space="preserve"> and will need to use the </w:t>
      </w:r>
      <w:r>
        <w:rPr>
          <w:rStyle w:val="CodeInTextPACKT"/>
        </w:rPr>
        <w:t>Set-DynamicDistributionGroup</w:t>
      </w:r>
      <w:r>
        <w:t xml:space="preserve"> </w:t>
      </w:r>
      <w:r>
        <w:br/>
        <w:t>cmdlet to</w:t>
      </w:r>
      <w:r w:rsidR="004C26AB">
        <w:fldChar w:fldCharType="begin"/>
      </w:r>
      <w:r>
        <w:instrText>xe "Set-DynamicDistributionGroup cmdlet"</w:instrText>
      </w:r>
      <w:r w:rsidR="004C26AB">
        <w:fldChar w:fldCharType="end"/>
      </w:r>
      <w:r>
        <w:t xml:space="preserve"> make the change.</w:t>
      </w:r>
    </w:p>
    <w:p w14:paraId="175727D8" w14:textId="77777777" w:rsidR="00DE0B43" w:rsidRDefault="00DE0B43" w:rsidP="00DE0B43">
      <w:pPr>
        <w:pStyle w:val="Heading2"/>
      </w:pPr>
      <w:r>
        <w:t>There's more...</w:t>
      </w:r>
    </w:p>
    <w:p w14:paraId="175727D9" w14:textId="77777777" w:rsidR="00DE0B43" w:rsidRDefault="00DE0B43" w:rsidP="00DE0B43">
      <w:pPr>
        <w:pStyle w:val="NormalPACKT"/>
      </w:pPr>
      <w:r>
        <w:t xml:space="preserve">Updating a recipient filter for an existing dynamic distribution group can be a bit tricky. </w:t>
      </w:r>
      <w:r>
        <w:br/>
        <w:t xml:space="preserve">This is because the recipient filters are automatically updated by Exchange to exclude </w:t>
      </w:r>
      <w:r>
        <w:br/>
        <w:t xml:space="preserve">certain types of resource and system mailboxes. Let's go through the process of creating </w:t>
      </w:r>
      <w:r>
        <w:br/>
        <w:t>a new dynamic distribution group, and then we'll modify the recipient filter after the fact so that you can understand how this process works.</w:t>
      </w:r>
    </w:p>
    <w:p w14:paraId="175727DA" w14:textId="77777777" w:rsidR="00DE0B43" w:rsidRDefault="00DE0B43" w:rsidP="00DE0B43">
      <w:pPr>
        <w:pStyle w:val="NormalPACKT"/>
      </w:pPr>
      <w:r>
        <w:t xml:space="preserve">First, we'll create a new dynamic distribution group for the Marketing department using a basic filter. Only users with e-mail addresses that contain the word </w:t>
      </w:r>
      <w:r>
        <w:rPr>
          <w:rStyle w:val="CodeInTextPACKT"/>
        </w:rPr>
        <w:t>Marketing</w:t>
      </w:r>
      <w:r>
        <w:t xml:space="preserve"> will be mem</w:t>
      </w:r>
      <w:r w:rsidR="004C26AB">
        <w:fldChar w:fldCharType="begin"/>
      </w:r>
      <w:r>
        <w:instrText>xe "hidden recipients:excluding, from dynamic distribution group"</w:instrText>
      </w:r>
      <w:r w:rsidR="004C26AB">
        <w:fldChar w:fldCharType="end"/>
      </w:r>
      <w:r w:rsidR="004C26AB">
        <w:fldChar w:fldCharType="begin"/>
      </w:r>
      <w:r>
        <w:instrText>xe "dynamic distribution group:hidden recipients, excluding from"</w:instrText>
      </w:r>
      <w:r w:rsidR="004C26AB">
        <w:fldChar w:fldCharType="end"/>
      </w:r>
      <w:r>
        <w:t>bers of this group:</w:t>
      </w:r>
    </w:p>
    <w:p w14:paraId="175727DB" w14:textId="77777777" w:rsidR="00DE0B43" w:rsidRDefault="00DE0B43" w:rsidP="00DE0B43">
      <w:pPr>
        <w:pStyle w:val="CodePACKT"/>
      </w:pPr>
      <w:r>
        <w:t>New-DynamicDistributionGroup -Name Marketing `</w:t>
      </w:r>
    </w:p>
    <w:p w14:paraId="175727DC" w14:textId="77777777" w:rsidR="00DE0B43" w:rsidRDefault="00DE0B43" w:rsidP="00DE0B43">
      <w:pPr>
        <w:pStyle w:val="CodePACKT"/>
      </w:pPr>
      <w:r>
        <w:t>-RecipientContainer contoso.com/Marketing `</w:t>
      </w:r>
    </w:p>
    <w:p w14:paraId="175727DD" w14:textId="77777777" w:rsidR="00DE0B43" w:rsidRDefault="00DE0B43" w:rsidP="00DE0B43">
      <w:pPr>
        <w:pStyle w:val="CodePACKT"/>
      </w:pPr>
      <w:r>
        <w:t>-RecipientFilter {</w:t>
      </w:r>
    </w:p>
    <w:p w14:paraId="175727DE" w14:textId="77777777" w:rsidR="00DE0B43" w:rsidRDefault="00DE0B43" w:rsidP="00DE0B43">
      <w:pPr>
        <w:pStyle w:val="CodePACKT"/>
      </w:pPr>
      <w:r>
        <w:t xml:space="preserve">  EmailAddresses -like '*marketing*'</w:t>
      </w:r>
    </w:p>
    <w:p w14:paraId="175727DF" w14:textId="77777777" w:rsidR="00DE0B43" w:rsidRDefault="00DE0B43" w:rsidP="00DE0B43">
      <w:pPr>
        <w:pStyle w:val="CodeEndPACKT"/>
      </w:pPr>
      <w:r>
        <w:t>}</w:t>
      </w:r>
    </w:p>
    <w:p w14:paraId="175727E0" w14:textId="688F7487" w:rsidR="00DE0B43" w:rsidRDefault="00DE0B43" w:rsidP="00DE0B43">
      <w:pPr>
        <w:pStyle w:val="NormalPACKT"/>
        <w:spacing w:after="0"/>
      </w:pPr>
      <w:r>
        <w:t xml:space="preserve">Now that the group has been created, let's verify the recipient filter by accessing the </w:t>
      </w:r>
      <w:r>
        <w:rPr>
          <w:rStyle w:val="CodeInTextPACKT"/>
        </w:rPr>
        <w:t>RecipientFilter</w:t>
      </w:r>
      <w:r>
        <w:t xml:space="preserve"> property of</w:t>
      </w:r>
      <w:r w:rsidR="004C26AB">
        <w:fldChar w:fldCharType="begin"/>
      </w:r>
      <w:r>
        <w:instrText>xe "RecipientFilter property"</w:instrText>
      </w:r>
      <w:r w:rsidR="004C26AB">
        <w:fldChar w:fldCharType="end"/>
      </w:r>
      <w:r>
        <w:t xml:space="preserve"> that object:</w:t>
      </w:r>
    </w:p>
    <w:p w14:paraId="175727E1" w14:textId="5790C43E" w:rsidR="005A1D1F" w:rsidRDefault="00B578AF" w:rsidP="00DE0B43">
      <w:pPr>
        <w:pStyle w:val="NormalPACKT"/>
        <w:spacing w:after="0"/>
      </w:pPr>
      <w:r>
        <w:rPr>
          <w:noProof/>
          <w:lang w:val="sv-SE" w:eastAsia="sv-SE"/>
        </w:rPr>
        <w:lastRenderedPageBreak/>
        <w:drawing>
          <wp:inline distT="0" distB="0" distL="0" distR="0" wp14:anchorId="6BDF690C" wp14:editId="6F9D7352">
            <wp:extent cx="5029200" cy="1503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81EN_05_05.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503045"/>
                    </a:xfrm>
                    <a:prstGeom prst="rect">
                      <a:avLst/>
                    </a:prstGeom>
                  </pic:spPr>
                </pic:pic>
              </a:graphicData>
            </a:graphic>
          </wp:inline>
        </w:drawing>
      </w:r>
    </w:p>
    <w:p w14:paraId="175727E2" w14:textId="2FA969C6" w:rsidR="005A1D1F" w:rsidRDefault="00B973FF" w:rsidP="005A1D1F">
      <w:pPr>
        <w:pStyle w:val="LayoutInformationPACKT"/>
        <w:jc w:val="center"/>
      </w:pPr>
      <w:r>
        <w:t>7081</w:t>
      </w:r>
      <w:r w:rsidR="001C5B56">
        <w:t>EN</w:t>
      </w:r>
      <w:r w:rsidR="005A1D1F">
        <w:t>_05_</w:t>
      </w:r>
      <w:r w:rsidR="001C5B56">
        <w:t>05</w:t>
      </w:r>
    </w:p>
    <w:p w14:paraId="175727E3" w14:textId="77777777" w:rsidR="00DE0B43" w:rsidRDefault="00DE0B43" w:rsidP="00DE0B43">
      <w:pPr>
        <w:pStyle w:val="NormalPACKT"/>
      </w:pPr>
      <w:r>
        <w:t>As you can see from the output, we get a lot more back than we originally put in. This is how Exchange prevents the dynamic distribution groups from displaying recipients such as system and discovery mailboxes in your dynamic distribution lists. You do not need to worry about this extraneous code when you update your filters, as it will automatically be added back in for you when you change the recipient filter.</w:t>
      </w:r>
    </w:p>
    <w:p w14:paraId="175727E4" w14:textId="4A9F55B2" w:rsidR="00DE0B43" w:rsidRDefault="00DE0B43" w:rsidP="00DE0B43">
      <w:pPr>
        <w:pStyle w:val="NormalPACKT"/>
        <w:rPr>
          <w:lang w:val="en-GB"/>
        </w:rPr>
      </w:pPr>
      <w:r>
        <w:t xml:space="preserve">Now that we understand what's going on here, let's update this group so that we can also exclude hidden recipients. To do this, we need to construct a new filter and use the </w:t>
      </w:r>
      <w:r w:rsidR="006A29A6">
        <w:br/>
      </w:r>
      <w:r>
        <w:rPr>
          <w:rStyle w:val="CodeInTextPACKT"/>
        </w:rPr>
        <w:t>Set-DynamicDistributionGroup</w:t>
      </w:r>
      <w:r>
        <w:t xml:space="preserve"> </w:t>
      </w:r>
      <w:r>
        <w:rPr>
          <w:lang w:val="en-GB"/>
        </w:rPr>
        <w:t xml:space="preserve">cmdlet as </w:t>
      </w:r>
      <w:r w:rsidR="004C26AB">
        <w:rPr>
          <w:lang w:val="en-GB"/>
        </w:rPr>
        <w:fldChar w:fldCharType="begin"/>
      </w:r>
      <w:r>
        <w:rPr>
          <w:lang w:val="en-GB"/>
        </w:rPr>
        <w:instrText>xe "Set-DynamicDistributionGroup cmdlet"</w:instrText>
      </w:r>
      <w:r w:rsidR="004C26AB">
        <w:rPr>
          <w:lang w:val="en-GB"/>
        </w:rPr>
        <w:fldChar w:fldCharType="end"/>
      </w:r>
      <w:r>
        <w:rPr>
          <w:lang w:val="en-GB"/>
        </w:rPr>
        <w:t>shown next:</w:t>
      </w:r>
    </w:p>
    <w:p w14:paraId="175727E5" w14:textId="77777777" w:rsidR="00DE0B43" w:rsidRDefault="00DE0B43" w:rsidP="00DE0B43">
      <w:pPr>
        <w:pStyle w:val="CodeEndPACKT"/>
      </w:pPr>
      <w:r>
        <w:t>Set-DynamicDistributionGroup -Identity Marketing `</w:t>
      </w:r>
    </w:p>
    <w:p w14:paraId="175727E6" w14:textId="77777777" w:rsidR="00DE0B43" w:rsidRDefault="00DE0B43" w:rsidP="00DE0B43">
      <w:pPr>
        <w:pStyle w:val="CodePACKT"/>
      </w:pPr>
      <w:r>
        <w:t>-RecipientFilter {</w:t>
      </w:r>
    </w:p>
    <w:p w14:paraId="175727E7" w14:textId="77777777" w:rsidR="00DE0B43" w:rsidRDefault="00DE0B43" w:rsidP="00DE0B43">
      <w:pPr>
        <w:pStyle w:val="CodePACKT"/>
      </w:pPr>
      <w:r>
        <w:t xml:space="preserve">  (EmailAddresses -like '*marketing*') -and </w:t>
      </w:r>
    </w:p>
    <w:p w14:paraId="175727E8" w14:textId="77777777" w:rsidR="00DE0B43" w:rsidRDefault="00DE0B43" w:rsidP="00DE0B43">
      <w:pPr>
        <w:pStyle w:val="CodePACKT"/>
      </w:pPr>
      <w:r>
        <w:t xml:space="preserve">  (HiddenFromAddressListsEnabled -ne $true)</w:t>
      </w:r>
    </w:p>
    <w:p w14:paraId="175727E9" w14:textId="77777777" w:rsidR="00DE0B43" w:rsidRDefault="00DE0B43" w:rsidP="00DE0B43">
      <w:pPr>
        <w:pStyle w:val="CodeEndPACKT"/>
      </w:pPr>
      <w:r>
        <w:t>}</w:t>
      </w:r>
    </w:p>
    <w:p w14:paraId="175727EA" w14:textId="77777777" w:rsidR="00DE0B43" w:rsidRDefault="00DE0B43" w:rsidP="00DE0B43">
      <w:pPr>
        <w:pStyle w:val="NormalPACKT"/>
        <w:spacing w:after="0"/>
      </w:pPr>
      <w:r>
        <w:t xml:space="preserve">Using this command, we've specified the previously-configured filter in addition to the new one that excludes hidden recipients. In order for recipients to show up in this dynamic distribution group, they must have the word </w:t>
      </w:r>
      <w:r>
        <w:rPr>
          <w:rStyle w:val="CodeInTextPACKT"/>
        </w:rPr>
        <w:t>Marketing</w:t>
      </w:r>
      <w:r>
        <w:t xml:space="preserve"> somewhere in their e-mail</w:t>
      </w:r>
      <w:r w:rsidR="004C26AB">
        <w:fldChar w:fldCharType="begin"/>
      </w:r>
      <w:r>
        <w:instrText>xe "hidden recipients:excluding, from dynamic distribution group"</w:instrText>
      </w:r>
      <w:r w:rsidR="004C26AB">
        <w:fldChar w:fldCharType="end"/>
      </w:r>
      <w:r w:rsidR="004C26AB">
        <w:fldChar w:fldCharType="begin"/>
      </w:r>
      <w:r>
        <w:instrText>xe "dynamic distribution group:hidden recipients, excluding from"</w:instrText>
      </w:r>
      <w:r w:rsidR="004C26AB">
        <w:fldChar w:fldCharType="end"/>
      </w:r>
      <w:r>
        <w:t xml:space="preserve"> address and their account must not be hidden from address lists. </w:t>
      </w:r>
    </w:p>
    <w:p w14:paraId="175727EB" w14:textId="77777777" w:rsidR="00DE0B43" w:rsidRDefault="00DE0B43" w:rsidP="00DE0B43">
      <w:pPr>
        <w:pStyle w:val="Heading2"/>
      </w:pPr>
      <w:r>
        <w:t>See also</w:t>
      </w:r>
    </w:p>
    <w:p w14:paraId="175727EC" w14:textId="77777777" w:rsidR="00DE0B43" w:rsidRDefault="00DE0B43" w:rsidP="00DE0B43">
      <w:pPr>
        <w:pStyle w:val="BulletPACKT"/>
      </w:pPr>
      <w:r>
        <w:rPr>
          <w:rStyle w:val="ItalicsPACKT"/>
        </w:rPr>
        <w:t xml:space="preserve">Hiding recipients from address lists </w:t>
      </w:r>
      <w:r>
        <w:t xml:space="preserve">in </w:t>
      </w:r>
      <w:r>
        <w:rPr>
          <w:rStyle w:val="ChapterrefPACKT"/>
        </w:rPr>
        <w:t>Chapter 3</w:t>
      </w:r>
      <w:r>
        <w:t>,</w:t>
      </w:r>
      <w:r>
        <w:rPr>
          <w:rStyle w:val="ItalicsPACKT"/>
        </w:rPr>
        <w:t xml:space="preserve"> Managing Recipients</w:t>
      </w:r>
    </w:p>
    <w:p w14:paraId="175727ED" w14:textId="77777777" w:rsidR="00DE0B43" w:rsidRDefault="00DE0B43" w:rsidP="00DE0B43">
      <w:pPr>
        <w:pStyle w:val="BulletPACKT"/>
        <w:spacing w:after="0"/>
      </w:pPr>
      <w:r>
        <w:rPr>
          <w:rStyle w:val="ItalicsPACKT"/>
        </w:rPr>
        <w:t>Working with recipient filters</w:t>
      </w:r>
      <w:r>
        <w:t xml:space="preserve"> in </w:t>
      </w:r>
      <w:r>
        <w:rPr>
          <w:rStyle w:val="ChapterrefPACKT"/>
        </w:rPr>
        <w:t>Chapter 3</w:t>
      </w:r>
      <w:r>
        <w:t>,</w:t>
      </w:r>
      <w:r>
        <w:rPr>
          <w:rStyle w:val="ItalicsPACKT"/>
        </w:rPr>
        <w:t xml:space="preserve"> Managing Recipients</w:t>
      </w:r>
    </w:p>
    <w:p w14:paraId="175727EF" w14:textId="46E75C0A" w:rsidR="00DE0B43" w:rsidRDefault="00DE0B43" w:rsidP="0077065C">
      <w:pPr>
        <w:pStyle w:val="Heading1"/>
        <w:spacing w:after="0"/>
      </w:pPr>
      <w:r>
        <w:t>Converting and upgrading distribution groups</w:t>
      </w:r>
    </w:p>
    <w:p w14:paraId="175727F0" w14:textId="32F5EAE5" w:rsidR="00DE0B43" w:rsidRDefault="001F4665" w:rsidP="00DE0B43">
      <w:pPr>
        <w:pStyle w:val="NormalPACKT"/>
        <w:spacing w:after="0"/>
      </w:pPr>
      <w:r>
        <w:t>If you for some reason haven’t upgraded your legacy distribution groups, this recipe is for you because b</w:t>
      </w:r>
      <w:r w:rsidR="004F4442" w:rsidRPr="00733D2F">
        <w:t>efore w</w:t>
      </w:r>
      <w:r w:rsidR="00DE0B43" w:rsidRPr="00733D2F">
        <w:t>hen</w:t>
      </w:r>
      <w:r w:rsidR="004C26AB" w:rsidRPr="00733D2F">
        <w:fldChar w:fldCharType="begin"/>
      </w:r>
      <w:r w:rsidR="00DE0B43" w:rsidRPr="00733D2F">
        <w:instrText>xe "distribution groups:converting"</w:instrText>
      </w:r>
      <w:r w:rsidR="004C26AB" w:rsidRPr="00733D2F">
        <w:fldChar w:fldCharType="end"/>
      </w:r>
      <w:r w:rsidR="004C26AB" w:rsidRPr="00733D2F">
        <w:fldChar w:fldCharType="begin"/>
      </w:r>
      <w:r w:rsidR="00DE0B43" w:rsidRPr="00733D2F">
        <w:instrText>xe "distribution groups:upgrading"</w:instrText>
      </w:r>
      <w:r w:rsidR="004C26AB" w:rsidRPr="00733D2F">
        <w:fldChar w:fldCharType="end"/>
      </w:r>
      <w:r w:rsidR="00DE0B43" w:rsidRPr="00733D2F">
        <w:t xml:space="preserve"> migrating to Exchange 2010 from Exchange 2003, you may </w:t>
      </w:r>
      <w:r w:rsidR="00DE0B43" w:rsidRPr="00733D2F">
        <w:lastRenderedPageBreak/>
        <w:t>be carrying</w:t>
      </w:r>
      <w:r w:rsidR="00DE0B43">
        <w:t xml:space="preserve"> over several mail-enabled non-universal groups. These groups will still function, but the administration of these objects within the Exchange tools will be limited. In addition, several distribution group features provided by Exchange 2010</w:t>
      </w:r>
      <w:r>
        <w:t xml:space="preserve">, </w:t>
      </w:r>
      <w:r w:rsidR="004F4442">
        <w:t>2013</w:t>
      </w:r>
      <w:r w:rsidR="00DE0B43">
        <w:t xml:space="preserve"> </w:t>
      </w:r>
      <w:r>
        <w:t xml:space="preserve">or 2016 </w:t>
      </w:r>
      <w:r w:rsidR="00DE0B43">
        <w:t xml:space="preserve">will not be enabled for a group until it has been upgraded. </w:t>
      </w:r>
      <w:r w:rsidR="004F4442">
        <w:t xml:space="preserve">If you somehow haven’t upgraded your groups before, it’s about time now. That’s why the recipe is </w:t>
      </w:r>
      <w:r w:rsidR="00362181">
        <w:t>included</w:t>
      </w:r>
      <w:r w:rsidR="004F4442">
        <w:t xml:space="preserve"> in this book. </w:t>
      </w:r>
      <w:r w:rsidR="00DE0B43">
        <w:t>This recipe covers the process of converting and upgrading these groups within the Exchange Management Shell.</w:t>
      </w:r>
      <w:r w:rsidR="004F4442">
        <w:t xml:space="preserve"> </w:t>
      </w:r>
    </w:p>
    <w:p w14:paraId="175727F1" w14:textId="77777777" w:rsidR="00DE0B43" w:rsidRDefault="00DE0B43" w:rsidP="00DE0B43">
      <w:pPr>
        <w:pStyle w:val="Heading2"/>
      </w:pPr>
      <w:r>
        <w:t>How to do it...</w:t>
      </w:r>
    </w:p>
    <w:p w14:paraId="175727F2" w14:textId="1A515A82" w:rsidR="00DE0B43" w:rsidRDefault="00DE0B43" w:rsidP="00B024C7">
      <w:pPr>
        <w:pStyle w:val="NumberedBulletPACKT"/>
        <w:numPr>
          <w:ilvl w:val="0"/>
          <w:numId w:val="32"/>
        </w:numPr>
      </w:pPr>
      <w:r>
        <w:t>To convert all of your non-universal distribution groups to universal, use the following one-liner:</w:t>
      </w:r>
    </w:p>
    <w:p w14:paraId="175727F3" w14:textId="77777777" w:rsidR="00DE0B43" w:rsidRDefault="00DE0B43" w:rsidP="00DE0B43">
      <w:pPr>
        <w:pStyle w:val="CodeWithinBulletsPACKT"/>
      </w:pPr>
      <w:r>
        <w:t>Get-DistributionGroup -ResultSize Unlimited `</w:t>
      </w:r>
    </w:p>
    <w:p w14:paraId="175727F4" w14:textId="77777777" w:rsidR="00DE0B43" w:rsidRDefault="00DE0B43" w:rsidP="00DE0B43">
      <w:pPr>
        <w:pStyle w:val="CodeWithinBulletsPACKT"/>
      </w:pPr>
      <w:r>
        <w:t xml:space="preserve">-RecipientTypeDetails MailNonUniversalGroup | </w:t>
      </w:r>
    </w:p>
    <w:p w14:paraId="175727F5" w14:textId="77777777" w:rsidR="00DE0B43" w:rsidRDefault="00DE0B43" w:rsidP="00DE0B43">
      <w:pPr>
        <w:pStyle w:val="CodeWithinBulletsEndPACKT"/>
      </w:pPr>
      <w:r>
        <w:t xml:space="preserve">  Set-Group -Universal</w:t>
      </w:r>
    </w:p>
    <w:p w14:paraId="175727F6" w14:textId="3E09FED3" w:rsidR="00DE0B43" w:rsidRDefault="00DE0B43" w:rsidP="00DE0B43">
      <w:pPr>
        <w:pStyle w:val="NumberedBulletPACKT"/>
      </w:pPr>
      <w:r>
        <w:t>Once all of your distribution groups have been converted to universal, you can upgrade them using the following command:</w:t>
      </w:r>
    </w:p>
    <w:p w14:paraId="175727F7" w14:textId="77777777" w:rsidR="00DE0B43" w:rsidRDefault="00DE0B43" w:rsidP="00DE0B43">
      <w:pPr>
        <w:pStyle w:val="CodeWithinBulletsPACKT"/>
      </w:pPr>
      <w:r>
        <w:t xml:space="preserve">Get-DistributionGroup –ResultSize Unlimited | </w:t>
      </w:r>
    </w:p>
    <w:p w14:paraId="175727F8" w14:textId="77777777" w:rsidR="00DE0B43" w:rsidRDefault="00DE0B43" w:rsidP="00DE0B43">
      <w:pPr>
        <w:pStyle w:val="CodeWithinBulletsEndPACKT"/>
      </w:pPr>
      <w:r>
        <w:t xml:space="preserve">  Set-DistributionGroup –ForceUpgrade</w:t>
      </w:r>
    </w:p>
    <w:p w14:paraId="175727F9" w14:textId="77777777" w:rsidR="00DE0B43" w:rsidRDefault="00DE0B43" w:rsidP="00DE0B43">
      <w:pPr>
        <w:pStyle w:val="Heading2"/>
      </w:pPr>
      <w:r>
        <w:t>How it works...</w:t>
      </w:r>
    </w:p>
    <w:p w14:paraId="175727FA" w14:textId="77777777" w:rsidR="00DE0B43" w:rsidRDefault="00DE0B43" w:rsidP="00DE0B43">
      <w:pPr>
        <w:pStyle w:val="NormalPACKT"/>
      </w:pPr>
      <w:r>
        <w:t xml:space="preserve">The first command will retrieve all the non-universal mail-enabled distribution groups in your organization and pipe the results to the </w:t>
      </w:r>
      <w:r>
        <w:rPr>
          <w:rStyle w:val="CodeInTextPACKT"/>
        </w:rPr>
        <w:t>Set-Group</w:t>
      </w:r>
      <w:r>
        <w:t xml:space="preserve"> cmdlet which will convert them using the </w:t>
      </w:r>
      <w:r>
        <w:rPr>
          <w:rStyle w:val="CodeInTextPACKT"/>
        </w:rPr>
        <w:t>-Universal</w:t>
      </w:r>
      <w:r>
        <w:t xml:space="preserve"> switch parameter. It</w:t>
      </w:r>
      <w:r w:rsidR="004C26AB">
        <w:fldChar w:fldCharType="begin"/>
      </w:r>
      <w:r>
        <w:instrText>xe "-Universal switch parameter"</w:instrText>
      </w:r>
      <w:r w:rsidR="004C26AB">
        <w:fldChar w:fldCharType="end"/>
      </w:r>
      <w:r>
        <w:t xml:space="preserve"> may not be a big deal to modify </w:t>
      </w:r>
      <w:r w:rsidR="004F4442">
        <w:t>a handful of groups</w:t>
      </w:r>
      <w:r>
        <w:t xml:space="preserve">, but if you have hundreds of mail-enabled non-universal groups the command in the previous example can save you a lot of time. </w:t>
      </w:r>
    </w:p>
    <w:p w14:paraId="175727FB" w14:textId="77777777" w:rsidR="00DE0B43" w:rsidRDefault="00DE0B43" w:rsidP="00DE0B43">
      <w:pPr>
        <w:pStyle w:val="NormalPACKT"/>
      </w:pPr>
      <w:r>
        <w:t xml:space="preserve">If you have a large number of groups to convert, you may find that some of them are members of another global group and cannot be converted. Keep in mind that a universal group cannot be a member of a global group. If you run into errors because of this, you can convert these groups individually using the </w:t>
      </w:r>
      <w:r>
        <w:rPr>
          <w:rStyle w:val="CodeInTextPACKT"/>
        </w:rPr>
        <w:t>Set-Group</w:t>
      </w:r>
      <w:r>
        <w:t xml:space="preserve"> cmdlet</w:t>
      </w:r>
      <w:r w:rsidR="004C26AB">
        <w:fldChar w:fldCharType="begin"/>
      </w:r>
      <w:r>
        <w:instrText>xe "Set-Group cm"</w:instrText>
      </w:r>
      <w:r w:rsidR="004C26AB">
        <w:fldChar w:fldCharType="end"/>
      </w:r>
      <w:r>
        <w:t>. Then you can run the command in the previous example again to convert any remaining groups in bulk.</w:t>
      </w:r>
    </w:p>
    <w:p w14:paraId="175727FC" w14:textId="715B2A5F" w:rsidR="00DE0B43" w:rsidRDefault="00DE0B43" w:rsidP="00DE0B43">
      <w:pPr>
        <w:pStyle w:val="NormalPACKT"/>
        <w:spacing w:after="0"/>
      </w:pPr>
      <w:r>
        <w:t xml:space="preserve">Even after converting non-universal groups to universal, you'll notice that, when viewing the properties of a distribution group created by Exchange 2003, you cannot manage things such as message moderation and membership approval. In order to fully manage </w:t>
      </w:r>
      <w:r>
        <w:br/>
        <w:t xml:space="preserve">these groups, you need to upgrade them using the </w:t>
      </w:r>
      <w:r>
        <w:rPr>
          <w:rStyle w:val="CodeInTextPACKT"/>
        </w:rPr>
        <w:t>-ForceUpgrade</w:t>
      </w:r>
      <w:r>
        <w:t xml:space="preserve"> parameter wit</w:t>
      </w:r>
      <w:r w:rsidR="004C26AB">
        <w:fldChar w:fldCharType="begin"/>
      </w:r>
      <w:r>
        <w:instrText>xe "-ForceUpgrade parameter"</w:instrText>
      </w:r>
      <w:r w:rsidR="004C26AB">
        <w:fldChar w:fldCharType="end"/>
      </w:r>
      <w:r>
        <w:t xml:space="preserve">h the </w:t>
      </w:r>
      <w:r>
        <w:br/>
      </w:r>
      <w:r>
        <w:rPr>
          <w:rStyle w:val="CodeInTextPACKT"/>
        </w:rPr>
        <w:t>Set-DistributionGroup</w:t>
      </w:r>
      <w:r>
        <w:t xml:space="preserve"> cmdlet. Keep in mind that after the upgrade these objects can no long</w:t>
      </w:r>
      <w:r w:rsidR="004C26AB">
        <w:fldChar w:fldCharType="begin"/>
      </w:r>
      <w:r>
        <w:instrText>xe "distribution groups:converting"</w:instrText>
      </w:r>
      <w:r w:rsidR="004C26AB">
        <w:fldChar w:fldCharType="end"/>
      </w:r>
      <w:r w:rsidR="004C26AB">
        <w:fldChar w:fldCharType="begin"/>
      </w:r>
      <w:r>
        <w:instrText>xe "distribution groups:upgrading"</w:instrText>
      </w:r>
      <w:r w:rsidR="004C26AB">
        <w:fldChar w:fldCharType="end"/>
      </w:r>
      <w:r>
        <w:t>er be managed using anyth</w:t>
      </w:r>
      <w:r w:rsidR="004F4442">
        <w:t>i</w:t>
      </w:r>
      <w:r w:rsidR="001F4665">
        <w:t xml:space="preserve">ng other than the Exchange 2010, </w:t>
      </w:r>
      <w:r w:rsidR="004F4442">
        <w:t>2013</w:t>
      </w:r>
      <w:r>
        <w:t xml:space="preserve"> </w:t>
      </w:r>
      <w:r w:rsidR="001F4665">
        <w:t xml:space="preserve">or 2016 </w:t>
      </w:r>
      <w:r>
        <w:t>management tools.</w:t>
      </w:r>
    </w:p>
    <w:p w14:paraId="175727FD" w14:textId="77777777" w:rsidR="00DE0B43" w:rsidRDefault="00DE0B43" w:rsidP="00DE0B43">
      <w:pPr>
        <w:pStyle w:val="Heading2"/>
      </w:pPr>
      <w:r>
        <w:lastRenderedPageBreak/>
        <w:t>There's more...</w:t>
      </w:r>
    </w:p>
    <w:p w14:paraId="175727FE" w14:textId="77777777" w:rsidR="00DE0B43" w:rsidRDefault="00DE0B43" w:rsidP="00DE0B43">
      <w:pPr>
        <w:pStyle w:val="NormalPACKT"/>
      </w:pPr>
      <w:r>
        <w:t xml:space="preserve">The Exchange Management tools, both the graphical console and the shell, can only be </w:t>
      </w:r>
      <w:r>
        <w:br/>
        <w:t xml:space="preserve">used to create distribution groups using universal group scope. Additionally, you can only </w:t>
      </w:r>
      <w:r>
        <w:br/>
        <w:t xml:space="preserve">mail-enable existing groups with universal group scope. If you've recently introduced </w:t>
      </w:r>
      <w:r>
        <w:br/>
        <w:t xml:space="preserve">Exchange into your environment, you can convert existing non-universal, non-mail </w:t>
      </w:r>
      <w:r>
        <w:br/>
        <w:t>enabled groups in bulk using a one-liner:</w:t>
      </w:r>
    </w:p>
    <w:p w14:paraId="175727FF" w14:textId="77777777" w:rsidR="00DE0B43" w:rsidRDefault="00DE0B43" w:rsidP="00DE0B43">
      <w:pPr>
        <w:pStyle w:val="CodePACKT"/>
      </w:pPr>
      <w:r>
        <w:t>Get-Group –ResultSize Unlimited `</w:t>
      </w:r>
    </w:p>
    <w:p w14:paraId="17572800" w14:textId="77777777" w:rsidR="00DE0B43" w:rsidRDefault="00DE0B43" w:rsidP="00DE0B43">
      <w:pPr>
        <w:pStyle w:val="CodePACKT"/>
      </w:pPr>
      <w:r>
        <w:t>-RecipientTypeDetails NonUniversalGroup `</w:t>
      </w:r>
    </w:p>
    <w:p w14:paraId="17572801" w14:textId="77777777" w:rsidR="00DE0B43" w:rsidRDefault="00DE0B43" w:rsidP="00DE0B43">
      <w:pPr>
        <w:pStyle w:val="CodePACKT"/>
      </w:pPr>
      <w:r>
        <w:t xml:space="preserve">–OrganizationalUnit Sales | </w:t>
      </w:r>
    </w:p>
    <w:p w14:paraId="17572802" w14:textId="77777777" w:rsidR="00DE0B43" w:rsidRDefault="00DE0B43" w:rsidP="00DE0B43">
      <w:pPr>
        <w:pStyle w:val="CodePACKT"/>
      </w:pPr>
      <w:r>
        <w:t xml:space="preserve">  Where-Object {$_.GroupType -match 'global'} | </w:t>
      </w:r>
    </w:p>
    <w:p w14:paraId="17572803" w14:textId="77777777" w:rsidR="00DE0B43" w:rsidRDefault="00DE0B43" w:rsidP="00DE0B43">
      <w:pPr>
        <w:pStyle w:val="CodeEndPACKT"/>
      </w:pPr>
      <w:r>
        <w:t xml:space="preserve">    Set-Group -Universal</w:t>
      </w:r>
    </w:p>
    <w:p w14:paraId="622A0EC0" w14:textId="4D91F8EC" w:rsidR="008F75B1" w:rsidRDefault="00DE0B43" w:rsidP="00DE0B43">
      <w:pPr>
        <w:pStyle w:val="NormalPACKT"/>
      </w:pPr>
      <w:r>
        <w:t xml:space="preserve">As you can see in this example, we are retrieving all non-mail enabled, non-universal global groups from the </w:t>
      </w:r>
      <w:r>
        <w:rPr>
          <w:rStyle w:val="ItalicsPACKT"/>
        </w:rPr>
        <w:t>Sales</w:t>
      </w:r>
      <w:r>
        <w:t xml:space="preserve"> OU and converting them to universal in a single command.</w:t>
      </w:r>
      <w:r w:rsidR="008F75B1">
        <w:t xml:space="preserve"> See the screenshot below for the outcome of the cmdlets above:</w:t>
      </w:r>
    </w:p>
    <w:p w14:paraId="1CDB5ED5" w14:textId="1B949848" w:rsidR="008F75B1" w:rsidRDefault="001F4665" w:rsidP="00DE0B43">
      <w:pPr>
        <w:pStyle w:val="NormalPACKT"/>
      </w:pPr>
      <w:r>
        <w:rPr>
          <w:noProof/>
          <w:lang w:val="sv-SE" w:eastAsia="sv-SE"/>
        </w:rPr>
        <w:drawing>
          <wp:inline distT="0" distB="0" distL="0" distR="0" wp14:anchorId="5C24B927" wp14:editId="4F0D5DFD">
            <wp:extent cx="5029200" cy="2070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081EN_05_06.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2070100"/>
                    </a:xfrm>
                    <a:prstGeom prst="rect">
                      <a:avLst/>
                    </a:prstGeom>
                  </pic:spPr>
                </pic:pic>
              </a:graphicData>
            </a:graphic>
          </wp:inline>
        </w:drawing>
      </w:r>
    </w:p>
    <w:p w14:paraId="259FAE47" w14:textId="1C569699" w:rsidR="008F75B1" w:rsidRDefault="00B973FF" w:rsidP="00145B7C">
      <w:pPr>
        <w:pStyle w:val="LayoutInformationPACKT"/>
        <w:jc w:val="center"/>
      </w:pPr>
      <w:r>
        <w:t>7081</w:t>
      </w:r>
      <w:r w:rsidR="008F75B1">
        <w:t>EN_05_0</w:t>
      </w:r>
      <w:r w:rsidR="00C65818">
        <w:t>6</w:t>
      </w:r>
    </w:p>
    <w:p w14:paraId="17572804" w14:textId="161D30A1" w:rsidR="00DE0B43" w:rsidRDefault="00DE0B43" w:rsidP="00DE0B43">
      <w:pPr>
        <w:pStyle w:val="NormalPACKT"/>
      </w:pPr>
      <w:r>
        <w:t xml:space="preserve">You can change the OU or use additional conditions in your filter based on your needs. Once the group is converted it can be mail-enabled using the </w:t>
      </w:r>
      <w:r>
        <w:rPr>
          <w:rStyle w:val="CodeInTextPACKT"/>
        </w:rPr>
        <w:t>Enable-Distribution</w:t>
      </w:r>
      <w:r>
        <w:t xml:space="preserve"> group cmdlet</w:t>
      </w:r>
      <w:r w:rsidR="004C26AB">
        <w:fldChar w:fldCharType="begin"/>
      </w:r>
      <w:r>
        <w:instrText>xe "Enable-Distribution group cmdlet"</w:instrText>
      </w:r>
      <w:r w:rsidR="004C26AB">
        <w:fldChar w:fldCharType="end"/>
      </w:r>
      <w:r>
        <w:t xml:space="preserve"> and it will show up in the list of available groups when creating new distribution groups.</w:t>
      </w:r>
    </w:p>
    <w:p w14:paraId="17572805" w14:textId="77777777" w:rsidR="00DE0B43" w:rsidRDefault="00DE0B43" w:rsidP="00DE0B43">
      <w:pPr>
        <w:pStyle w:val="Heading2"/>
      </w:pPr>
      <w:r>
        <w:t>See also</w:t>
      </w:r>
    </w:p>
    <w:p w14:paraId="5DA757EB" w14:textId="69BA23EB" w:rsidR="006A29A6" w:rsidRDefault="00DE0B43">
      <w:pPr>
        <w:pStyle w:val="BulletEndPACKT"/>
        <w:spacing w:after="0"/>
        <w:rPr>
          <w:rStyle w:val="ItalicsPACKT"/>
          <w:rFonts w:ascii="Arial" w:hAnsi="Arial"/>
          <w:b/>
          <w:bCs/>
          <w:iCs/>
          <w:sz w:val="28"/>
          <w:szCs w:val="28"/>
          <w:lang w:val="en-GB"/>
        </w:rPr>
      </w:pPr>
      <w:r>
        <w:rPr>
          <w:rStyle w:val="ItalicsPACKT"/>
        </w:rPr>
        <w:t>Managing distribution groups</w:t>
      </w:r>
    </w:p>
    <w:p w14:paraId="2B6C4183" w14:textId="72E1B62D" w:rsidR="006A29A6" w:rsidRPr="0077065C" w:rsidRDefault="006A29A6">
      <w:pPr>
        <w:pStyle w:val="BulletEndPACKT"/>
        <w:spacing w:after="0"/>
        <w:rPr>
          <w:i/>
          <w:color w:val="FF99CC"/>
        </w:rPr>
      </w:pPr>
      <w:r>
        <w:rPr>
          <w:rStyle w:val="ItalicsPACKT"/>
        </w:rPr>
        <w:t>Allowing managers to modify group membership</w:t>
      </w:r>
    </w:p>
    <w:p w14:paraId="17572808" w14:textId="07D8636D" w:rsidR="00DE0B43" w:rsidRDefault="00DE0B43" w:rsidP="0077065C">
      <w:pPr>
        <w:pStyle w:val="Heading1"/>
        <w:spacing w:after="0"/>
      </w:pPr>
      <w:r>
        <w:lastRenderedPageBreak/>
        <w:t>Allowing managers to modify group membership</w:t>
      </w:r>
    </w:p>
    <w:p w14:paraId="17572809" w14:textId="5CCF3419" w:rsidR="00DE0B43" w:rsidRDefault="004C26AB" w:rsidP="00DE0B43">
      <w:pPr>
        <w:pStyle w:val="NormalPACKT"/>
        <w:spacing w:after="0"/>
      </w:pPr>
      <w:r w:rsidRPr="008479F8">
        <w:fldChar w:fldCharType="begin"/>
      </w:r>
      <w:r w:rsidR="00DE0B43" w:rsidRPr="008479F8">
        <w:instrText>xe "managers:allowing, to modify group members"</w:instrText>
      </w:r>
      <w:r w:rsidRPr="008479F8">
        <w:fldChar w:fldCharType="end"/>
      </w:r>
      <w:r w:rsidR="00DE0B43" w:rsidRPr="008479F8">
        <w:t>Many organizations like to give specific users rights to manage the membership of</w:t>
      </w:r>
      <w:r w:rsidR="00DE0B43">
        <w:t xml:space="preserve"> designated distribution groups. This has been a common practice for years in previous versions of Exchange. While users have typically modified the memberships of the groups they have rights to from within Outlook, they now have the added capability to manage these groups from the web-based </w:t>
      </w:r>
      <w:r w:rsidR="00DE0B43">
        <w:rPr>
          <w:rStyle w:val="KeyWordPACKT"/>
        </w:rPr>
        <w:t>Exchange</w:t>
      </w:r>
      <w:r w:rsidR="00DE0B43">
        <w:t xml:space="preserve"> </w:t>
      </w:r>
      <w:r w:rsidR="00DE0B43">
        <w:rPr>
          <w:rStyle w:val="KeyWordPACKT"/>
        </w:rPr>
        <w:t>Control</w:t>
      </w:r>
      <w:r w:rsidR="00DE0B43">
        <w:t xml:space="preserve"> </w:t>
      </w:r>
      <w:r w:rsidR="00DE0B43">
        <w:rPr>
          <w:rStyle w:val="KeyWordPACKT"/>
        </w:rPr>
        <w:t>Panel</w:t>
      </w:r>
      <w:r w:rsidR="00DE0B43">
        <w:t xml:space="preserve"> (</w:t>
      </w:r>
      <w:r w:rsidR="00DE0B43">
        <w:rPr>
          <w:rStyle w:val="KeyWordPACKT"/>
        </w:rPr>
        <w:t>ECP</w:t>
      </w:r>
      <w:r w:rsidR="00DE0B43">
        <w:t>)</w:t>
      </w:r>
      <w:r>
        <w:fldChar w:fldCharType="begin"/>
      </w:r>
      <w:r w:rsidR="00DE0B43">
        <w:instrText>xe "Exchange Control Panel (ECP)"</w:instrText>
      </w:r>
      <w:r>
        <w:fldChar w:fldCharType="end"/>
      </w:r>
      <w:r w:rsidR="00DE0B43">
        <w:t xml:space="preserve">. Exchange 2010 introduced a new security model that changed the way you can delegated these rights. In this recipe, we'll take a look at what you need to do in Exchange </w:t>
      </w:r>
      <w:r w:rsidR="0049540A">
        <w:t>201</w:t>
      </w:r>
      <w:r w:rsidR="008479F8">
        <w:t>6</w:t>
      </w:r>
      <w:r w:rsidR="00DE0B43">
        <w:t xml:space="preserve"> to allow managers to modify the memberships of distribution groups.</w:t>
      </w:r>
    </w:p>
    <w:p w14:paraId="1757280A" w14:textId="77777777" w:rsidR="00DE0B43" w:rsidRDefault="00DE0B43" w:rsidP="00DE0B43">
      <w:pPr>
        <w:pStyle w:val="Heading2"/>
      </w:pPr>
      <w:r>
        <w:t>How to do it...</w:t>
      </w:r>
    </w:p>
    <w:p w14:paraId="1757280B" w14:textId="78DF5FFC" w:rsidR="00DE0B43" w:rsidRDefault="00DE0B43" w:rsidP="00B024C7">
      <w:pPr>
        <w:pStyle w:val="NumberedBulletPACKT"/>
        <w:numPr>
          <w:ilvl w:val="0"/>
          <w:numId w:val="33"/>
        </w:numPr>
      </w:pPr>
      <w:r>
        <w:t xml:space="preserve">The first thing you need to do is assign the built-in </w:t>
      </w:r>
      <w:r>
        <w:rPr>
          <w:rStyle w:val="CodeInTextPACKT"/>
        </w:rPr>
        <w:t>MyDistributionGroups</w:t>
      </w:r>
      <w:r>
        <w:t xml:space="preserve"> role to the </w:t>
      </w:r>
      <w:r>
        <w:rPr>
          <w:rStyle w:val="CodeInTextPACKT"/>
        </w:rPr>
        <w:t>Default</w:t>
      </w:r>
      <w:r>
        <w:t xml:space="preserve"> </w:t>
      </w:r>
      <w:r>
        <w:rPr>
          <w:rStyle w:val="CodeInTextPACKT"/>
        </w:rPr>
        <w:t>Role</w:t>
      </w:r>
      <w:r>
        <w:t xml:space="preserve"> </w:t>
      </w:r>
      <w:r>
        <w:rPr>
          <w:rStyle w:val="CodeInTextPACKT"/>
        </w:rPr>
        <w:t>Assignment</w:t>
      </w:r>
      <w:r>
        <w:t xml:space="preserve"> </w:t>
      </w:r>
      <w:r>
        <w:rPr>
          <w:rStyle w:val="CodeInTextPACKT"/>
        </w:rPr>
        <w:t>Policy</w:t>
      </w:r>
      <w:r>
        <w:t>:</w:t>
      </w:r>
    </w:p>
    <w:p w14:paraId="1757280C" w14:textId="77777777" w:rsidR="00DE0B43" w:rsidRDefault="00DE0B43" w:rsidP="00DE0B43">
      <w:pPr>
        <w:pStyle w:val="CodeWithinBulletsPACKT"/>
      </w:pPr>
      <w:r>
        <w:t>New-ManagementRoleAssignment -Role MyDistributionGroups `</w:t>
      </w:r>
    </w:p>
    <w:p w14:paraId="1757280D" w14:textId="77777777" w:rsidR="00DE0B43" w:rsidRDefault="00DE0B43" w:rsidP="00DE0B43">
      <w:pPr>
        <w:pStyle w:val="CodeWithinBulletsEndPACKT"/>
      </w:pPr>
      <w:r>
        <w:t>-Policy "Default Role Assignment Policy"</w:t>
      </w:r>
    </w:p>
    <w:p w14:paraId="1757280E" w14:textId="2C723C09" w:rsidR="00DE0B43" w:rsidRDefault="00DE0B43" w:rsidP="00DE0B43">
      <w:pPr>
        <w:pStyle w:val="NumberedBulletPACKT"/>
      </w:pPr>
      <w:r>
        <w:t xml:space="preserve">Next, set the </w:t>
      </w:r>
      <w:r>
        <w:rPr>
          <w:rStyle w:val="CodeInTextPACKT"/>
        </w:rPr>
        <w:t>ManagedBy</w:t>
      </w:r>
      <w:r>
        <w:t xml:space="preserve"> property</w:t>
      </w:r>
      <w:r w:rsidR="004C26AB">
        <w:fldChar w:fldCharType="begin"/>
      </w:r>
      <w:r>
        <w:instrText>xe "ManagedBy property"</w:instrText>
      </w:r>
      <w:r w:rsidR="004C26AB">
        <w:fldChar w:fldCharType="end"/>
      </w:r>
      <w:r>
        <w:t xml:space="preserve"> of the distribution group that needs to be modified:</w:t>
      </w:r>
    </w:p>
    <w:p w14:paraId="1757280F" w14:textId="77777777" w:rsidR="00DE0B43" w:rsidRDefault="00DE0B43" w:rsidP="00DE0B43">
      <w:pPr>
        <w:pStyle w:val="CodeWithinBulletsEndPACKT"/>
      </w:pPr>
      <w:r>
        <w:t>Set-DistributionGroup Sales -ManagedBy bobsmith</w:t>
      </w:r>
    </w:p>
    <w:p w14:paraId="17572810" w14:textId="77777777" w:rsidR="00DE0B43" w:rsidRDefault="00DE0B43" w:rsidP="00DE0B43">
      <w:pPr>
        <w:pStyle w:val="NormalPACKT"/>
        <w:spacing w:after="0"/>
      </w:pPr>
      <w:r>
        <w:t xml:space="preserve">After running the given command, Bob Smith has the ability to modify the membership of the </w:t>
      </w:r>
      <w:r>
        <w:rPr>
          <w:rStyle w:val="ItalicsPACKT"/>
        </w:rPr>
        <w:t xml:space="preserve">Sales </w:t>
      </w:r>
      <w:r>
        <w:t>distribution group through ECP, Outlook, or the Exchange Management Shell.</w:t>
      </w:r>
    </w:p>
    <w:p w14:paraId="17572811" w14:textId="77777777" w:rsidR="00DE0B43" w:rsidRDefault="00DE0B43" w:rsidP="00DE0B43">
      <w:pPr>
        <w:pStyle w:val="Heading2"/>
      </w:pPr>
      <w:r>
        <w:t>How it works...</w:t>
      </w:r>
    </w:p>
    <w:p w14:paraId="17572812" w14:textId="1CC6470A" w:rsidR="00DE0B43" w:rsidRDefault="00DE0B43" w:rsidP="00DE0B43">
      <w:pPr>
        <w:pStyle w:val="NormalPACKT"/>
      </w:pPr>
      <w:r>
        <w:t xml:space="preserve">In order to allow managers to modify the membership of a group, we need to do some initial configuration through the </w:t>
      </w:r>
      <w:r w:rsidR="00C73E36">
        <w:t>Exchange 201</w:t>
      </w:r>
      <w:r w:rsidR="007B13A4">
        <w:t>6</w:t>
      </w:r>
      <w:r>
        <w:t xml:space="preserve"> security model called </w:t>
      </w:r>
      <w:r>
        <w:rPr>
          <w:rStyle w:val="KeyWordPACKT"/>
        </w:rPr>
        <w:t>Role</w:t>
      </w:r>
      <w:r>
        <w:t xml:space="preserve"> </w:t>
      </w:r>
      <w:r>
        <w:rPr>
          <w:rStyle w:val="KeyWordPACKT"/>
        </w:rPr>
        <w:t>Based</w:t>
      </w:r>
      <w:r>
        <w:t xml:space="preserve"> </w:t>
      </w:r>
      <w:r>
        <w:rPr>
          <w:rStyle w:val="KeyWordPACKT"/>
        </w:rPr>
        <w:t>Access</w:t>
      </w:r>
      <w:r>
        <w:t xml:space="preserve"> </w:t>
      </w:r>
      <w:r>
        <w:rPr>
          <w:rStyle w:val="KeyWordPACKT"/>
        </w:rPr>
        <w:t>Control</w:t>
      </w:r>
      <w:r>
        <w:t xml:space="preserve"> (</w:t>
      </w:r>
      <w:r>
        <w:rPr>
          <w:rStyle w:val="KeyWordPACKT"/>
        </w:rPr>
        <w:t>RBAC</w:t>
      </w:r>
      <w:r>
        <w:t>)</w:t>
      </w:r>
      <w:r w:rsidR="004C26AB">
        <w:fldChar w:fldCharType="begin"/>
      </w:r>
      <w:r>
        <w:instrText>xe "Role Based Access Control (RBAC)"</w:instrText>
      </w:r>
      <w:r w:rsidR="004C26AB">
        <w:fldChar w:fldCharType="end"/>
      </w:r>
      <w:r>
        <w:t xml:space="preserve">. The </w:t>
      </w:r>
      <w:r>
        <w:rPr>
          <w:rStyle w:val="CodeInTextPACKT"/>
        </w:rPr>
        <w:t>MyDistributionGroups</w:t>
      </w:r>
      <w:r>
        <w:t xml:space="preserve"> role</w:t>
      </w:r>
      <w:r w:rsidR="004C26AB">
        <w:fldChar w:fldCharType="begin"/>
      </w:r>
      <w:r>
        <w:instrText>xe "MyDistributionGroups role"</w:instrText>
      </w:r>
      <w:r w:rsidR="004C26AB">
        <w:fldChar w:fldCharType="end"/>
      </w:r>
      <w:r>
        <w:t xml:space="preserve"> is an RBAC management role that allows end-users to view, remove, and add members to distribution groups where they have been added to the </w:t>
      </w:r>
      <w:r>
        <w:rPr>
          <w:rStyle w:val="CodeInTextPACKT"/>
        </w:rPr>
        <w:t>ManagedBy</w:t>
      </w:r>
      <w:r>
        <w:t xml:space="preserve"> property</w:t>
      </w:r>
      <w:r w:rsidR="004C26AB">
        <w:fldChar w:fldCharType="begin"/>
      </w:r>
      <w:r>
        <w:instrText>xe "ManagedBy property"</w:instrText>
      </w:r>
      <w:r w:rsidR="004C26AB">
        <w:fldChar w:fldCharType="end"/>
      </w:r>
      <w:r>
        <w:t>.</w:t>
      </w:r>
    </w:p>
    <w:p w14:paraId="17572813" w14:textId="77777777" w:rsidR="00DE0B43" w:rsidRDefault="00DE0B43" w:rsidP="00DE0B43">
      <w:pPr>
        <w:pStyle w:val="NormalPACKT"/>
      </w:pPr>
      <w:r>
        <w:t xml:space="preserve">By default, the </w:t>
      </w:r>
      <w:r>
        <w:rPr>
          <w:rStyle w:val="CodeInTextPACKT"/>
        </w:rPr>
        <w:t>MyDistribitionGroups</w:t>
      </w:r>
      <w:r>
        <w:t xml:space="preserve"> management role is not assigned to anyone. In the first step, we added this role to the </w:t>
      </w:r>
      <w:r>
        <w:rPr>
          <w:rStyle w:val="CodeInTextPACKT"/>
        </w:rPr>
        <w:t>Default</w:t>
      </w:r>
      <w:r>
        <w:t xml:space="preserve"> </w:t>
      </w:r>
      <w:r>
        <w:rPr>
          <w:rStyle w:val="CodeInTextPACKT"/>
        </w:rPr>
        <w:t>Role</w:t>
      </w:r>
      <w:r>
        <w:t xml:space="preserve"> </w:t>
      </w:r>
      <w:r>
        <w:rPr>
          <w:rStyle w:val="CodeInTextPACKT"/>
        </w:rPr>
        <w:t>Assignment</w:t>
      </w:r>
      <w:r>
        <w:t xml:space="preserve"> </w:t>
      </w:r>
      <w:r>
        <w:rPr>
          <w:rStyle w:val="CodeInTextPACKT"/>
        </w:rPr>
        <w:t>Policy</w:t>
      </w:r>
      <w:r>
        <w:t xml:space="preserve"> that is assigned to all users by default.</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568"/>
        <w:gridCol w:w="308"/>
      </w:tblGrid>
      <w:tr w:rsidR="00DE0B43" w:rsidRPr="00C810F2" w14:paraId="17572818" w14:textId="77777777" w:rsidTr="004F2B94">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14" w14:textId="77777777" w:rsidR="00DE0B43" w:rsidRDefault="00DE0B43" w:rsidP="004F2B94">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15" w14:textId="77777777" w:rsidR="00DE0B43" w:rsidRDefault="00DE0B43" w:rsidP="004F2B94">
            <w:pPr>
              <w:pStyle w:val="NormalPACKT"/>
              <w:jc w:val="center"/>
            </w:pPr>
          </w:p>
        </w:tc>
        <w:tc>
          <w:tcPr>
            <w:tcW w:w="656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16" w14:textId="77777777" w:rsidR="00DE0B43" w:rsidRDefault="00DE0B43" w:rsidP="004F2B94">
            <w:pPr>
              <w:pStyle w:val="InformationBoxPACKT"/>
            </w:pPr>
            <w:r>
              <w:t xml:space="preserve">In addition to using the shell, you can assign the </w:t>
            </w:r>
            <w:r>
              <w:rPr>
                <w:rStyle w:val="CodeInTextPACKT"/>
              </w:rPr>
              <w:t>MyDistributionGroups</w:t>
            </w:r>
            <w:r>
              <w:t xml:space="preserve"> </w:t>
            </w:r>
            <w:r>
              <w:rPr>
                <w:lang w:val="en-GB"/>
              </w:rPr>
              <w:t xml:space="preserve">management role to the </w:t>
            </w:r>
            <w:r>
              <w:rPr>
                <w:rStyle w:val="CodeInTextPACKT"/>
              </w:rPr>
              <w:t>Default</w:t>
            </w:r>
            <w:r>
              <w:t xml:space="preserve"> </w:t>
            </w:r>
            <w:r>
              <w:rPr>
                <w:rStyle w:val="CodeInTextPACKT"/>
              </w:rPr>
              <w:t>Role</w:t>
            </w:r>
            <w:r>
              <w:t xml:space="preserve"> </w:t>
            </w:r>
            <w:r>
              <w:rPr>
                <w:rStyle w:val="CodeInTextPACKT"/>
              </w:rPr>
              <w:t>Assignment</w:t>
            </w:r>
            <w:r>
              <w:t xml:space="preserve"> </w:t>
            </w:r>
            <w:r>
              <w:rPr>
                <w:rStyle w:val="CodeInTextPACKT"/>
              </w:rPr>
              <w:t>Policy</w:t>
            </w:r>
            <w:r>
              <w:rPr>
                <w:lang w:val="en-GB"/>
              </w:rPr>
              <w:t xml:space="preserve"> using ECP.</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17" w14:textId="77777777" w:rsidR="00DE0B43" w:rsidRDefault="00DE0B43" w:rsidP="004F2B94">
            <w:pPr>
              <w:pStyle w:val="NormalPACKT"/>
            </w:pPr>
          </w:p>
        </w:tc>
      </w:tr>
    </w:tbl>
    <w:p w14:paraId="17572819" w14:textId="77777777" w:rsidR="00DE0B43" w:rsidRDefault="00DE0B43" w:rsidP="00DE0B43">
      <w:pPr>
        <w:pStyle w:val="FigurePACKT"/>
      </w:pPr>
    </w:p>
    <w:p w14:paraId="1757281A" w14:textId="77777777" w:rsidR="00DE0B43" w:rsidRDefault="00DE0B43" w:rsidP="00DE0B43">
      <w:pPr>
        <w:pStyle w:val="NormalPACKT"/>
      </w:pPr>
      <w:r>
        <w:rPr>
          <w:lang w:val="en-GB"/>
        </w:rPr>
        <w:t>I</w:t>
      </w:r>
      <w:r>
        <w:t xml:space="preserve">n the next step, we assigned a user to the </w:t>
      </w:r>
      <w:r>
        <w:rPr>
          <w:rStyle w:val="CodeInTextPACKT"/>
        </w:rPr>
        <w:t>ManagedBy</w:t>
      </w:r>
      <w:r>
        <w:t xml:space="preserve"> property</w:t>
      </w:r>
      <w:r w:rsidR="004C26AB">
        <w:fldChar w:fldCharType="begin"/>
      </w:r>
      <w:r>
        <w:instrText>xe "ManagedBy property"</w:instrText>
      </w:r>
      <w:r w:rsidR="004C26AB">
        <w:fldChar w:fldCharType="end"/>
      </w:r>
      <w:r>
        <w:t xml:space="preserve"> of the </w:t>
      </w:r>
      <w:r>
        <w:rPr>
          <w:rStyle w:val="ItalicsPACKT"/>
        </w:rPr>
        <w:t>Sales</w:t>
      </w:r>
      <w:r>
        <w:t xml:space="preserve"> distribution group. The </w:t>
      </w:r>
      <w:r>
        <w:rPr>
          <w:rStyle w:val="CodeInTextPACKT"/>
        </w:rPr>
        <w:t>ManagedBy</w:t>
      </w:r>
      <w:r>
        <w:t xml:space="preserve"> attribute is a multi-valued property that will accept multiple users if you need to allow several people to manage a distribution group.</w:t>
      </w:r>
    </w:p>
    <w:p w14:paraId="1757281B" w14:textId="77777777" w:rsidR="00DE0B43" w:rsidRDefault="00DE0B43" w:rsidP="00DE0B43">
      <w:pPr>
        <w:pStyle w:val="NormalPACKT"/>
        <w:spacing w:after="0"/>
      </w:pPr>
      <w:r>
        <w:t xml:space="preserve">The reason that the </w:t>
      </w:r>
      <w:r>
        <w:rPr>
          <w:rStyle w:val="CodeInTextPACKT"/>
        </w:rPr>
        <w:t>MyDistributionGroups</w:t>
      </w:r>
      <w:r>
        <w:t xml:space="preserve"> role is not enabled by default is because, in addition to allowing users to modify the groups that they own, it also allows them to create new distribution groups from within the ECP. While some organizations may like this feature, others may not be able to allow this since the provisioning of groups may need to be tightly controlled. Make sure you </w:t>
      </w:r>
      <w:r w:rsidR="004C26AB">
        <w:fldChar w:fldCharType="begin"/>
      </w:r>
      <w:r>
        <w:instrText>xe "managers:allowing, to modify group members"</w:instrText>
      </w:r>
      <w:r w:rsidR="004C26AB">
        <w:fldChar w:fldCharType="end"/>
      </w:r>
      <w:r>
        <w:t>keep this in mind before implementing this solution.</w:t>
      </w:r>
    </w:p>
    <w:p w14:paraId="1757281C" w14:textId="77777777" w:rsidR="00DE0B43" w:rsidRDefault="00DE0B43" w:rsidP="00DE0B43">
      <w:pPr>
        <w:pStyle w:val="Heading2"/>
      </w:pPr>
      <w:r>
        <w:t>There's more...</w:t>
      </w:r>
    </w:p>
    <w:p w14:paraId="1757281D" w14:textId="77777777" w:rsidR="00DE0B43" w:rsidRDefault="00DE0B43" w:rsidP="00DE0B43">
      <w:pPr>
        <w:pStyle w:val="NormalPACKT"/>
      </w:pPr>
      <w:r>
        <w:t xml:space="preserve">If you need to prevent users from creating their own distribution groups, then you do not want to assign the </w:t>
      </w:r>
      <w:r>
        <w:rPr>
          <w:rStyle w:val="CodeInTextPACKT"/>
        </w:rPr>
        <w:t>MyDistributionGroups</w:t>
      </w:r>
      <w:r>
        <w:t xml:space="preserve"> role. Instead, you'll need to create a custom RBAC role. This can only be accomplished using the Exchange Management Shell.</w:t>
      </w:r>
    </w:p>
    <w:p w14:paraId="1757281E" w14:textId="77777777" w:rsidR="00DE0B43" w:rsidRDefault="00DE0B43" w:rsidP="00DE0B43">
      <w:pPr>
        <w:pStyle w:val="NormalPACKT"/>
      </w:pPr>
      <w:r>
        <w:t xml:space="preserve">To implement a custom RBAC role that will only allow users to modify distribution groups that they own, we need to perform a few steps. The first thing we need to do is create a child role based on the existing </w:t>
      </w:r>
      <w:r>
        <w:rPr>
          <w:rStyle w:val="CodeInTextPACKT"/>
        </w:rPr>
        <w:t>MyDistributionGroups</w:t>
      </w:r>
      <w:r>
        <w:t xml:space="preserve"> management role, as shown next:</w:t>
      </w:r>
    </w:p>
    <w:p w14:paraId="1757281F" w14:textId="77777777" w:rsidR="00DE0B43" w:rsidRDefault="00DE0B43" w:rsidP="00DE0B43">
      <w:pPr>
        <w:pStyle w:val="CodeEndPACKT"/>
      </w:pPr>
      <w:r>
        <w:t>New-ManagementRole -Name MyDGCustom -Parent MyDistributionGroups</w:t>
      </w:r>
    </w:p>
    <w:p w14:paraId="17572820" w14:textId="77777777" w:rsidR="00DE0B43" w:rsidRDefault="00DE0B43" w:rsidP="00DE0B43">
      <w:pPr>
        <w:pStyle w:val="NormalPACKT"/>
      </w:pPr>
      <w:r>
        <w:t xml:space="preserve">After running this command, we should now have a new role called </w:t>
      </w:r>
      <w:r>
        <w:rPr>
          <w:rStyle w:val="CodeInTextPACKT"/>
        </w:rPr>
        <w:t>MyDGCustom</w:t>
      </w:r>
      <w:r>
        <w:t xml:space="preserve"> that contains all of the cmdlets that will allow the user to add and remove distribution groups. Using the following commands, we'll remove those cmdlets from the role:</w:t>
      </w:r>
    </w:p>
    <w:p w14:paraId="17572821" w14:textId="77777777" w:rsidR="00DE0B43" w:rsidRDefault="00DE0B43" w:rsidP="00DE0B43">
      <w:pPr>
        <w:pStyle w:val="CodePACKT"/>
      </w:pPr>
      <w:r>
        <w:t>Remove-ManagementRoleEntry MyDGCustom\New-DistributionGroup</w:t>
      </w:r>
    </w:p>
    <w:p w14:paraId="17572822" w14:textId="77777777" w:rsidR="00DE0B43" w:rsidRDefault="00DE0B43" w:rsidP="00DE0B43">
      <w:pPr>
        <w:pStyle w:val="CodeEndPACKT"/>
      </w:pPr>
      <w:r>
        <w:t>Remove-ManagementRoleEntry MyDGCustom\Remove-DistributionGroup</w:t>
      </w:r>
    </w:p>
    <w:p w14:paraId="17572823" w14:textId="77777777" w:rsidR="00DE0B43" w:rsidRDefault="00DE0B43" w:rsidP="00DE0B43">
      <w:pPr>
        <w:pStyle w:val="NormalPACKT"/>
      </w:pPr>
      <w:r>
        <w:t>This modifies the role so that only the cmdlets that can get, add, or remove distribution group members are available to the users.</w:t>
      </w:r>
    </w:p>
    <w:p w14:paraId="17572824" w14:textId="77777777" w:rsidR="00DE0B43" w:rsidRDefault="00DE0B43" w:rsidP="00DE0B43">
      <w:pPr>
        <w:pStyle w:val="NormalPACKT"/>
      </w:pPr>
      <w:r>
        <w:lastRenderedPageBreak/>
        <w:t>Finally, we can assign the custom role to the Default Role Assignment Policy, which, out of the box, is already applied to every mailbox in the organization:</w:t>
      </w:r>
    </w:p>
    <w:p w14:paraId="17572825" w14:textId="77777777" w:rsidR="00DE0B43" w:rsidRDefault="00DE0B43" w:rsidP="00DE0B43">
      <w:pPr>
        <w:pStyle w:val="CodePACKT"/>
      </w:pPr>
      <w:r>
        <w:t>New-ManagementRoleAssignment -Role MyDGCustom `</w:t>
      </w:r>
    </w:p>
    <w:p w14:paraId="17572827" w14:textId="7B04873F" w:rsidR="00DE0B43" w:rsidRDefault="00DE0B43" w:rsidP="007B13A4">
      <w:pPr>
        <w:pStyle w:val="CodeEndPACKT"/>
      </w:pPr>
      <w:r>
        <w:t>-Policy "</w:t>
      </w:r>
      <w:r w:rsidR="007B13A4">
        <w:t>Default Role Assignment Policy"</w:t>
      </w:r>
    </w:p>
    <w:p w14:paraId="17572828" w14:textId="77777777" w:rsidR="00DE0B43" w:rsidRDefault="00DE0B43" w:rsidP="00DE0B43">
      <w:pPr>
        <w:pStyle w:val="NormalPACKT"/>
        <w:spacing w:after="0"/>
      </w:pPr>
      <w:r>
        <w:t xml:space="preserve">Now that this custom RBAC role has been implemented, we can simply add users to the </w:t>
      </w:r>
      <w:r>
        <w:rPr>
          <w:rStyle w:val="CodeInTextPACKT"/>
        </w:rPr>
        <w:t>ManagedBy</w:t>
      </w:r>
      <w:r>
        <w:t xml:space="preserve"> property</w:t>
      </w:r>
      <w:r w:rsidR="004C26AB">
        <w:fldChar w:fldCharType="begin"/>
      </w:r>
      <w:r>
        <w:instrText>xe "ManagedBy property"</w:instrText>
      </w:r>
      <w:r w:rsidR="004C26AB">
        <w:fldChar w:fldCharType="end"/>
      </w:r>
      <w:r>
        <w:t xml:space="preserve"> of any distribution group and they will be able to add members to and remove members from that group. However, they will be unable to delete the group, or create a new distribution group, which accomplishes the goal.</w:t>
      </w:r>
      <w:r w:rsidR="004C26AB">
        <w:fldChar w:fldCharType="begin"/>
      </w:r>
      <w:r>
        <w:instrText>xe "managers:allowing, to modify group members"</w:instrText>
      </w:r>
      <w:r w:rsidR="004C26AB">
        <w:fldChar w:fldCharType="end"/>
      </w:r>
    </w:p>
    <w:p w14:paraId="17572829" w14:textId="77777777" w:rsidR="00DE0B43" w:rsidRDefault="00DE0B43" w:rsidP="00DE0B43">
      <w:pPr>
        <w:pStyle w:val="Heading2"/>
      </w:pPr>
      <w:r>
        <w:t>See also</w:t>
      </w:r>
    </w:p>
    <w:p w14:paraId="1757282A" w14:textId="77777777" w:rsidR="00DE0B43" w:rsidRDefault="00DE0B43" w:rsidP="00DE0B43">
      <w:pPr>
        <w:pStyle w:val="BulletPACKT"/>
      </w:pPr>
      <w:r>
        <w:rPr>
          <w:rStyle w:val="ItalicsPACKT"/>
        </w:rPr>
        <w:t>Working with Role Based Access Control</w:t>
      </w:r>
      <w:r>
        <w:t xml:space="preserve"> </w:t>
      </w:r>
      <w:r>
        <w:rPr>
          <w:rStyle w:val="ItalicsPACKT"/>
        </w:rPr>
        <w:t xml:space="preserve">(RBAC) </w:t>
      </w:r>
      <w:r>
        <w:t xml:space="preserve">in </w:t>
      </w:r>
      <w:r>
        <w:rPr>
          <w:rStyle w:val="ChapterrefPACKT"/>
        </w:rPr>
        <w:t>Chapter 10</w:t>
      </w:r>
      <w:r>
        <w:t xml:space="preserve">, </w:t>
      </w:r>
      <w:r>
        <w:rPr>
          <w:rStyle w:val="ItalicsPACKT"/>
        </w:rPr>
        <w:t>Exchange Security</w:t>
      </w:r>
    </w:p>
    <w:p w14:paraId="1757282B" w14:textId="77777777" w:rsidR="00DE0B43" w:rsidRDefault="00DE0B43" w:rsidP="00DE0B43">
      <w:pPr>
        <w:pStyle w:val="BulletPACKT"/>
        <w:spacing w:after="0"/>
      </w:pPr>
      <w:r>
        <w:rPr>
          <w:rStyle w:val="ItalicsPACKT"/>
        </w:rPr>
        <w:t>Troubleshooting Role Based Access Control</w:t>
      </w:r>
      <w:r>
        <w:t xml:space="preserve"> in </w:t>
      </w:r>
      <w:r>
        <w:rPr>
          <w:rStyle w:val="ChapterrefPACKT"/>
        </w:rPr>
        <w:t>Chapter 10</w:t>
      </w:r>
      <w:r>
        <w:t>,</w:t>
      </w:r>
      <w:r>
        <w:rPr>
          <w:rStyle w:val="ItalicsPACKT"/>
        </w:rPr>
        <w:t xml:space="preserve"> Exchange Security</w:t>
      </w:r>
      <w:r>
        <w:t xml:space="preserve"> </w:t>
      </w:r>
    </w:p>
    <w:p w14:paraId="1757282D" w14:textId="2C5F997B" w:rsidR="00DE0B43" w:rsidRDefault="00DE0B43" w:rsidP="0077065C">
      <w:pPr>
        <w:pStyle w:val="Heading1"/>
        <w:spacing w:after="0"/>
      </w:pPr>
      <w:r>
        <w:t>Removing disabled user accounts from distribution groups</w:t>
      </w:r>
    </w:p>
    <w:p w14:paraId="1757282E" w14:textId="77777777" w:rsidR="00DE0B43" w:rsidRDefault="004C26AB" w:rsidP="00DE0B43">
      <w:pPr>
        <w:pStyle w:val="NormalPACKT"/>
        <w:spacing w:after="0"/>
      </w:pPr>
      <w:r w:rsidRPr="007B13A4">
        <w:fldChar w:fldCharType="begin"/>
      </w:r>
      <w:r w:rsidR="00DE0B43" w:rsidRPr="007B13A4">
        <w:instrText>xe "user accounts:disabled user accounts, removing from distribution groups"</w:instrText>
      </w:r>
      <w:r w:rsidRPr="007B13A4">
        <w:fldChar w:fldCharType="end"/>
      </w:r>
      <w:r w:rsidR="00DE0B43" w:rsidRPr="007B13A4">
        <w:t>A standard practice amongst most organizations when users leave or have been let go is</w:t>
      </w:r>
      <w:r w:rsidR="00DE0B43">
        <w:t xml:space="preserve"> to disable their associated Active Directory user account. This allows an administrator to easily re-enable the account in the event that the user comes back to work, or if someone else needs access to the account. Obviously, this has become a common practice because the process of restoring a deleted Active Directory user account is a much more complex alternative. Additionally, if these user accounts are left mailbox-enabled, you can end up with distribution groups that contain multiple disabled user accounts. This recipe will show you how to remove these disabled accounts using the Exchange Management Shell.</w:t>
      </w:r>
    </w:p>
    <w:p w14:paraId="1757282F" w14:textId="77777777" w:rsidR="00DE0B43" w:rsidRDefault="00DE0B43" w:rsidP="00DE0B43">
      <w:pPr>
        <w:pStyle w:val="Heading2"/>
      </w:pPr>
      <w:r>
        <w:t>How to do it...</w:t>
      </w:r>
    </w:p>
    <w:p w14:paraId="17572830" w14:textId="77777777" w:rsidR="00DE0B43" w:rsidRDefault="00DE0B43" w:rsidP="00DE0B43">
      <w:pPr>
        <w:pStyle w:val="NormalPACKT"/>
      </w:pPr>
      <w:r>
        <w:t>To remove disabled Active Directory user accounts from all distribution groups in the organization, use the following code:</w:t>
      </w:r>
    </w:p>
    <w:p w14:paraId="17572831" w14:textId="77777777" w:rsidR="00DE0B43" w:rsidRDefault="00DE0B43" w:rsidP="00DE0B43">
      <w:pPr>
        <w:pStyle w:val="CodePACKT"/>
      </w:pPr>
      <w:r>
        <w:t>$groups = Get-DistributionGroup -ResultSize Unlimited</w:t>
      </w:r>
    </w:p>
    <w:p w14:paraId="17572832" w14:textId="77777777" w:rsidR="00DE0B43" w:rsidRDefault="00DE0B43" w:rsidP="00DE0B43">
      <w:pPr>
        <w:pStyle w:val="CodePACKT"/>
      </w:pPr>
    </w:p>
    <w:p w14:paraId="17572833" w14:textId="77777777" w:rsidR="00DE0B43" w:rsidRDefault="00DE0B43" w:rsidP="00DE0B43">
      <w:pPr>
        <w:pStyle w:val="CodePACKT"/>
      </w:pPr>
      <w:r>
        <w:t>foreach($group in $groups){</w:t>
      </w:r>
    </w:p>
    <w:p w14:paraId="17572834" w14:textId="77777777" w:rsidR="00DE0B43" w:rsidRDefault="00DE0B43" w:rsidP="00DE0B43">
      <w:pPr>
        <w:pStyle w:val="CodePACKT"/>
      </w:pPr>
      <w:r>
        <w:t xml:space="preserve"> Get-DistributionGroupMember $group | </w:t>
      </w:r>
    </w:p>
    <w:p w14:paraId="17572835" w14:textId="6E5CE34A" w:rsidR="00DE0B43" w:rsidRDefault="00DE0B43" w:rsidP="00DE0B43">
      <w:pPr>
        <w:pStyle w:val="CodePACKT"/>
      </w:pPr>
      <w:r>
        <w:t xml:space="preserve">  ?{</w:t>
      </w:r>
      <w:r w:rsidR="0068275A">
        <w:t>$_.</w:t>
      </w:r>
      <w:r w:rsidR="001E7B87" w:rsidRPr="001E7B87">
        <w:t>RecipientTypeDetails</w:t>
      </w:r>
      <w:r w:rsidR="001E7B87">
        <w:t xml:space="preserve"> </w:t>
      </w:r>
      <w:r w:rsidR="0068275A">
        <w:t>-like '*User*'</w:t>
      </w:r>
      <w:r>
        <w:t xml:space="preserve">} | </w:t>
      </w:r>
    </w:p>
    <w:p w14:paraId="17572836" w14:textId="77777777" w:rsidR="00DE0B43" w:rsidRDefault="00DE0B43" w:rsidP="00DE0B43">
      <w:pPr>
        <w:pStyle w:val="CodePACKT"/>
      </w:pPr>
      <w:r>
        <w:t xml:space="preserve">   Get-User | ?{$_.UserAccountControl -match 'AccountDisabled'} | </w:t>
      </w:r>
    </w:p>
    <w:p w14:paraId="17572837" w14:textId="77777777" w:rsidR="00DE0B43" w:rsidRDefault="00DE0B43" w:rsidP="00DE0B43">
      <w:pPr>
        <w:pStyle w:val="CodePACKT"/>
      </w:pPr>
      <w:r>
        <w:lastRenderedPageBreak/>
        <w:t xml:space="preserve">    Remove-DistributionGroupMember $group -Confirm:$false</w:t>
      </w:r>
    </w:p>
    <w:p w14:paraId="17572838" w14:textId="77777777" w:rsidR="00DE0B43" w:rsidRDefault="00DE0B43" w:rsidP="00DE0B43">
      <w:pPr>
        <w:pStyle w:val="CodeEndPACKT"/>
        <w:spacing w:after="0"/>
      </w:pPr>
      <w:r>
        <w:t>}</w:t>
      </w:r>
    </w:p>
    <w:p w14:paraId="17572839" w14:textId="77777777" w:rsidR="00DE0B43" w:rsidRDefault="00DE0B43" w:rsidP="00DE0B43">
      <w:pPr>
        <w:pStyle w:val="Heading2"/>
      </w:pPr>
      <w:r>
        <w:t>How it works...</w:t>
      </w:r>
    </w:p>
    <w:p w14:paraId="1757283A" w14:textId="4883D58F" w:rsidR="00DE0B43" w:rsidRDefault="00DE0B43" w:rsidP="00A600CE">
      <w:pPr>
        <w:pStyle w:val="NormalPACKT"/>
      </w:pPr>
      <w:r>
        <w:t xml:space="preserve">This code uses a </w:t>
      </w:r>
      <w:r>
        <w:rPr>
          <w:rStyle w:val="CodeInTextPACKT"/>
        </w:rPr>
        <w:t>foreach</w:t>
      </w:r>
      <w:r>
        <w:t xml:space="preserve"> loop</w:t>
      </w:r>
      <w:r w:rsidR="004C26AB">
        <w:fldChar w:fldCharType="begin"/>
      </w:r>
      <w:r>
        <w:instrText>xe "foreach loop"</w:instrText>
      </w:r>
      <w:r w:rsidR="004C26AB">
        <w:fldChar w:fldCharType="end"/>
      </w:r>
      <w:r>
        <w:t xml:space="preserve"> to iterate through each distribution group in the organization. As each group is processed, we retrieve only the members whose recipient type contains the word </w:t>
      </w:r>
      <w:r>
        <w:rPr>
          <w:rStyle w:val="CodeInTextPACKT"/>
        </w:rPr>
        <w:t>User</w:t>
      </w:r>
      <w:r>
        <w:t xml:space="preserve">. We're also filtering out </w:t>
      </w:r>
      <w:r w:rsidR="001E7B87">
        <w:t xml:space="preserve">all non-user </w:t>
      </w:r>
      <w:r>
        <w:t xml:space="preserve">mailboxes as these are tied to disabled Active Directory accounts. These filters will ensure that we only pipe objects with Active Directory user accounts down to the Get-User cmdlet, which will determine whether or not the account is disabled by checking the </w:t>
      </w:r>
      <w:r>
        <w:rPr>
          <w:rStyle w:val="CodeInTextPACKT"/>
        </w:rPr>
        <w:t>UserAccountControl</w:t>
      </w:r>
      <w:r>
        <w:t xml:space="preserve"> property</w:t>
      </w:r>
      <w:r w:rsidR="004C26AB">
        <w:fldChar w:fldCharType="begin"/>
      </w:r>
      <w:r>
        <w:instrText>xe "UserAccountControl property"</w:instrText>
      </w:r>
      <w:r w:rsidR="004C26AB">
        <w:fldChar w:fldCharType="end"/>
      </w:r>
      <w:r>
        <w:t xml:space="preserve"> of each object. If the account is disabled, it will be removed from the group.</w:t>
      </w:r>
      <w:r w:rsidR="006C153D">
        <w:t xml:space="preserve"> See the screenshot below as an example:</w:t>
      </w:r>
    </w:p>
    <w:p w14:paraId="6BD3C424" w14:textId="065339A9" w:rsidR="006C153D" w:rsidRDefault="001E7B87" w:rsidP="00A600CE">
      <w:pPr>
        <w:pStyle w:val="NormalPACKT"/>
      </w:pPr>
      <w:r>
        <w:rPr>
          <w:noProof/>
          <w:lang w:val="sv-SE" w:eastAsia="sv-SE"/>
        </w:rPr>
        <w:drawing>
          <wp:inline distT="0" distB="0" distL="0" distR="0" wp14:anchorId="543EA201" wp14:editId="1E35F5C4">
            <wp:extent cx="5029200" cy="253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081EN_05_07.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534920"/>
                    </a:xfrm>
                    <a:prstGeom prst="rect">
                      <a:avLst/>
                    </a:prstGeom>
                  </pic:spPr>
                </pic:pic>
              </a:graphicData>
            </a:graphic>
          </wp:inline>
        </w:drawing>
      </w:r>
    </w:p>
    <w:p w14:paraId="73795490" w14:textId="59C55B6B" w:rsidR="006C153D" w:rsidRDefault="00B973FF" w:rsidP="00B024C7">
      <w:pPr>
        <w:pStyle w:val="LayoutInformationPACKT"/>
        <w:jc w:val="center"/>
      </w:pPr>
      <w:r>
        <w:t>7081</w:t>
      </w:r>
      <w:r w:rsidR="006C153D">
        <w:t>EN_05_0</w:t>
      </w:r>
      <w:r w:rsidR="00A510A4">
        <w:t>7</w:t>
      </w:r>
    </w:p>
    <w:p w14:paraId="1757283B" w14:textId="77777777" w:rsidR="00DE0B43" w:rsidRDefault="00DE0B43" w:rsidP="00DE0B43">
      <w:pPr>
        <w:pStyle w:val="Heading2"/>
      </w:pPr>
      <w:r>
        <w:t>There's more…</w:t>
      </w:r>
    </w:p>
    <w:p w14:paraId="1757283C" w14:textId="77777777" w:rsidR="00DE0B43" w:rsidRDefault="00DE0B43" w:rsidP="00DE0B43">
      <w:pPr>
        <w:pStyle w:val="NormalPACKT"/>
      </w:pPr>
      <w:r>
        <w:t xml:space="preserve">Instead of performing the remove operation, we can use a slightly modified version of the previous code to simply generate a report based on disabled Active Directory accounts that are members of a specific distribution group. Use the following code to generate this </w:t>
      </w:r>
      <w:r w:rsidR="004C26AB">
        <w:fldChar w:fldCharType="begin"/>
      </w:r>
      <w:r>
        <w:instrText>xe "user accounts:disabled user accounts, removing from distribution groups"</w:instrText>
      </w:r>
      <w:r w:rsidR="004C26AB">
        <w:fldChar w:fldCharType="end"/>
      </w:r>
      <w:r>
        <w:t>report:</w:t>
      </w:r>
    </w:p>
    <w:p w14:paraId="1757283D" w14:textId="77777777" w:rsidR="00DE0B43" w:rsidRDefault="00DE0B43" w:rsidP="00DE0B43">
      <w:pPr>
        <w:pStyle w:val="CodePACKT"/>
      </w:pPr>
      <w:r>
        <w:t>$groups = Get-DistributionGroup -ResultSize Unlimited</w:t>
      </w:r>
    </w:p>
    <w:p w14:paraId="1757283E" w14:textId="77777777" w:rsidR="00DE0B43" w:rsidRDefault="00DE0B43" w:rsidP="00DE0B43">
      <w:pPr>
        <w:pStyle w:val="CodePACKT"/>
      </w:pPr>
    </w:p>
    <w:p w14:paraId="1757283F" w14:textId="77777777" w:rsidR="00DE0B43" w:rsidRDefault="00DE0B43" w:rsidP="00DE0B43">
      <w:pPr>
        <w:pStyle w:val="CodePACKT"/>
      </w:pPr>
      <w:r>
        <w:lastRenderedPageBreak/>
        <w:t>$report = foreach($group in $groups){</w:t>
      </w:r>
    </w:p>
    <w:p w14:paraId="17572840" w14:textId="77777777" w:rsidR="00DE0B43" w:rsidRDefault="00DE0B43" w:rsidP="00DE0B43">
      <w:pPr>
        <w:pStyle w:val="CodePACKT"/>
      </w:pPr>
      <w:r>
        <w:t xml:space="preserve"> Get-DistributionGroupMember $group | </w:t>
      </w:r>
    </w:p>
    <w:p w14:paraId="17572841" w14:textId="1CB3429F" w:rsidR="00DE0B43" w:rsidRDefault="00DE0B43" w:rsidP="00DE0B43">
      <w:pPr>
        <w:pStyle w:val="CodePACKT"/>
      </w:pPr>
      <w:r>
        <w:t xml:space="preserve">  ?{$</w:t>
      </w:r>
      <w:r w:rsidR="001E7B87">
        <w:t>_.</w:t>
      </w:r>
      <w:r w:rsidR="001E7B87" w:rsidRPr="001E7B87">
        <w:t>RecipientTypeDetails</w:t>
      </w:r>
      <w:r w:rsidR="001E7B87">
        <w:t xml:space="preserve"> -like '*User*'</w:t>
      </w:r>
      <w:r>
        <w:t xml:space="preserve">} | </w:t>
      </w:r>
    </w:p>
    <w:p w14:paraId="17572842" w14:textId="77777777" w:rsidR="00DE0B43" w:rsidRDefault="00DE0B43" w:rsidP="00DE0B43">
      <w:pPr>
        <w:pStyle w:val="CodePACKT"/>
      </w:pPr>
      <w:r>
        <w:t xml:space="preserve">   Get-User | ?{$_.UserAccountControl -match 'AccountDisabled'} | </w:t>
      </w:r>
    </w:p>
    <w:p w14:paraId="17572843" w14:textId="0837792C" w:rsidR="00DE0B43" w:rsidRDefault="00DE0B43" w:rsidP="00DE0B43">
      <w:pPr>
        <w:pStyle w:val="CodePACKT"/>
      </w:pPr>
      <w:r>
        <w:t xml:space="preserve">     Select-Object </w:t>
      </w:r>
      <w:r w:rsidR="001E7B87">
        <w:t xml:space="preserve">`                                         </w:t>
      </w:r>
      <w:r>
        <w:t>Name,</w:t>
      </w:r>
      <w:r w:rsidR="001E7B87" w:rsidRPr="001E7B87">
        <w:t>RecipientTypeDetails</w:t>
      </w:r>
      <w:r>
        <w:t>,@{n='Group';e={$group}}</w:t>
      </w:r>
    </w:p>
    <w:p w14:paraId="17572844" w14:textId="77777777" w:rsidR="00DE0B43" w:rsidRDefault="00DE0B43" w:rsidP="00DE0B43">
      <w:pPr>
        <w:pStyle w:val="CodePACKT"/>
      </w:pPr>
      <w:r>
        <w:t>}</w:t>
      </w:r>
    </w:p>
    <w:p w14:paraId="17572845" w14:textId="77777777" w:rsidR="00DE0B43" w:rsidRDefault="00DE0B43" w:rsidP="00DE0B43">
      <w:pPr>
        <w:pStyle w:val="CodePACKT"/>
      </w:pPr>
    </w:p>
    <w:p w14:paraId="17572846" w14:textId="77777777" w:rsidR="00DE0B43" w:rsidRDefault="00DE0B43" w:rsidP="00DE0B43">
      <w:pPr>
        <w:pStyle w:val="CodeEndPACKT"/>
      </w:pPr>
      <w:r>
        <w:t>$report | Export-CSV c:\disabled_group_members.csv -NoType</w:t>
      </w:r>
    </w:p>
    <w:p w14:paraId="17572847" w14:textId="77777777" w:rsidR="00DE0B43" w:rsidRDefault="00DE0B43" w:rsidP="00DE0B43">
      <w:pPr>
        <w:pStyle w:val="NormalPACKT"/>
        <w:spacing w:after="0"/>
      </w:pPr>
      <w:r>
        <w:t>After running this code, a report will be generated using the specified file name that will list the disabled account name, Exchange recipient type, and associated distribution group for which it is a member.</w:t>
      </w:r>
    </w:p>
    <w:p w14:paraId="17572848" w14:textId="77777777" w:rsidR="00DE0B43" w:rsidRDefault="00DE0B43" w:rsidP="00DE0B43">
      <w:pPr>
        <w:pStyle w:val="Heading2"/>
      </w:pPr>
      <w:r>
        <w:t>See also</w:t>
      </w:r>
    </w:p>
    <w:p w14:paraId="17572849" w14:textId="77777777" w:rsidR="00DE0B43" w:rsidRDefault="00DE0B43" w:rsidP="00DE0B43">
      <w:pPr>
        <w:pStyle w:val="BulletPACKT"/>
        <w:spacing w:after="0"/>
      </w:pPr>
      <w:r>
        <w:rPr>
          <w:rStyle w:val="ItalicsPACKT"/>
        </w:rPr>
        <w:t xml:space="preserve">Managing distribution groups </w:t>
      </w:r>
      <w:r>
        <w:t xml:space="preserve">in </w:t>
      </w:r>
      <w:r>
        <w:rPr>
          <w:rStyle w:val="ChapterrefPACKT"/>
        </w:rPr>
        <w:t>Chapter 3</w:t>
      </w:r>
      <w:r>
        <w:t>,</w:t>
      </w:r>
      <w:r>
        <w:rPr>
          <w:rStyle w:val="ItalicsPACKT"/>
        </w:rPr>
        <w:t xml:space="preserve"> Managing Recipients</w:t>
      </w:r>
    </w:p>
    <w:p w14:paraId="1757284B" w14:textId="302E1D79" w:rsidR="00DE0B43" w:rsidRDefault="00DE0B43" w:rsidP="0077065C">
      <w:pPr>
        <w:pStyle w:val="Heading1"/>
        <w:spacing w:after="0"/>
      </w:pPr>
      <w:r>
        <w:t>Working with distribution group naming policies</w:t>
      </w:r>
    </w:p>
    <w:p w14:paraId="1757284C" w14:textId="77777777" w:rsidR="00DE0B43" w:rsidRDefault="004C26AB" w:rsidP="00DE0B43">
      <w:pPr>
        <w:pStyle w:val="NormalPACKT"/>
      </w:pPr>
      <w:r w:rsidRPr="00145B7C">
        <w:fldChar w:fldCharType="begin"/>
      </w:r>
      <w:r w:rsidR="00DE0B43" w:rsidRPr="007635DD">
        <w:instrText>xe "distribution group:naming policies, working with"</w:instrText>
      </w:r>
      <w:r w:rsidRPr="00145B7C">
        <w:fldChar w:fldCharType="end"/>
      </w:r>
      <w:r w:rsidR="00DE0B43" w:rsidRPr="00AC5C72">
        <w:t>Using group naming policies, you can require that the distribution group names in your</w:t>
      </w:r>
      <w:r w:rsidR="00DE0B43">
        <w:t xml:space="preserve"> organization follow a specific naming standard. For instance, you can specify that all distribution group names are prefixed with a certain word and you can block certain words from being used within group names. In this recipe, you'll learn how to work with group naming policies from within the Exchange Management Shell.</w:t>
      </w:r>
    </w:p>
    <w:p w14:paraId="1757284D" w14:textId="77777777" w:rsidR="00DE0B43" w:rsidRDefault="00DE0B43" w:rsidP="00DE0B43">
      <w:pPr>
        <w:pStyle w:val="Heading2"/>
      </w:pPr>
      <w:r>
        <w:t>How to do it...</w:t>
      </w:r>
    </w:p>
    <w:p w14:paraId="1757284E" w14:textId="5816E2EB" w:rsidR="00DE0B43" w:rsidRDefault="00DE0B43" w:rsidP="00DE0B43">
      <w:pPr>
        <w:pStyle w:val="NormalPACKT"/>
      </w:pPr>
      <w:r>
        <w:t xml:space="preserve">To enable a group naming policy for your organization, use the </w:t>
      </w:r>
      <w:r w:rsidR="006A29A6">
        <w:br/>
      </w:r>
      <w:r>
        <w:rPr>
          <w:rStyle w:val="CodeInTextPACKT"/>
        </w:rPr>
        <w:t>Set-OrganizationConfig</w:t>
      </w:r>
      <w:r>
        <w:t xml:space="preserve"> cmdlet, as shown next:</w:t>
      </w:r>
    </w:p>
    <w:p w14:paraId="1757284F" w14:textId="77777777" w:rsidR="00DE0B43" w:rsidRDefault="00DE0B43" w:rsidP="00DE0B43">
      <w:pPr>
        <w:pStyle w:val="CodePACKT"/>
      </w:pPr>
      <w:r>
        <w:t>Set-OrganizationConfig -DistributionGroupNamingPolicy `</w:t>
      </w:r>
    </w:p>
    <w:p w14:paraId="17572850" w14:textId="77777777" w:rsidR="00DE0B43" w:rsidRDefault="00DE0B43" w:rsidP="00DE0B43">
      <w:pPr>
        <w:pStyle w:val="CodeEndPACKT"/>
        <w:spacing w:after="0"/>
      </w:pPr>
      <w:r>
        <w:t>"DL_&lt;GroupName&gt;"</w:t>
      </w:r>
    </w:p>
    <w:p w14:paraId="17572851" w14:textId="77777777" w:rsidR="00DE0B43" w:rsidRDefault="00DE0B43" w:rsidP="00DE0B43">
      <w:pPr>
        <w:pStyle w:val="Heading2"/>
      </w:pPr>
      <w:r>
        <w:t>How it works...</w:t>
      </w:r>
    </w:p>
    <w:p w14:paraId="17572852" w14:textId="77777777" w:rsidR="00DE0B43" w:rsidRDefault="00DE0B43" w:rsidP="00DE0B43">
      <w:pPr>
        <w:pStyle w:val="NormalPACKT"/>
      </w:pPr>
      <w:r>
        <w:t>Since Exchange 2010 gives your users the ability to create and manage their own distribution groups, you may want to implement a naming policy that matches your organization's naming standards. In addition, you can implement naming policies so that your administrators are required to follow a specific naming convention when creating groups.</w:t>
      </w:r>
    </w:p>
    <w:p w14:paraId="17572853" w14:textId="77777777" w:rsidR="00DE0B43" w:rsidRDefault="00DE0B43" w:rsidP="00DE0B43">
      <w:pPr>
        <w:pStyle w:val="NormalPACKT"/>
      </w:pPr>
      <w:r>
        <w:lastRenderedPageBreak/>
        <w:t xml:space="preserve">Your distribution group naming policy can be made up of text you specify, or it can use specific attributes that map to the user who creates the distribution group. In the previous example, we specified that all distribution groups should be prefixed with </w:t>
      </w:r>
      <w:r>
        <w:rPr>
          <w:rStyle w:val="CodeInTextPACKT"/>
        </w:rPr>
        <w:t>DL_</w:t>
      </w:r>
      <w:r>
        <w:t xml:space="preserve"> followed by the group name. The </w:t>
      </w:r>
      <w:r>
        <w:rPr>
          <w:rStyle w:val="CodeInTextPACKT"/>
        </w:rPr>
        <w:t>&lt;GroupName&gt;</w:t>
      </w:r>
      <w:r>
        <w:t xml:space="preserve"> attribute</w:t>
      </w:r>
      <w:r w:rsidR="004C26AB">
        <w:fldChar w:fldCharType="begin"/>
      </w:r>
      <w:r>
        <w:instrText>xe "&lt;GroupName&gt; attribute"</w:instrText>
      </w:r>
      <w:r w:rsidR="004C26AB">
        <w:fldChar w:fldCharType="end"/>
      </w:r>
      <w:r>
        <w:t xml:space="preserve"> indicates that the group name provided by the user should be used. So, if someone were to create a group named "Help Desk", Exchange would automatically configure the name of the group as </w:t>
      </w:r>
      <w:r>
        <w:rPr>
          <w:rStyle w:val="CodeInTextPACKT"/>
        </w:rPr>
        <w:t>DL_Help</w:t>
      </w:r>
      <w:r>
        <w:t xml:space="preserve"> </w:t>
      </w:r>
      <w:r>
        <w:rPr>
          <w:rStyle w:val="CodeInTextPACKT"/>
        </w:rPr>
        <w:t>Desk</w:t>
      </w:r>
      <w:r>
        <w:t>.</w:t>
      </w:r>
    </w:p>
    <w:p w14:paraId="17572854" w14:textId="77777777" w:rsidR="00DE0B43" w:rsidRDefault="004C26AB" w:rsidP="00DE0B43">
      <w:pPr>
        <w:pStyle w:val="NormalPACKT"/>
      </w:pPr>
      <w:r>
        <w:fldChar w:fldCharType="begin"/>
      </w:r>
      <w:r w:rsidR="00DE0B43">
        <w:instrText>xe "distribution group:naming policies, working with"</w:instrText>
      </w:r>
      <w:r>
        <w:fldChar w:fldCharType="end"/>
      </w:r>
      <w:r w:rsidR="00DE0B43">
        <w:t>The following attributes can be used within your group naming policies:</w:t>
      </w:r>
    </w:p>
    <w:p w14:paraId="17572855" w14:textId="77777777" w:rsidR="00DE0B43" w:rsidRPr="00AC5C72" w:rsidRDefault="00DE0B43" w:rsidP="00DE0B43">
      <w:pPr>
        <w:pStyle w:val="BulletPACKT"/>
      </w:pPr>
      <w:r w:rsidRPr="00AC5C72">
        <w:rPr>
          <w:rStyle w:val="CodeInTextPACKT"/>
        </w:rPr>
        <w:t>Company</w:t>
      </w:r>
    </w:p>
    <w:p w14:paraId="17572856" w14:textId="77777777" w:rsidR="00DE0B43" w:rsidRPr="0012333A" w:rsidRDefault="00DE0B43" w:rsidP="00DE0B43">
      <w:pPr>
        <w:pStyle w:val="BulletPACKT"/>
      </w:pPr>
      <w:r w:rsidRPr="0012333A">
        <w:rPr>
          <w:rStyle w:val="CodeInTextPACKT"/>
        </w:rPr>
        <w:t>CountryCode</w:t>
      </w:r>
    </w:p>
    <w:p w14:paraId="17572857" w14:textId="77777777" w:rsidR="00DE0B43" w:rsidRPr="00C27B0D" w:rsidRDefault="00DE0B43" w:rsidP="00DE0B43">
      <w:pPr>
        <w:pStyle w:val="BulletPACKT"/>
      </w:pPr>
      <w:r w:rsidRPr="00C27B0D">
        <w:rPr>
          <w:rStyle w:val="CodeInTextPACKT"/>
        </w:rPr>
        <w:t>CountryorRegion</w:t>
      </w:r>
    </w:p>
    <w:p w14:paraId="17572858" w14:textId="77777777" w:rsidR="00DE0B43" w:rsidRPr="00E741D0" w:rsidRDefault="00DE0B43" w:rsidP="00DE0B43">
      <w:pPr>
        <w:pStyle w:val="BulletPACKT"/>
        <w:rPr>
          <w:rStyle w:val="CodeInTextPACKT"/>
        </w:rPr>
      </w:pPr>
      <w:r w:rsidRPr="00E741D0">
        <w:rPr>
          <w:rStyle w:val="CodeInTextPACKT"/>
        </w:rPr>
        <w:t>CustomAttribute1 - 15</w:t>
      </w:r>
    </w:p>
    <w:p w14:paraId="17572859" w14:textId="77777777" w:rsidR="00DE0B43" w:rsidRPr="00E741D0" w:rsidRDefault="00DE0B43" w:rsidP="00DE0B43">
      <w:pPr>
        <w:pStyle w:val="BulletPACKT"/>
      </w:pPr>
      <w:r w:rsidRPr="00E741D0">
        <w:rPr>
          <w:rStyle w:val="CodeInTextPACKT"/>
        </w:rPr>
        <w:t>Department</w:t>
      </w:r>
    </w:p>
    <w:p w14:paraId="1757285A" w14:textId="77777777" w:rsidR="00DE0B43" w:rsidRPr="00E741D0" w:rsidRDefault="00DE0B43" w:rsidP="00DE0B43">
      <w:pPr>
        <w:pStyle w:val="BulletPACKT"/>
      </w:pPr>
      <w:r w:rsidRPr="00E741D0">
        <w:rPr>
          <w:rStyle w:val="CodeInTextPACKT"/>
        </w:rPr>
        <w:t>Office</w:t>
      </w:r>
    </w:p>
    <w:p w14:paraId="1757285B" w14:textId="77777777" w:rsidR="00DE0B43" w:rsidRPr="00E741D0" w:rsidRDefault="00DE0B43" w:rsidP="00DE0B43">
      <w:pPr>
        <w:pStyle w:val="BulletPACKT"/>
      </w:pPr>
      <w:r w:rsidRPr="00E741D0">
        <w:rPr>
          <w:rStyle w:val="CodeInTextPACKT"/>
        </w:rPr>
        <w:t>StateOrProvince</w:t>
      </w:r>
    </w:p>
    <w:p w14:paraId="1757285C" w14:textId="77777777" w:rsidR="00DE0B43" w:rsidRPr="00E741D0" w:rsidRDefault="00DE0B43" w:rsidP="00DE0B43">
      <w:pPr>
        <w:pStyle w:val="BulletEndPACKT"/>
      </w:pPr>
      <w:r w:rsidRPr="00E741D0">
        <w:rPr>
          <w:rStyle w:val="CodeInTextPACKT"/>
        </w:rPr>
        <w:t>Title</w:t>
      </w:r>
    </w:p>
    <w:p w14:paraId="1757285D" w14:textId="77777777" w:rsidR="00DE0B43" w:rsidRDefault="00DE0B43" w:rsidP="00DE0B43">
      <w:pPr>
        <w:pStyle w:val="NormalPACKT"/>
      </w:pPr>
      <w:r>
        <w:t xml:space="preserve">Let's take a look at another example to see how we could implement some of these attributes within a group naming policy. Using the following command, we'll update the group naming policy to include both the </w:t>
      </w:r>
      <w:r>
        <w:rPr>
          <w:rStyle w:val="CodeInTextPACKT"/>
        </w:rPr>
        <w:t>Department</w:t>
      </w:r>
      <w:r>
        <w:t xml:space="preserve"> and the </w:t>
      </w:r>
      <w:r>
        <w:rPr>
          <w:rStyle w:val="CodeInTextPACKT"/>
        </w:rPr>
        <w:t>State</w:t>
      </w:r>
      <w:r>
        <w:t xml:space="preserve"> of the user creating the group:</w:t>
      </w:r>
    </w:p>
    <w:p w14:paraId="1757285E" w14:textId="77777777" w:rsidR="00DE0B43" w:rsidRDefault="00DE0B43" w:rsidP="00DE0B43">
      <w:pPr>
        <w:pStyle w:val="CodePACKT"/>
      </w:pPr>
      <w:r>
        <w:t>Set-OrganizationConfig -DistributionGroupNamingPolicy `</w:t>
      </w:r>
    </w:p>
    <w:p w14:paraId="1757285F" w14:textId="77777777" w:rsidR="00DE0B43" w:rsidRDefault="00DE0B43" w:rsidP="00DE0B43">
      <w:pPr>
        <w:pStyle w:val="CodeEndPACKT"/>
      </w:pPr>
      <w:r>
        <w:t>"&lt;Department&gt;_&lt;GroupName&gt;_&lt;StateOrProvince&gt;"</w:t>
      </w:r>
    </w:p>
    <w:p w14:paraId="17572860" w14:textId="77777777" w:rsidR="00DE0B43" w:rsidRDefault="00DE0B43" w:rsidP="00DE0B43">
      <w:pPr>
        <w:pStyle w:val="NormalPACKT"/>
      </w:pPr>
      <w:r>
        <w:t xml:space="preserve">Now let's say that we have an administrator named Dave who works in the IT department </w:t>
      </w:r>
      <w:r>
        <w:br/>
        <w:t xml:space="preserve">in the Arizona office. Based on this information, we know that his </w:t>
      </w:r>
      <w:r>
        <w:rPr>
          <w:rStyle w:val="CodeInTextPACKT"/>
        </w:rPr>
        <w:t>Department</w:t>
      </w:r>
      <w:r>
        <w:t xml:space="preserve"> attribute </w:t>
      </w:r>
      <w:r>
        <w:br/>
        <w:t xml:space="preserve">will be set to "IT" and his </w:t>
      </w:r>
      <w:r>
        <w:rPr>
          <w:rStyle w:val="CodeInTextPACKT"/>
        </w:rPr>
        <w:t>State</w:t>
      </w:r>
      <w:r>
        <w:t xml:space="preserve"> attribute will be set to "AZ". When Dave uses the </w:t>
      </w:r>
      <w:r>
        <w:br/>
      </w:r>
      <w:r>
        <w:rPr>
          <w:rStyle w:val="CodeInTextPACKT"/>
        </w:rPr>
        <w:t>New-DistributionGroup</w:t>
      </w:r>
      <w:r>
        <w:t xml:space="preserve"> cmdlet to create a group for the maintenance department, specifying "Maintenance" for the </w:t>
      </w:r>
      <w:r>
        <w:rPr>
          <w:rStyle w:val="CodeInTextPACKT"/>
        </w:rPr>
        <w:t>–Name</w:t>
      </w:r>
      <w:r>
        <w:t xml:space="preserve"> parameter value</w:t>
      </w:r>
      <w:r w:rsidR="004C26AB">
        <w:fldChar w:fldCharType="begin"/>
      </w:r>
      <w:r>
        <w:instrText>xe "-Name parameter value"</w:instrText>
      </w:r>
      <w:r w:rsidR="004C26AB">
        <w:fldChar w:fldCharType="end"/>
      </w:r>
      <w:r>
        <w:t xml:space="preserve">, Exchange will automatically apply the group naming policy, and the distribution group name will be </w:t>
      </w:r>
      <w:r>
        <w:rPr>
          <w:rStyle w:val="CodeInTextPACKT"/>
        </w:rPr>
        <w:t>IT_Maintenance_AZ</w:t>
      </w:r>
      <w:r>
        <w:t>.</w:t>
      </w:r>
    </w:p>
    <w:p w14:paraId="17572861" w14:textId="77777777" w:rsidR="00DE0B43" w:rsidRDefault="00DE0B43" w:rsidP="00DE0B43">
      <w:pPr>
        <w:pStyle w:val="NormalPACKT"/>
      </w:pPr>
      <w:r>
        <w:t xml:space="preserve">In addition, we can exclude a list of names that can be used when creating distribution groups. This is also specified by running the </w:t>
      </w:r>
      <w:r>
        <w:rPr>
          <w:rStyle w:val="CodeInTextPACKT"/>
        </w:rPr>
        <w:t>Set-OrganizationConfig</w:t>
      </w:r>
      <w:r>
        <w:t xml:space="preserve"> cmdlet</w:t>
      </w:r>
      <w:r w:rsidR="004C26AB">
        <w:fldChar w:fldCharType="begin"/>
      </w:r>
      <w:r>
        <w:instrText>xe "Set-OrganizationConfig cmdlet"</w:instrText>
      </w:r>
      <w:r w:rsidR="004C26AB">
        <w:fldChar w:fldCharType="end"/>
      </w:r>
      <w:r>
        <w:t xml:space="preserve">. For example, to block a list of words we can use the following syntax: </w:t>
      </w:r>
    </w:p>
    <w:p w14:paraId="17572862" w14:textId="77777777" w:rsidR="00DE0B43" w:rsidRDefault="00DE0B43" w:rsidP="00DE0B43">
      <w:pPr>
        <w:pStyle w:val="CodePACKT"/>
      </w:pPr>
      <w:r>
        <w:t>Set-OrganizationConfig `</w:t>
      </w:r>
    </w:p>
    <w:p w14:paraId="17572863" w14:textId="77777777" w:rsidR="00DE0B43" w:rsidRDefault="00DE0B43" w:rsidP="00DE0B43">
      <w:pPr>
        <w:pStyle w:val="CodeEndPACKT"/>
        <w:rPr>
          <w:b/>
          <w:bCs/>
        </w:rPr>
      </w:pPr>
      <w:r>
        <w:t>-DistributionGroupNameBlockedWordsList badword1,badword2</w:t>
      </w:r>
    </w:p>
    <w:p w14:paraId="17572864" w14:textId="744DD05A" w:rsidR="00805D6F" w:rsidRDefault="00DE0B43" w:rsidP="00DE0B43">
      <w:pPr>
        <w:pStyle w:val="NormalPACKT"/>
        <w:spacing w:after="0"/>
      </w:pPr>
      <w:r>
        <w:lastRenderedPageBreak/>
        <w:t xml:space="preserve">If a user tries to create a group using one of the blocked names, they'll receive an error that says </w:t>
      </w:r>
      <w:r w:rsidR="007635DD">
        <w:t>the</w:t>
      </w:r>
      <w:r>
        <w:t xml:space="preserve"> group name contains a word which isn't allowed in group names in your organization. Please rename your group.</w:t>
      </w:r>
    </w:p>
    <w:p w14:paraId="17572865" w14:textId="77777777" w:rsidR="00805D6F" w:rsidRDefault="00805D6F" w:rsidP="00DE0B43">
      <w:pPr>
        <w:pStyle w:val="NormalPACKT"/>
        <w:spacing w:after="0"/>
      </w:pPr>
    </w:p>
    <w:p w14:paraId="17572866" w14:textId="77777777" w:rsidR="00805D6F" w:rsidRDefault="00805D6F" w:rsidP="00DE0B43">
      <w:pPr>
        <w:pStyle w:val="NormalPACKT"/>
        <w:spacing w:after="0"/>
      </w:pPr>
      <w:r>
        <w:t>There is even one more parameter to be aware about, which could be very useful.</w:t>
      </w:r>
    </w:p>
    <w:p w14:paraId="17572867" w14:textId="77777777" w:rsidR="00805D6F" w:rsidRDefault="00805D6F" w:rsidP="00DE0B43">
      <w:pPr>
        <w:pStyle w:val="NormalPACKT"/>
        <w:spacing w:after="0"/>
      </w:pPr>
      <w:r>
        <w:t>It’s used for providing a default organization unit where the distribution groups are placed by default. See the command example:</w:t>
      </w:r>
    </w:p>
    <w:p w14:paraId="17572868" w14:textId="77777777" w:rsidR="00805D6F" w:rsidRDefault="00805D6F" w:rsidP="00DE0B43">
      <w:pPr>
        <w:pStyle w:val="NormalPACKT"/>
        <w:spacing w:after="0"/>
      </w:pPr>
    </w:p>
    <w:p w14:paraId="17572869" w14:textId="77777777" w:rsidR="00805D6F" w:rsidRDefault="00805D6F" w:rsidP="00805D6F">
      <w:pPr>
        <w:pStyle w:val="CodePACKT"/>
      </w:pPr>
      <w:r>
        <w:t>Set-OrganizationConfig `</w:t>
      </w:r>
    </w:p>
    <w:p w14:paraId="1757286A" w14:textId="77777777" w:rsidR="00805D6F" w:rsidRDefault="00805D6F" w:rsidP="00805D6F">
      <w:pPr>
        <w:pStyle w:val="CodeEndPACKT"/>
        <w:rPr>
          <w:b/>
          <w:bCs/>
        </w:rPr>
      </w:pPr>
      <w:r>
        <w:t>-DistributionGroupDefaultOU “contoso.com/Test”</w:t>
      </w:r>
    </w:p>
    <w:p w14:paraId="1757286B" w14:textId="77777777" w:rsidR="00DE0B43" w:rsidRDefault="00805D6F" w:rsidP="00DE0B43">
      <w:pPr>
        <w:pStyle w:val="NormalPACKT"/>
        <w:spacing w:after="0"/>
      </w:pPr>
      <w:r>
        <w:t xml:space="preserve">This setting can be overridden by using the parameter </w:t>
      </w:r>
      <w:r>
        <w:rPr>
          <w:rStyle w:val="CodeInTextPACKT"/>
        </w:rPr>
        <w:t>-OrganizationalUnit</w:t>
      </w:r>
      <w:r>
        <w:t xml:space="preserve"> when creating the distribution groups. </w:t>
      </w:r>
      <w:r w:rsidR="004C26AB">
        <w:fldChar w:fldCharType="begin"/>
      </w:r>
      <w:r w:rsidR="00DE0B43">
        <w:instrText>xe "distribution group naming policies:working with"</w:instrText>
      </w:r>
      <w:r w:rsidR="004C26AB">
        <w:fldChar w:fldCharType="end"/>
      </w:r>
    </w:p>
    <w:p w14:paraId="1757286C" w14:textId="77777777" w:rsidR="00DE0B43" w:rsidRDefault="00DE0B43" w:rsidP="00DE0B43">
      <w:pPr>
        <w:pStyle w:val="Heading2"/>
      </w:pPr>
      <w:r>
        <w:t>There's more...</w:t>
      </w:r>
    </w:p>
    <w:p w14:paraId="1757286D" w14:textId="4727F7F3" w:rsidR="00DE0B43" w:rsidRDefault="00DE0B43" w:rsidP="00DE0B43">
      <w:pPr>
        <w:pStyle w:val="NormalPACKT"/>
      </w:pPr>
      <w:r>
        <w:t xml:space="preserve">When a group naming policy is applied in your organization, it is possible to override it from within the Exchange Management Shell. Both the </w:t>
      </w:r>
      <w:r>
        <w:rPr>
          <w:rStyle w:val="CodeInTextPACKT"/>
        </w:rPr>
        <w:t>New-DistributionGroup</w:t>
      </w:r>
      <w:r>
        <w:t xml:space="preserve"> and the </w:t>
      </w:r>
      <w:r>
        <w:rPr>
          <w:rStyle w:val="CodeInTextPACKT"/>
        </w:rPr>
        <w:t>Set-DistributionGroup</w:t>
      </w:r>
      <w:r>
        <w:t xml:space="preserve"> cmdlet</w:t>
      </w:r>
      <w:r w:rsidR="004C26AB">
        <w:fldChar w:fldCharType="begin"/>
      </w:r>
      <w:r>
        <w:instrText>xe "Set-DistributionGroup cmdlet"</w:instrText>
      </w:r>
      <w:r w:rsidR="004C26AB">
        <w:fldChar w:fldCharType="end"/>
      </w:r>
      <w:r>
        <w:t xml:space="preserve">s </w:t>
      </w:r>
      <w:r w:rsidR="0026667A">
        <w:t>provides</w:t>
      </w:r>
      <w:r>
        <w:t xml:space="preserve"> an </w:t>
      </w:r>
      <w:r>
        <w:rPr>
          <w:rStyle w:val="CodeInTextPACKT"/>
        </w:rPr>
        <w:t>-IgnoreNamingPolicy</w:t>
      </w:r>
      <w:r>
        <w:t xml:space="preserve"> switch parameter</w:t>
      </w:r>
      <w:r w:rsidR="004C26AB">
        <w:fldChar w:fldCharType="begin"/>
      </w:r>
      <w:r>
        <w:instrText>xe "-IgnoreNamingPolicy switch parameter"</w:instrText>
      </w:r>
      <w:r w:rsidR="004C26AB">
        <w:fldChar w:fldCharType="end"/>
      </w:r>
      <w:r>
        <w:t xml:space="preserve"> that can be used when you are creating or modifying a group. To create a distribution group that will bypass the group naming policy, use the following syntax:</w:t>
      </w:r>
    </w:p>
    <w:p w14:paraId="1757286E" w14:textId="77777777" w:rsidR="00DE0B43" w:rsidRDefault="00DE0B43" w:rsidP="00DE0B43">
      <w:pPr>
        <w:pStyle w:val="CodeEndPACKT"/>
      </w:pPr>
      <w:r>
        <w:t>New-DistributionGroup -Name Accounting -IgnoreNamingPolicy</w:t>
      </w:r>
    </w:p>
    <w:p w14:paraId="1757286F" w14:textId="77777777" w:rsidR="00DE0B43" w:rsidRDefault="00DE0B43" w:rsidP="00DE0B43">
      <w:pPr>
        <w:pStyle w:val="NormalPACKT"/>
      </w:pPr>
      <w:r>
        <w:t>The graphical management tools (ECP) can be used to create distribution groups, but if a naming policy is applied to your organization and you need to override it, you must use the shell as shown previously.</w:t>
      </w:r>
    </w:p>
    <w:p w14:paraId="17572870" w14:textId="77777777" w:rsidR="00DE0B43" w:rsidRDefault="00DE0B43" w:rsidP="00DE0B43">
      <w:pPr>
        <w:pStyle w:val="NormalPACKT"/>
        <w:spacing w:after="0"/>
      </w:pPr>
      <w:r>
        <w:t xml:space="preserve">You can force administrators to use group naming policies, even if they have access to </w:t>
      </w:r>
      <w:r>
        <w:br/>
        <w:t xml:space="preserve">the Exchange Management Shell. If you plan on doing this, you need to assign them to </w:t>
      </w:r>
      <w:r>
        <w:br/>
        <w:t xml:space="preserve">the </w:t>
      </w:r>
      <w:r>
        <w:rPr>
          <w:rStyle w:val="CodeInTextPACKT"/>
        </w:rPr>
        <w:t>New-DistributionGroup</w:t>
      </w:r>
      <w:r>
        <w:t xml:space="preserve"> and </w:t>
      </w:r>
      <w:r>
        <w:rPr>
          <w:rStyle w:val="CodeInTextPACKT"/>
        </w:rPr>
        <w:t xml:space="preserve">Set-DistributionGroup </w:t>
      </w:r>
      <w:r>
        <w:t xml:space="preserve">cmdlets using </w:t>
      </w:r>
      <w:r>
        <w:br/>
        <w:t xml:space="preserve">a custom Role Based Access Control (RBAC) role that does not allow </w:t>
      </w:r>
      <w:r w:rsidR="004C26AB">
        <w:fldChar w:fldCharType="begin"/>
      </w:r>
      <w:r>
        <w:instrText>xe "distribution group:naming policies, working with"</w:instrText>
      </w:r>
      <w:r w:rsidR="004C26AB">
        <w:fldChar w:fldCharType="end"/>
      </w:r>
      <w:r>
        <w:t xml:space="preserve">them to use </w:t>
      </w:r>
      <w:r>
        <w:br/>
        <w:t xml:space="preserve">the </w:t>
      </w:r>
      <w:r>
        <w:rPr>
          <w:rStyle w:val="CodeInTextPACKT"/>
        </w:rPr>
        <w:t>-IgnoreNamingPolicy</w:t>
      </w:r>
      <w:r>
        <w:t xml:space="preserve"> switch parameter.</w:t>
      </w:r>
    </w:p>
    <w:p w14:paraId="17572871" w14:textId="77777777" w:rsidR="00DE0B43" w:rsidRDefault="00DE0B43" w:rsidP="00DE0B43">
      <w:pPr>
        <w:pStyle w:val="Heading2"/>
      </w:pPr>
      <w:r>
        <w:t>See also</w:t>
      </w:r>
    </w:p>
    <w:p w14:paraId="17572872" w14:textId="77777777" w:rsidR="00DE0B43" w:rsidRDefault="00DE0B43" w:rsidP="00DE0B43">
      <w:pPr>
        <w:pStyle w:val="BulletPACKT"/>
        <w:rPr>
          <w:rStyle w:val="ItalicsPACKT"/>
        </w:rPr>
      </w:pPr>
      <w:r>
        <w:rPr>
          <w:rStyle w:val="ItalicsPACKT"/>
        </w:rPr>
        <w:t>Managing distribution groups</w:t>
      </w:r>
    </w:p>
    <w:p w14:paraId="010C33E8" w14:textId="77777777" w:rsidR="006A29A6" w:rsidRDefault="006A29A6" w:rsidP="0077065C">
      <w:pPr>
        <w:pStyle w:val="BulletPACKT"/>
        <w:numPr>
          <w:ilvl w:val="0"/>
          <w:numId w:val="0"/>
        </w:numPr>
        <w:rPr>
          <w:rStyle w:val="ItalicsPACKT"/>
          <w:i w:val="0"/>
        </w:rPr>
      </w:pPr>
    </w:p>
    <w:p w14:paraId="74FFB2CC" w14:textId="6D3E0153" w:rsidR="006A29A6" w:rsidRDefault="006A29A6" w:rsidP="006A29A6">
      <w:pPr>
        <w:pStyle w:val="Heading1"/>
      </w:pPr>
      <w:r>
        <w:lastRenderedPageBreak/>
        <w:t>Working with distribution group membership approval</w:t>
      </w:r>
    </w:p>
    <w:p w14:paraId="17572875" w14:textId="77777777" w:rsidR="00DE0B43" w:rsidRDefault="004C26AB" w:rsidP="00DE0B43">
      <w:pPr>
        <w:pStyle w:val="NormalPACKT"/>
        <w:spacing w:after="0"/>
      </w:pPr>
      <w:r w:rsidRPr="00B7243C">
        <w:fldChar w:fldCharType="begin"/>
      </w:r>
      <w:r w:rsidR="00DE0B43" w:rsidRPr="00B7243C">
        <w:instrText>xe "distribution group:membership approval, working with"</w:instrText>
      </w:r>
      <w:r w:rsidRPr="00B7243C">
        <w:fldChar w:fldCharType="end"/>
      </w:r>
      <w:r w:rsidR="00DE0B43" w:rsidRPr="00B7243C">
        <w:t>You can allow end-users to request distribution group membership through the Exchange</w:t>
      </w:r>
      <w:r w:rsidR="00DE0B43">
        <w:t xml:space="preserve"> Control Panel (ECP). Additionally, you can configure your distribution groups so that users can join a group automatically without having to be approved by a group owner. We'll take a look at how to configure these options in this recipe.</w:t>
      </w:r>
    </w:p>
    <w:p w14:paraId="17572876" w14:textId="77777777" w:rsidR="00DE0B43" w:rsidRDefault="00DE0B43" w:rsidP="00DE0B43">
      <w:pPr>
        <w:pStyle w:val="Heading2"/>
      </w:pPr>
      <w:r>
        <w:t>How to do it...</w:t>
      </w:r>
    </w:p>
    <w:p w14:paraId="17572877" w14:textId="77777777" w:rsidR="00DE0B43" w:rsidRDefault="00DE0B43" w:rsidP="00DE0B43">
      <w:pPr>
        <w:pStyle w:val="NormalPACKT"/>
      </w:pPr>
      <w:r>
        <w:t xml:space="preserve">To allow end-users to add and remove themselves from a distribution group, you can set the following configuration using the </w:t>
      </w:r>
      <w:r>
        <w:rPr>
          <w:rStyle w:val="CodeInTextPACKT"/>
        </w:rPr>
        <w:t>Set-DistributionGroup</w:t>
      </w:r>
      <w:r>
        <w:t xml:space="preserve"> cmdlet</w:t>
      </w:r>
      <w:r w:rsidR="004C26AB">
        <w:fldChar w:fldCharType="begin"/>
      </w:r>
      <w:r>
        <w:instrText>xe "Set-DistributionGroup cmdlet"</w:instrText>
      </w:r>
      <w:r w:rsidR="004C26AB">
        <w:fldChar w:fldCharType="end"/>
      </w:r>
      <w:r>
        <w:t>:</w:t>
      </w:r>
    </w:p>
    <w:p w14:paraId="17572878" w14:textId="77777777" w:rsidR="00DE0B43" w:rsidRDefault="00DE0B43" w:rsidP="00DE0B43">
      <w:pPr>
        <w:pStyle w:val="CodePACKT"/>
      </w:pPr>
      <w:r>
        <w:t>Set-DistributionGroup -Identity CompanyNews `</w:t>
      </w:r>
    </w:p>
    <w:p w14:paraId="17572879" w14:textId="77777777" w:rsidR="00DE0B43" w:rsidRDefault="00DE0B43" w:rsidP="00DE0B43">
      <w:pPr>
        <w:pStyle w:val="CodePACKT"/>
      </w:pPr>
      <w:r>
        <w:t>-MemberJoinRestriction Open `</w:t>
      </w:r>
    </w:p>
    <w:p w14:paraId="1757287A" w14:textId="77777777" w:rsidR="00DE0B43" w:rsidRDefault="00DE0B43" w:rsidP="00DE0B43">
      <w:pPr>
        <w:pStyle w:val="CodeEndPACKT"/>
      </w:pPr>
      <w:r>
        <w:t>-MemberDepartRestriction Open</w:t>
      </w:r>
    </w:p>
    <w:p w14:paraId="1757287B" w14:textId="77777777" w:rsidR="00DE0B43" w:rsidRDefault="00DE0B43" w:rsidP="00DE0B43">
      <w:pPr>
        <w:pStyle w:val="NormalPACKT"/>
        <w:spacing w:after="0"/>
      </w:pPr>
      <w:r>
        <w:t xml:space="preserve">This command will allow any user in the organization to join or leave the </w:t>
      </w:r>
      <w:r>
        <w:rPr>
          <w:rStyle w:val="CodeInTextPACKT"/>
        </w:rPr>
        <w:t>CompanyNews</w:t>
      </w:r>
      <w:r>
        <w:t xml:space="preserve"> distribution group</w:t>
      </w:r>
      <w:r w:rsidR="004C26AB">
        <w:fldChar w:fldCharType="begin"/>
      </w:r>
      <w:r>
        <w:instrText>xe "CompanyNews distribution group"</w:instrText>
      </w:r>
      <w:r w:rsidR="004C26AB">
        <w:fldChar w:fldCharType="end"/>
      </w:r>
      <w:r>
        <w:t xml:space="preserve"> without requiring approval by a group owner.</w:t>
      </w:r>
    </w:p>
    <w:p w14:paraId="1757287C" w14:textId="77777777" w:rsidR="00DE0B43" w:rsidRDefault="00DE0B43" w:rsidP="00DE0B43">
      <w:pPr>
        <w:pStyle w:val="Heading2"/>
      </w:pPr>
      <w:r>
        <w:t>How it works...</w:t>
      </w:r>
    </w:p>
    <w:p w14:paraId="33C3B181" w14:textId="28BE6041" w:rsidR="00CB556B" w:rsidRDefault="00DE0B43" w:rsidP="00DE0B43">
      <w:pPr>
        <w:pStyle w:val="NormalPACKT"/>
      </w:pPr>
      <w:r>
        <w:t xml:space="preserve">The two parameters that control the membership approval configuration for a distribution group are </w:t>
      </w:r>
      <w:r>
        <w:rPr>
          <w:rStyle w:val="CodeInTextPACKT"/>
        </w:rPr>
        <w:t>-MemberJoinRestriction</w:t>
      </w:r>
      <w:r>
        <w:t xml:space="preserve"> and </w:t>
      </w:r>
      <w:r>
        <w:rPr>
          <w:rStyle w:val="CodeInTextPACKT"/>
        </w:rPr>
        <w:t>-MemberDepartRestriction</w:t>
      </w:r>
      <w:r>
        <w:t xml:space="preserve">. </w:t>
      </w:r>
      <w:r w:rsidR="00CB556B">
        <w:br/>
        <w:t xml:space="preserve">The parameter </w:t>
      </w:r>
      <w:r w:rsidR="00CB556B">
        <w:rPr>
          <w:rStyle w:val="CodeInTextPACKT"/>
        </w:rPr>
        <w:t xml:space="preserve">-MemberJoinRestriction </w:t>
      </w:r>
      <w:r w:rsidR="00CB556B">
        <w:t>can be set to one of the following values:</w:t>
      </w:r>
    </w:p>
    <w:p w14:paraId="1757287E" w14:textId="77777777" w:rsidR="00DE0B43" w:rsidRDefault="00DE0B43" w:rsidP="00DE0B43">
      <w:pPr>
        <w:pStyle w:val="BulletPACKT"/>
      </w:pPr>
      <w:r>
        <w:rPr>
          <w:rStyle w:val="KeyWordPACKT"/>
        </w:rPr>
        <w:t>Open</w:t>
      </w:r>
      <w:r>
        <w:t>: Allows the user to add or remove their account from the group without requiring group owner approval</w:t>
      </w:r>
    </w:p>
    <w:p w14:paraId="1757287F" w14:textId="33E6D4E1" w:rsidR="00DE0B43" w:rsidRDefault="00DE0B43" w:rsidP="00DE0B43">
      <w:pPr>
        <w:pStyle w:val="BulletPACKT"/>
      </w:pPr>
      <w:r>
        <w:rPr>
          <w:rStyle w:val="KeyWordPACKT"/>
        </w:rPr>
        <w:t>Closed</w:t>
      </w:r>
      <w:r>
        <w:t>: Users cannot join or leave the grou</w:t>
      </w:r>
      <w:r w:rsidR="00CB556B">
        <w:t>p</w:t>
      </w:r>
      <w:r>
        <w:t>.</w:t>
      </w:r>
    </w:p>
    <w:p w14:paraId="17572880" w14:textId="77777777" w:rsidR="00DE0B43" w:rsidRDefault="00DE0B43" w:rsidP="00DE0B43">
      <w:pPr>
        <w:pStyle w:val="BulletEndPACKT"/>
      </w:pPr>
      <w:r>
        <w:rPr>
          <w:rStyle w:val="KeyWordPACKT"/>
        </w:rPr>
        <w:t>ApprovalRequired</w:t>
      </w:r>
      <w:r>
        <w:rPr>
          <w:rStyle w:val="BoldPACKT"/>
        </w:rPr>
        <w:t>:</w:t>
      </w:r>
      <w:r>
        <w:t xml:space="preserve"> Requests to join or leave a group must be approved by a group owner</w:t>
      </w:r>
    </w:p>
    <w:p w14:paraId="152D7340" w14:textId="1C4B2167" w:rsidR="00CB556B" w:rsidRDefault="00CB556B" w:rsidP="0077065C">
      <w:pPr>
        <w:pStyle w:val="BulletPACKT"/>
        <w:numPr>
          <w:ilvl w:val="0"/>
          <w:numId w:val="0"/>
        </w:numPr>
      </w:pPr>
      <w:r>
        <w:t xml:space="preserve">While the parameter </w:t>
      </w:r>
      <w:r>
        <w:rPr>
          <w:rStyle w:val="CodeInTextPACKT"/>
        </w:rPr>
        <w:t>-MemberDepartRestriction</w:t>
      </w:r>
      <w:r>
        <w:t xml:space="preserve"> only can be set to the following values:</w:t>
      </w:r>
    </w:p>
    <w:p w14:paraId="1D34F346" w14:textId="77777777" w:rsidR="00CB556B" w:rsidRDefault="00CB556B" w:rsidP="00CB556B">
      <w:pPr>
        <w:pStyle w:val="BulletPACKT"/>
      </w:pPr>
      <w:r>
        <w:rPr>
          <w:rStyle w:val="KeyWordPACKT"/>
        </w:rPr>
        <w:t>Open</w:t>
      </w:r>
      <w:r>
        <w:t>: Allows the user to add or remove their account from the group without requiring group owner approval</w:t>
      </w:r>
    </w:p>
    <w:p w14:paraId="1365913C" w14:textId="77777777" w:rsidR="00CB556B" w:rsidRDefault="00CB556B" w:rsidP="00CB556B">
      <w:pPr>
        <w:pStyle w:val="BulletPACKT"/>
      </w:pPr>
      <w:r>
        <w:rPr>
          <w:rStyle w:val="KeyWordPACKT"/>
        </w:rPr>
        <w:t>Closed</w:t>
      </w:r>
      <w:r>
        <w:t>: Users cannot join or leave the group.</w:t>
      </w:r>
    </w:p>
    <w:p w14:paraId="17572881" w14:textId="77777777" w:rsidR="00DE0B43" w:rsidRDefault="00DE0B43" w:rsidP="00DE0B43">
      <w:pPr>
        <w:pStyle w:val="NormalPACKT"/>
        <w:spacing w:after="0"/>
      </w:pPr>
      <w:r>
        <w:t xml:space="preserve">These settings are not mutually exclusive. For example, you can allow users to join a group without approval, but you can require approval when users try to leave the group, or vice versa. By default, the </w:t>
      </w:r>
      <w:r>
        <w:rPr>
          <w:rStyle w:val="CodeInTextPACKT"/>
        </w:rPr>
        <w:t>MemberJoinRestriction</w:t>
      </w:r>
      <w:r>
        <w:t xml:space="preserve"> property is set to </w:t>
      </w:r>
      <w:r>
        <w:rPr>
          <w:rStyle w:val="CodeInTextPACKT"/>
        </w:rPr>
        <w:t>Closed</w:t>
      </w:r>
      <w:r>
        <w:t xml:space="preserve"> and the </w:t>
      </w:r>
      <w:r>
        <w:rPr>
          <w:rStyle w:val="CodeInTextPACKT"/>
        </w:rPr>
        <w:t>MemberDepartRestriction</w:t>
      </w:r>
      <w:r>
        <w:t xml:space="preserve"> is set to </w:t>
      </w:r>
      <w:r>
        <w:rPr>
          <w:rStyle w:val="CodeInTextPACKT"/>
        </w:rPr>
        <w:t>Open</w:t>
      </w:r>
      <w:r>
        <w:t>.</w:t>
      </w:r>
    </w:p>
    <w:p w14:paraId="17572882" w14:textId="77777777" w:rsidR="00DE0B43" w:rsidRDefault="00DE0B43" w:rsidP="00DE0B43">
      <w:pPr>
        <w:pStyle w:val="Heading2"/>
      </w:pPr>
      <w:r>
        <w:lastRenderedPageBreak/>
        <w:t>There's more...</w:t>
      </w:r>
    </w:p>
    <w:p w14:paraId="17572883" w14:textId="77777777" w:rsidR="00DE0B43" w:rsidRDefault="00DE0B43" w:rsidP="00DE0B43">
      <w:pPr>
        <w:pStyle w:val="NormalPACKT"/>
      </w:pPr>
      <w:r>
        <w:t xml:space="preserve">When member join or depart restrictions are set to </w:t>
      </w:r>
      <w:r>
        <w:rPr>
          <w:rStyle w:val="CodeInTextPACKT"/>
        </w:rPr>
        <w:t>ApprovalRequired</w:t>
      </w:r>
      <w:r>
        <w:t xml:space="preserve">, a group owner will receive a message informing them of the request, and they can approve or deny the request using the </w:t>
      </w:r>
      <w:r>
        <w:rPr>
          <w:rStyle w:val="ScreenTextPACKT"/>
        </w:rPr>
        <w:t>Accept</w:t>
      </w:r>
      <w:r>
        <w:t xml:space="preserve"> or </w:t>
      </w:r>
      <w:r>
        <w:rPr>
          <w:rStyle w:val="ScreenTextPACKT"/>
        </w:rPr>
        <w:t>Reject</w:t>
      </w:r>
      <w:r>
        <w:t xml:space="preserve"> buttons in Outlook or OWA. The user who created the distribution group will automatically be the owner, but you change the owner, if needed, using the </w:t>
      </w:r>
      <w:r>
        <w:rPr>
          <w:rStyle w:val="CodeInTextPACKT"/>
        </w:rPr>
        <w:t>-ManagedBy</w:t>
      </w:r>
      <w:r>
        <w:t xml:space="preserve"> paramete</w:t>
      </w:r>
      <w:r w:rsidR="004C26AB">
        <w:fldChar w:fldCharType="begin"/>
      </w:r>
      <w:r>
        <w:instrText>xe "-ManagedBy parameter"</w:instrText>
      </w:r>
      <w:r w:rsidR="004C26AB">
        <w:fldChar w:fldCharType="end"/>
      </w:r>
      <w:r>
        <w:t xml:space="preserve">r when running the </w:t>
      </w:r>
      <w:r>
        <w:rPr>
          <w:rStyle w:val="CodeInTextPACKT"/>
        </w:rPr>
        <w:t>Set-DistributionGroup</w:t>
      </w:r>
      <w:r>
        <w:t xml:space="preserve"> cmdlet, as shown:</w:t>
      </w:r>
    </w:p>
    <w:p w14:paraId="17572884" w14:textId="77777777" w:rsidR="00DE0B43" w:rsidRDefault="00DE0B43" w:rsidP="00DE0B43">
      <w:pPr>
        <w:pStyle w:val="CodePACKT"/>
      </w:pPr>
      <w:r>
        <w:t>Set-DistributionGroup -Identity AllEmployees `</w:t>
      </w:r>
    </w:p>
    <w:p w14:paraId="17572885" w14:textId="77777777" w:rsidR="00DE0B43" w:rsidRDefault="00DE0B43" w:rsidP="00DE0B43">
      <w:pPr>
        <w:pStyle w:val="CodeEndPACKT"/>
      </w:pPr>
      <w:r>
        <w:t>-ManagedBy dave@contoso.com,john@contoso.com</w:t>
      </w:r>
    </w:p>
    <w:p w14:paraId="17572886" w14:textId="77777777" w:rsidR="00DE0B43" w:rsidRDefault="00DE0B43" w:rsidP="00DE0B43">
      <w:pPr>
        <w:pStyle w:val="NormalPACKT"/>
        <w:spacing w:after="0"/>
      </w:pPr>
      <w:r>
        <w:t xml:space="preserve">As you can see, the </w:t>
      </w:r>
      <w:r>
        <w:rPr>
          <w:rStyle w:val="CodeInTextPACKT"/>
        </w:rPr>
        <w:t>-ManagedBy</w:t>
      </w:r>
      <w:r>
        <w:t xml:space="preserve"> parameter will accept one or more values. If you are setting multiple owners, just separate each one with a comma, as shown previously.</w:t>
      </w:r>
      <w:r w:rsidR="004C26AB">
        <w:fldChar w:fldCharType="begin"/>
      </w:r>
      <w:r>
        <w:instrText>xe "distribution group:membership approval, working with"</w:instrText>
      </w:r>
      <w:r w:rsidR="004C26AB">
        <w:fldChar w:fldCharType="end"/>
      </w:r>
    </w:p>
    <w:p w14:paraId="17572887" w14:textId="77777777" w:rsidR="00DE0B43" w:rsidRDefault="00DE0B43" w:rsidP="00DE0B43">
      <w:pPr>
        <w:pStyle w:val="Heading2"/>
      </w:pPr>
      <w:r>
        <w:t>See also</w:t>
      </w:r>
    </w:p>
    <w:p w14:paraId="17572888" w14:textId="77777777" w:rsidR="00DE0B43" w:rsidRDefault="00DE0B43" w:rsidP="00DE0B43">
      <w:pPr>
        <w:pStyle w:val="BulletPACKT"/>
        <w:rPr>
          <w:rStyle w:val="ItalicsPACKT"/>
        </w:rPr>
      </w:pPr>
      <w:r>
        <w:rPr>
          <w:rStyle w:val="ItalicsPACKT"/>
        </w:rPr>
        <w:t>Reporting on distribution group membership</w:t>
      </w:r>
    </w:p>
    <w:p w14:paraId="17572889" w14:textId="77777777" w:rsidR="00DE0B43" w:rsidRDefault="00DE0B43" w:rsidP="00DE0B43">
      <w:pPr>
        <w:pStyle w:val="BulletPACKT"/>
        <w:spacing w:after="0"/>
      </w:pPr>
      <w:r>
        <w:rPr>
          <w:rStyle w:val="ItalicsPACKT"/>
        </w:rPr>
        <w:t>Managing distribution groups</w:t>
      </w:r>
      <w:r>
        <w:t xml:space="preserve"> in </w:t>
      </w:r>
      <w:r>
        <w:rPr>
          <w:rStyle w:val="ChapterrefPACKT"/>
        </w:rPr>
        <w:t>Chapter 3</w:t>
      </w:r>
      <w:r>
        <w:t>,</w:t>
      </w:r>
      <w:r>
        <w:rPr>
          <w:rStyle w:val="ItalicsPACKT"/>
        </w:rPr>
        <w:t xml:space="preserve"> Managing Recipients</w:t>
      </w:r>
    </w:p>
    <w:p w14:paraId="1757288A" w14:textId="77777777" w:rsidR="00DE0B43" w:rsidRDefault="00DE0B43" w:rsidP="00DE0B43">
      <w:pPr>
        <w:pStyle w:val="Heading1"/>
      </w:pPr>
      <w:r>
        <w:t>Creating address lists</w:t>
      </w:r>
    </w:p>
    <w:p w14:paraId="1757288B" w14:textId="77777777" w:rsidR="00DE0B43" w:rsidRDefault="004C26AB" w:rsidP="00DE0B43">
      <w:pPr>
        <w:pStyle w:val="NormalPACKT"/>
        <w:spacing w:after="0"/>
      </w:pPr>
      <w:r w:rsidRPr="00A45CCE">
        <w:fldChar w:fldCharType="begin"/>
      </w:r>
      <w:r w:rsidR="00DE0B43" w:rsidRPr="00A45CCE">
        <w:instrText>xe "address lists:creating"</w:instrText>
      </w:r>
      <w:r w:rsidRPr="00A45CCE">
        <w:fldChar w:fldCharType="end"/>
      </w:r>
      <w:r w:rsidR="00DE0B43" w:rsidRPr="00A45CCE">
        <w:t>Just like dynamic distribution groups, Exchange address lists can be comprised of one or</w:t>
      </w:r>
      <w:r w:rsidR="00DE0B43">
        <w:t xml:space="preserve"> more recipient types and are generated using a recipient filter or using a set of built-in conditions. You can create one or more address list(s), made up of users, contacts, distribution groups, or any other mail-enabled objects in your organization. This recipe will show you how to create an address list using the Exchange Management Shell.</w:t>
      </w:r>
    </w:p>
    <w:p w14:paraId="1757288C" w14:textId="77777777" w:rsidR="00DE0B43" w:rsidRDefault="00DE0B43" w:rsidP="00DE0B43">
      <w:pPr>
        <w:pStyle w:val="Heading2"/>
      </w:pPr>
      <w:r>
        <w:t>How to do it...</w:t>
      </w:r>
    </w:p>
    <w:p w14:paraId="1757288D" w14:textId="77777777" w:rsidR="00DE0B43" w:rsidRDefault="00DE0B43" w:rsidP="00DE0B43">
      <w:pPr>
        <w:pStyle w:val="NormalPACKT"/>
      </w:pPr>
      <w:r>
        <w:t xml:space="preserve">Let's say we need to create an address list for the sales representatives in our organization. We can use the </w:t>
      </w:r>
      <w:r>
        <w:rPr>
          <w:rStyle w:val="CodeInTextPACKT"/>
        </w:rPr>
        <w:t>New-AddressList</w:t>
      </w:r>
      <w:r>
        <w:t xml:space="preserve"> cmdlet to accomplish this, as shown next:</w:t>
      </w:r>
    </w:p>
    <w:p w14:paraId="1757288E" w14:textId="77777777" w:rsidR="00DE0B43" w:rsidRDefault="00DE0B43" w:rsidP="00DE0B43">
      <w:pPr>
        <w:pStyle w:val="CodePACKT"/>
      </w:pPr>
      <w:r>
        <w:t>New-AddressList -Name 'All Sales Users' `</w:t>
      </w:r>
    </w:p>
    <w:p w14:paraId="1757288F" w14:textId="77777777" w:rsidR="00DE0B43" w:rsidRDefault="00DE0B43" w:rsidP="00DE0B43">
      <w:pPr>
        <w:pStyle w:val="CodePACKT"/>
      </w:pPr>
      <w:r>
        <w:t>-RecipientContainer contoso.com/Sales `</w:t>
      </w:r>
    </w:p>
    <w:p w14:paraId="17572890" w14:textId="77777777" w:rsidR="00DE0B43" w:rsidRDefault="00DE0B43" w:rsidP="00DE0B43">
      <w:pPr>
        <w:pStyle w:val="CodeEndPACKT"/>
        <w:spacing w:after="0"/>
      </w:pPr>
      <w:r>
        <w:t>-IncludedRecipients MailboxUsers</w:t>
      </w:r>
    </w:p>
    <w:p w14:paraId="17572891" w14:textId="77777777" w:rsidR="00DE0B43" w:rsidRDefault="00DE0B43" w:rsidP="00DE0B43">
      <w:pPr>
        <w:pStyle w:val="Heading2"/>
      </w:pPr>
      <w:r>
        <w:t>How it works...</w:t>
      </w:r>
    </w:p>
    <w:p w14:paraId="17572892" w14:textId="77777777" w:rsidR="00DE0B43" w:rsidRDefault="00DE0B43" w:rsidP="00DE0B43">
      <w:pPr>
        <w:pStyle w:val="NormalPACKT"/>
      </w:pPr>
      <w:r>
        <w:t xml:space="preserve">This example uses the </w:t>
      </w:r>
      <w:r>
        <w:rPr>
          <w:rStyle w:val="CodeInTextPACKT"/>
        </w:rPr>
        <w:t>New-AddressList</w:t>
      </w:r>
      <w:r>
        <w:t xml:space="preserve"> cmdlet's built-in conditions to specify the criteria for the recipients that will be included in the list. You can see from the command </w:t>
      </w:r>
      <w:r>
        <w:lastRenderedPageBreak/>
        <w:t xml:space="preserve">that, in order for a recipient to be visible in the address list, they must be located within the </w:t>
      </w:r>
      <w:r>
        <w:rPr>
          <w:rStyle w:val="ItalicsPACKT"/>
        </w:rPr>
        <w:t>Sales</w:t>
      </w:r>
      <w:r>
        <w:t xml:space="preserve"> OU in Active Directory and the recipient type must be </w:t>
      </w:r>
      <w:r>
        <w:rPr>
          <w:rStyle w:val="CodeInTextPACKT"/>
        </w:rPr>
        <w:t>MailboxUsers</w:t>
      </w:r>
      <w:r>
        <w:t xml:space="preserve">, which only applies to regular mailboxes and does not include other types such as resource mailboxes, distribution groups, and so on. </w:t>
      </w:r>
    </w:p>
    <w:p w14:paraId="17572893" w14:textId="77777777" w:rsidR="00DE0B43" w:rsidRDefault="00DE0B43" w:rsidP="00DE0B43">
      <w:pPr>
        <w:pStyle w:val="Heading2"/>
      </w:pPr>
      <w:r>
        <w:t>There's more...</w:t>
      </w:r>
    </w:p>
    <w:p w14:paraId="17572894" w14:textId="77777777" w:rsidR="00DE0B43" w:rsidRDefault="00DE0B43" w:rsidP="00DE0B43">
      <w:pPr>
        <w:pStyle w:val="NormalPACKT"/>
      </w:pPr>
      <w:r>
        <w:t xml:space="preserve">When you need to create an address list based on a more complex set of conditions, you'll need to use the </w:t>
      </w:r>
      <w:r>
        <w:rPr>
          <w:rStyle w:val="CodeInTextPACKT"/>
        </w:rPr>
        <w:t>–RecipientFilter</w:t>
      </w:r>
      <w:r>
        <w:t xml:space="preserve"> parameter</w:t>
      </w:r>
      <w:r w:rsidR="004C26AB">
        <w:fldChar w:fldCharType="begin"/>
      </w:r>
      <w:r>
        <w:instrText>xe "-RecipientFilter parameter"</w:instrText>
      </w:r>
      <w:r w:rsidR="004C26AB">
        <w:fldChar w:fldCharType="end"/>
      </w:r>
      <w:r>
        <w:t xml:space="preserve"> to specify an OPATH filter. For example, the following OPATH filter is not configurable when creating or modifying an address list in </w:t>
      </w:r>
      <w:r w:rsidR="00683094">
        <w:t>EAC/ECP</w:t>
      </w:r>
      <w:r>
        <w:t>:</w:t>
      </w:r>
    </w:p>
    <w:p w14:paraId="17572895" w14:textId="77777777" w:rsidR="00DE0B43" w:rsidRDefault="00DE0B43" w:rsidP="00DE0B43">
      <w:pPr>
        <w:pStyle w:val="CodePACKT"/>
      </w:pPr>
      <w:r>
        <w:t>New-AddressList -Name MobileUsers `</w:t>
      </w:r>
    </w:p>
    <w:p w14:paraId="17572896" w14:textId="77777777" w:rsidR="00DE0B43" w:rsidRDefault="00DE0B43" w:rsidP="00DE0B43">
      <w:pPr>
        <w:pStyle w:val="CodePACKT"/>
      </w:pPr>
      <w:r>
        <w:t>-RecipientContainer contoso.com `</w:t>
      </w:r>
    </w:p>
    <w:p w14:paraId="17572897" w14:textId="77777777" w:rsidR="00DE0B43" w:rsidRDefault="00DE0B43" w:rsidP="00DE0B43">
      <w:pPr>
        <w:pStyle w:val="CodePACKT"/>
      </w:pPr>
      <w:r>
        <w:t>-RecipientFilter {</w:t>
      </w:r>
    </w:p>
    <w:p w14:paraId="17572898" w14:textId="16D2B49C" w:rsidR="00DE0B43" w:rsidRDefault="00AC5C72" w:rsidP="00DE0B43">
      <w:pPr>
        <w:pStyle w:val="CodePACKT"/>
      </w:pPr>
      <w:r>
        <w:t xml:space="preserve">  </w:t>
      </w:r>
      <w:r w:rsidR="00DE0B43">
        <w:t>HasActiveSyncDevicePartnership -ne $false</w:t>
      </w:r>
    </w:p>
    <w:p w14:paraId="17572899" w14:textId="77777777" w:rsidR="00DE0B43" w:rsidRDefault="00DE0B43" w:rsidP="00DE0B43">
      <w:pPr>
        <w:pStyle w:val="CodeEndPACKT"/>
      </w:pPr>
      <w:r>
        <w:t>}</w:t>
      </w:r>
    </w:p>
    <w:p w14:paraId="1757289A" w14:textId="77777777" w:rsidR="00683094" w:rsidRDefault="00DE0B43" w:rsidP="00DE0B43">
      <w:pPr>
        <w:pStyle w:val="NormalPACKT"/>
        <w:spacing w:after="0"/>
      </w:pPr>
      <w:r>
        <w:t xml:space="preserve">You can see here that we're creating an address list for all the mobile users in the organization. We've set the </w:t>
      </w:r>
      <w:r>
        <w:rPr>
          <w:rStyle w:val="CodeInTextPACKT"/>
        </w:rPr>
        <w:t>RecipientContainer</w:t>
      </w:r>
      <w:r>
        <w:t xml:space="preserve"> to the root domain, and, within the recipient filter, we've specified that all recipients with an ActiveSync device partnership </w:t>
      </w:r>
      <w:r>
        <w:br/>
        <w:t>should be included in the list.</w:t>
      </w:r>
    </w:p>
    <w:p w14:paraId="1757289B" w14:textId="77777777" w:rsidR="00DE0B43" w:rsidRDefault="00683094" w:rsidP="00DE0B43">
      <w:pPr>
        <w:pStyle w:val="NormalPACKT"/>
        <w:spacing w:after="0"/>
      </w:pPr>
      <w:r>
        <w:t xml:space="preserve">A small reminder, update the address list after it’s created so </w:t>
      </w:r>
      <w:r w:rsidR="004C26AB">
        <w:fldChar w:fldCharType="begin"/>
      </w:r>
      <w:r w:rsidR="00DE0B43">
        <w:instrText>xe "address lists:creating"</w:instrText>
      </w:r>
      <w:r w:rsidR="004C26AB">
        <w:fldChar w:fldCharType="end"/>
      </w:r>
      <w:r>
        <w:t xml:space="preserve">that it applies and updates the list with accurate members. This is done by using the </w:t>
      </w:r>
      <w:r>
        <w:rPr>
          <w:rStyle w:val="CodeInTextPACKT"/>
        </w:rPr>
        <w:t xml:space="preserve">Update-AddressList </w:t>
      </w:r>
      <w:r>
        <w:t>cmdlet.</w:t>
      </w:r>
    </w:p>
    <w:p w14:paraId="1757289C" w14:textId="77777777" w:rsidR="00683094" w:rsidRDefault="00683094" w:rsidP="00DE0B43">
      <w:pPr>
        <w:pStyle w:val="NormalPACKT"/>
        <w:spacing w:after="0"/>
      </w:pP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5986"/>
        <w:gridCol w:w="308"/>
      </w:tblGrid>
      <w:tr w:rsidR="00DE0B43" w:rsidRPr="00C810F2" w14:paraId="175728A1" w14:textId="77777777" w:rsidTr="004F2B94">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9D" w14:textId="77777777" w:rsidR="00DE0B43" w:rsidRDefault="00DE0B43" w:rsidP="004F2B94">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9E" w14:textId="77777777" w:rsidR="00DE0B43" w:rsidRDefault="00DE0B43" w:rsidP="004F2B94">
            <w:pPr>
              <w:pStyle w:val="NormalPACKT"/>
              <w:jc w:val="center"/>
            </w:pPr>
          </w:p>
        </w:tc>
        <w:tc>
          <w:tcPr>
            <w:tcW w:w="5986"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9F" w14:textId="24812DED" w:rsidR="00DE0B43" w:rsidRDefault="00DE0B43" w:rsidP="004F2B94">
            <w:pPr>
              <w:pStyle w:val="InformationBoxPACKT"/>
            </w:pPr>
            <w:r>
              <w:t xml:space="preserve">You can create global address lists using the </w:t>
            </w:r>
            <w:r w:rsidR="00955632">
              <w:br/>
            </w:r>
            <w:r>
              <w:rPr>
                <w:rStyle w:val="CodeInTextPACKT"/>
              </w:rPr>
              <w:t>New-GlobalAddress</w:t>
            </w:r>
            <w:r>
              <w:t xml:space="preserve"> list cmdlet.</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A0" w14:textId="77777777" w:rsidR="00DE0B43" w:rsidRDefault="00DE0B43" w:rsidP="004F2B94">
            <w:pPr>
              <w:pStyle w:val="NormalPACKT"/>
            </w:pPr>
          </w:p>
        </w:tc>
      </w:tr>
    </w:tbl>
    <w:p w14:paraId="175728A2" w14:textId="77777777" w:rsidR="00DE0B43" w:rsidRDefault="00DE0B43" w:rsidP="00DE0B43">
      <w:pPr>
        <w:pStyle w:val="FigurePACKT"/>
        <w:rPr>
          <w:sz w:val="20"/>
          <w:szCs w:val="20"/>
        </w:rPr>
      </w:pPr>
    </w:p>
    <w:p w14:paraId="175728A3" w14:textId="77777777" w:rsidR="00DE0B43" w:rsidRDefault="00DE0B43" w:rsidP="00DE0B43">
      <w:pPr>
        <w:pStyle w:val="NormalPACKT"/>
      </w:pPr>
      <w:r>
        <w:t>You can combine multiple conditions in your recipient filters using PowerShell's logical operators. For instance, we can extend our previous example to add an additional requirement in the OPATH filter:</w:t>
      </w:r>
    </w:p>
    <w:p w14:paraId="175728A4" w14:textId="77777777" w:rsidR="00DE0B43" w:rsidRDefault="00DE0B43" w:rsidP="00DE0B43">
      <w:pPr>
        <w:pStyle w:val="CodePACKT"/>
      </w:pPr>
      <w:r>
        <w:t>New-AddressList -Name MobileUsers `</w:t>
      </w:r>
    </w:p>
    <w:p w14:paraId="175728A5" w14:textId="77777777" w:rsidR="00DE0B43" w:rsidRDefault="00DE0B43" w:rsidP="00DE0B43">
      <w:pPr>
        <w:pStyle w:val="CodePACKT"/>
      </w:pPr>
      <w:r>
        <w:t>-RecipientContainer contoso.com `</w:t>
      </w:r>
    </w:p>
    <w:p w14:paraId="175728A6" w14:textId="77777777" w:rsidR="00DE0B43" w:rsidRDefault="00DE0B43" w:rsidP="00DE0B43">
      <w:pPr>
        <w:pStyle w:val="CodePACKT"/>
      </w:pPr>
      <w:r>
        <w:t>-RecipientFilter {</w:t>
      </w:r>
    </w:p>
    <w:p w14:paraId="175728A7" w14:textId="77777777" w:rsidR="00DE0B43" w:rsidRDefault="00DE0B43" w:rsidP="00DE0B43">
      <w:pPr>
        <w:pStyle w:val="CodePACKT"/>
      </w:pPr>
      <w:r>
        <w:t xml:space="preserve">  (HasActiveSyncDevicePartnership -ne $false) -and </w:t>
      </w:r>
    </w:p>
    <w:p w14:paraId="175728A8" w14:textId="77777777" w:rsidR="00DE0B43" w:rsidRDefault="00DE0B43" w:rsidP="00DE0B43">
      <w:pPr>
        <w:pStyle w:val="CodePACKT"/>
      </w:pPr>
      <w:r>
        <w:t xml:space="preserve">  (Phone -ne $null)</w:t>
      </w:r>
    </w:p>
    <w:p w14:paraId="175728A9" w14:textId="77777777" w:rsidR="00DE0B43" w:rsidRDefault="00DE0B43" w:rsidP="00DE0B43">
      <w:pPr>
        <w:pStyle w:val="CodeEndPACKT"/>
      </w:pPr>
      <w:r>
        <w:lastRenderedPageBreak/>
        <w:t>}</w:t>
      </w:r>
    </w:p>
    <w:p w14:paraId="175728AA" w14:textId="77777777" w:rsidR="00DE0B43" w:rsidRDefault="00DE0B43" w:rsidP="00DE0B43">
      <w:pPr>
        <w:pStyle w:val="NormalPACKT"/>
        <w:spacing w:after="0"/>
      </w:pPr>
      <w:r>
        <w:t xml:space="preserve">This time, in addition to having an ActiveSync device partnership, the user must also have a number defined within their </w:t>
      </w:r>
      <w:r>
        <w:rPr>
          <w:rStyle w:val="CodeInTextPACKT"/>
        </w:rPr>
        <w:t>Phone</w:t>
      </w:r>
      <w:r>
        <w:t xml:space="preserve"> attribute</w:t>
      </w:r>
      <w:r w:rsidR="004C26AB">
        <w:fldChar w:fldCharType="begin"/>
      </w:r>
      <w:r>
        <w:instrText>xe "Phone attribute"</w:instrText>
      </w:r>
      <w:r w:rsidR="004C26AB">
        <w:fldChar w:fldCharType="end"/>
      </w:r>
      <w:r>
        <w:t xml:space="preserve"> in order for them to be included in the list.  </w:t>
      </w:r>
    </w:p>
    <w:tbl>
      <w:tblPr>
        <w:tblW w:w="0" w:type="auto"/>
        <w:tblInd w:w="80" w:type="dxa"/>
        <w:tblLayout w:type="fixed"/>
        <w:tblCellMar>
          <w:left w:w="0" w:type="dxa"/>
          <w:right w:w="0" w:type="dxa"/>
        </w:tblCellMar>
        <w:tblLook w:val="0000" w:firstRow="0" w:lastRow="0" w:firstColumn="0" w:lastColumn="0" w:noHBand="0" w:noVBand="0"/>
      </w:tblPr>
      <w:tblGrid>
        <w:gridCol w:w="300"/>
        <w:gridCol w:w="695"/>
        <w:gridCol w:w="6540"/>
        <w:gridCol w:w="308"/>
      </w:tblGrid>
      <w:tr w:rsidR="00DE0B43" w:rsidRPr="00C810F2" w14:paraId="175728AF" w14:textId="77777777" w:rsidTr="004F2B94">
        <w:trPr>
          <w:trHeight w:val="820"/>
        </w:trPr>
        <w:tc>
          <w:tcPr>
            <w:tcW w:w="30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AB" w14:textId="77777777" w:rsidR="00DE0B43" w:rsidRDefault="00DE0B43" w:rsidP="004F2B94">
            <w:pPr>
              <w:pStyle w:val="NormalPACKT"/>
            </w:pPr>
          </w:p>
        </w:tc>
        <w:tc>
          <w:tcPr>
            <w:tcW w:w="695"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AC" w14:textId="77777777" w:rsidR="00DE0B43" w:rsidRDefault="00DE0B43" w:rsidP="004F2B94">
            <w:pPr>
              <w:pStyle w:val="NormalPACKT"/>
            </w:pPr>
          </w:p>
        </w:tc>
        <w:tc>
          <w:tcPr>
            <w:tcW w:w="654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AD" w14:textId="77777777" w:rsidR="00DE0B43" w:rsidRDefault="00DE0B43" w:rsidP="004F2B94">
            <w:pPr>
              <w:pStyle w:val="InformationBoxPACKT"/>
            </w:pPr>
            <w:r>
              <w:t xml:space="preserve">If you need to modify a recipient filter after an address list has already been created, use the </w:t>
            </w:r>
            <w:r>
              <w:rPr>
                <w:rStyle w:val="CodeInTextPACKT"/>
              </w:rPr>
              <w:t>Set-AddressList</w:t>
            </w:r>
            <w:r>
              <w:t xml:space="preserve"> cmdlet</w:t>
            </w:r>
            <w:r w:rsidR="004C26AB">
              <w:fldChar w:fldCharType="begin"/>
            </w:r>
            <w:r>
              <w:instrText>xe "Set-AddressList cmdlet"</w:instrText>
            </w:r>
            <w:r w:rsidR="004C26AB">
              <w:fldChar w:fldCharType="end"/>
            </w:r>
            <w:r>
              <w:t>.</w:t>
            </w:r>
          </w:p>
        </w:tc>
        <w:tc>
          <w:tcPr>
            <w:tcW w:w="30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vAlign w:val="center"/>
          </w:tcPr>
          <w:p w14:paraId="175728AE" w14:textId="77777777" w:rsidR="00DE0B43" w:rsidRDefault="00DE0B43" w:rsidP="004F2B94">
            <w:pPr>
              <w:pStyle w:val="NormalPACKT"/>
            </w:pPr>
          </w:p>
        </w:tc>
      </w:tr>
    </w:tbl>
    <w:p w14:paraId="175728B1" w14:textId="77777777" w:rsidR="00DE0B43" w:rsidRDefault="00DE0B43" w:rsidP="00DE0B43">
      <w:pPr>
        <w:pStyle w:val="NormalPACKT"/>
      </w:pPr>
      <w:r>
        <w:t xml:space="preserve">Exchange supports a various number of both common and advanced properties that can </w:t>
      </w:r>
      <w:r>
        <w:br/>
        <w:t xml:space="preserve">be used to construct OPATH filters, as shown in the previous example. To view a list of common filterable properties that can be used with the </w:t>
      </w:r>
      <w:r>
        <w:rPr>
          <w:rStyle w:val="CodeInTextPACKT"/>
        </w:rPr>
        <w:t>–RecipientFilter</w:t>
      </w:r>
      <w:r>
        <w:t xml:space="preserve"> parameter</w:t>
      </w:r>
      <w:r w:rsidR="004C26AB">
        <w:fldChar w:fldCharType="begin"/>
      </w:r>
      <w:r>
        <w:instrText>xe "-RecipientFilter parameter"</w:instrText>
      </w:r>
      <w:r w:rsidR="004C26AB">
        <w:fldChar w:fldCharType="end"/>
      </w:r>
      <w:r>
        <w:t xml:space="preserve">, </w:t>
      </w:r>
      <w:r>
        <w:br/>
        <w:t xml:space="preserve">see </w:t>
      </w:r>
      <w:r>
        <w:rPr>
          <w:rStyle w:val="ChapterrefPACKT"/>
        </w:rPr>
        <w:t>Appendix A</w:t>
      </w:r>
      <w:r>
        <w:t xml:space="preserve"> at the end of this book.</w:t>
      </w:r>
    </w:p>
    <w:p w14:paraId="175728B2" w14:textId="77777777" w:rsidR="00DE0B43" w:rsidRDefault="00DE0B43" w:rsidP="00DE0B43">
      <w:pPr>
        <w:pStyle w:val="Heading2"/>
      </w:pPr>
      <w:r>
        <w:t>See also</w:t>
      </w:r>
    </w:p>
    <w:p w14:paraId="175728B3" w14:textId="77777777" w:rsidR="00DE0B43" w:rsidRDefault="00DE0B43" w:rsidP="00DE0B43">
      <w:pPr>
        <w:pStyle w:val="BulletPACKT"/>
        <w:spacing w:after="58"/>
      </w:pPr>
      <w:r>
        <w:rPr>
          <w:rStyle w:val="ItalicsPACKT"/>
        </w:rPr>
        <w:t>Working with recipient filters</w:t>
      </w:r>
      <w:r>
        <w:t xml:space="preserve"> in </w:t>
      </w:r>
      <w:r>
        <w:rPr>
          <w:rStyle w:val="ChapterrefPACKT"/>
        </w:rPr>
        <w:t>Chapter 3</w:t>
      </w:r>
      <w:r>
        <w:t>,</w:t>
      </w:r>
      <w:r>
        <w:rPr>
          <w:rStyle w:val="ItalicsPACKT"/>
        </w:rPr>
        <w:t xml:space="preserve"> Managing Recipients</w:t>
      </w:r>
    </w:p>
    <w:p w14:paraId="175728B4" w14:textId="77777777" w:rsidR="00DE0B43" w:rsidRDefault="00DE0B43" w:rsidP="00DE0B43">
      <w:pPr>
        <w:pStyle w:val="BulletPACKT"/>
        <w:spacing w:after="0"/>
        <w:rPr>
          <w:rStyle w:val="ItalicsPACKT"/>
        </w:rPr>
      </w:pPr>
      <w:r>
        <w:rPr>
          <w:rStyle w:val="ItalicsPACKT"/>
        </w:rPr>
        <w:t>Export address list membership to a CSV file</w:t>
      </w:r>
    </w:p>
    <w:p w14:paraId="175728B6" w14:textId="0962C2AA" w:rsidR="00DE0B43" w:rsidRDefault="00DE0B43" w:rsidP="0077065C">
      <w:pPr>
        <w:pStyle w:val="Heading1"/>
        <w:spacing w:after="0"/>
      </w:pPr>
      <w:r>
        <w:t>Exporting address list membership to a CSV file</w:t>
      </w:r>
    </w:p>
    <w:p w14:paraId="175728B7" w14:textId="77777777" w:rsidR="00DE0B43" w:rsidRDefault="004C26AB" w:rsidP="00DE0B43">
      <w:pPr>
        <w:pStyle w:val="NormalPACKT"/>
        <w:spacing w:after="0"/>
      </w:pPr>
      <w:r w:rsidRPr="00526C2A">
        <w:fldChar w:fldCharType="begin"/>
      </w:r>
      <w:r w:rsidR="00DE0B43" w:rsidRPr="00526C2A">
        <w:instrText>xe "address lists:membership, exporting to CSV file"</w:instrText>
      </w:r>
      <w:r w:rsidRPr="00526C2A">
        <w:fldChar w:fldCharType="end"/>
      </w:r>
      <w:r w:rsidR="00DE0B43" w:rsidRPr="00526C2A">
        <w:t>When it comes to working with address lists, a common task is exporting the list of</w:t>
      </w:r>
      <w:r w:rsidR="00DE0B43">
        <w:t xml:space="preserve"> members to an external file. In this recipe, we'll take a look at the process of exporting the contents of an address list to a CSV file.</w:t>
      </w:r>
    </w:p>
    <w:p w14:paraId="175728B8" w14:textId="77777777" w:rsidR="00DE0B43" w:rsidRDefault="00DE0B43" w:rsidP="00DE0B43">
      <w:pPr>
        <w:pStyle w:val="Heading2"/>
      </w:pPr>
      <w:r>
        <w:t>How to do it...</w:t>
      </w:r>
    </w:p>
    <w:p w14:paraId="175728B9" w14:textId="77777777" w:rsidR="00DE0B43" w:rsidRDefault="00DE0B43" w:rsidP="00DE0B43">
      <w:pPr>
        <w:pStyle w:val="NormalPACKT"/>
      </w:pPr>
      <w:r>
        <w:t xml:space="preserve">Let's start off with a simple example. The following commands will export the </w:t>
      </w:r>
      <w:r>
        <w:rPr>
          <w:rStyle w:val="CodeInTextPACKT"/>
        </w:rPr>
        <w:t>All</w:t>
      </w:r>
      <w:r>
        <w:t xml:space="preserve"> </w:t>
      </w:r>
      <w:r>
        <w:rPr>
          <w:rStyle w:val="CodeInTextPACKT"/>
        </w:rPr>
        <w:t>Users</w:t>
      </w:r>
      <w:r>
        <w:t xml:space="preserve"> address list to a CSV file:</w:t>
      </w:r>
    </w:p>
    <w:p w14:paraId="175728BA" w14:textId="77777777" w:rsidR="00DE0B43" w:rsidRDefault="00DE0B43" w:rsidP="00DE0B43">
      <w:pPr>
        <w:pStyle w:val="CodePACKT"/>
      </w:pPr>
      <w:r>
        <w:t>$allusers = Get-AddressList "All Users"</w:t>
      </w:r>
    </w:p>
    <w:p w14:paraId="175728BB" w14:textId="77777777" w:rsidR="00DE0B43" w:rsidRDefault="00DE0B43" w:rsidP="00DE0B43">
      <w:pPr>
        <w:pStyle w:val="CodePACKT"/>
      </w:pPr>
      <w:r>
        <w:t xml:space="preserve">Get-Recipient -RecipientPreviewFilter $allusers.RecipientFilter | </w:t>
      </w:r>
    </w:p>
    <w:p w14:paraId="175728BC" w14:textId="77777777" w:rsidR="00DE0B43" w:rsidRDefault="00DE0B43" w:rsidP="00DE0B43">
      <w:pPr>
        <w:pStyle w:val="CodePACKT"/>
      </w:pPr>
      <w:r>
        <w:t xml:space="preserve">  Select-Object DisplayName,Database | </w:t>
      </w:r>
    </w:p>
    <w:p w14:paraId="175728BD" w14:textId="77777777" w:rsidR="00DE0B43" w:rsidRDefault="00DE0B43" w:rsidP="00DE0B43">
      <w:pPr>
        <w:pStyle w:val="CodeEndPACKT"/>
      </w:pPr>
      <w:r>
        <w:t xml:space="preserve">    Export-Csv -Path c:\allusers.csv -NoTypeInformation</w:t>
      </w:r>
    </w:p>
    <w:p w14:paraId="175728BE" w14:textId="77777777" w:rsidR="00DE0B43" w:rsidRDefault="00DE0B43" w:rsidP="00DE0B43">
      <w:pPr>
        <w:pStyle w:val="NormalPACKT"/>
        <w:spacing w:after="0"/>
      </w:pPr>
      <w:r>
        <w:t xml:space="preserve">When the command completes, a list of user display names and their associated mailbox databases will be exported to </w:t>
      </w:r>
      <w:r>
        <w:rPr>
          <w:rStyle w:val="CodeInTextPACKT"/>
        </w:rPr>
        <w:t>c:\allusers.csv</w:t>
      </w:r>
      <w:r>
        <w:t>.</w:t>
      </w:r>
    </w:p>
    <w:p w14:paraId="175728BF" w14:textId="77777777" w:rsidR="00DE0B43" w:rsidRDefault="00DE0B43" w:rsidP="00DE0B43">
      <w:pPr>
        <w:pStyle w:val="Heading2"/>
      </w:pPr>
      <w:r>
        <w:lastRenderedPageBreak/>
        <w:t>How it works...</w:t>
      </w:r>
    </w:p>
    <w:p w14:paraId="175728C0" w14:textId="5DA09AE8" w:rsidR="00DE0B43" w:rsidRDefault="00DE0B43" w:rsidP="00DE0B43">
      <w:pPr>
        <w:pStyle w:val="NormalPACKT"/>
      </w:pPr>
      <w:r>
        <w:t xml:space="preserve">The first thing we do in this example is create the </w:t>
      </w:r>
      <w:r>
        <w:rPr>
          <w:rStyle w:val="CodeInTextPACKT"/>
        </w:rPr>
        <w:t>$allusers</w:t>
      </w:r>
      <w:r>
        <w:t xml:space="preserve"> variable that stores an </w:t>
      </w:r>
      <w:r>
        <w:br/>
        <w:t xml:space="preserve">instance of the </w:t>
      </w:r>
      <w:r>
        <w:rPr>
          <w:rStyle w:val="CodeInTextPACKT"/>
        </w:rPr>
        <w:t>All</w:t>
      </w:r>
      <w:r>
        <w:t xml:space="preserve"> </w:t>
      </w:r>
      <w:r>
        <w:rPr>
          <w:rStyle w:val="CodeInTextPACKT"/>
        </w:rPr>
        <w:t>Users</w:t>
      </w:r>
      <w:r>
        <w:t xml:space="preserve"> address list. We can then run the </w:t>
      </w:r>
      <w:r>
        <w:rPr>
          <w:rStyle w:val="CodeInTextPACKT"/>
        </w:rPr>
        <w:t>Get-Recipient</w:t>
      </w:r>
      <w:r>
        <w:t xml:space="preserve"> cmdlet </w:t>
      </w:r>
      <w:r>
        <w:br/>
        <w:t xml:space="preserve">and specify the OPATH filter, using the </w:t>
      </w:r>
      <w:r>
        <w:rPr>
          <w:rStyle w:val="CodeInTextPACKT"/>
        </w:rPr>
        <w:t>$allusers.RecipientFilter</w:t>
      </w:r>
      <w:r>
        <w:t xml:space="preserve"> object as the </w:t>
      </w:r>
      <w:r>
        <w:br/>
        <w:t xml:space="preserve">value for the </w:t>
      </w:r>
      <w:r>
        <w:rPr>
          <w:rStyle w:val="CodeInTextPACKT"/>
        </w:rPr>
        <w:t>-RecipientPreviewFilter</w:t>
      </w:r>
      <w:r>
        <w:t xml:space="preserve"> parameter. The results are then piped to the </w:t>
      </w:r>
      <w:r w:rsidR="00AC5C72">
        <w:rPr>
          <w:rStyle w:val="CodeInTextPACKT"/>
        </w:rPr>
        <w:t>Select</w:t>
      </w:r>
      <w:r>
        <w:rPr>
          <w:rStyle w:val="CodeInTextPACKT"/>
        </w:rPr>
        <w:t>-</w:t>
      </w:r>
      <w:r w:rsidR="00AC5C72">
        <w:rPr>
          <w:rStyle w:val="CodeInTextPACKT"/>
        </w:rPr>
        <w:t>Object</w:t>
      </w:r>
      <w:r w:rsidR="00AC5C72">
        <w:t xml:space="preserve"> </w:t>
      </w:r>
      <w:r>
        <w:t xml:space="preserve">cmdlet that grabs the </w:t>
      </w:r>
      <w:r>
        <w:rPr>
          <w:rStyle w:val="CodeInTextPACKT"/>
        </w:rPr>
        <w:t>DisplayName</w:t>
      </w:r>
      <w:r>
        <w:t xml:space="preserve"> and </w:t>
      </w:r>
      <w:r>
        <w:rPr>
          <w:rStyle w:val="CodeInTextPACKT"/>
        </w:rPr>
        <w:t>Database</w:t>
      </w:r>
      <w:r>
        <w:t xml:space="preserve"> properties of the recipient. Finally, the data is exported to a CSV file.</w:t>
      </w:r>
    </w:p>
    <w:p w14:paraId="175728C1" w14:textId="77777777" w:rsidR="00DE0B43" w:rsidRDefault="00DE0B43" w:rsidP="00DE0B43">
      <w:pPr>
        <w:pStyle w:val="NormalPACKT"/>
      </w:pPr>
      <w:r>
        <w:t xml:space="preserve">Of course, the given example may not be that practical, as it does not provide the e-mail addresses for the user. We can also export this information, but it requires some special handling on our part. Let's export only the </w:t>
      </w:r>
      <w:r>
        <w:rPr>
          <w:rStyle w:val="CodeInTextPACKT"/>
        </w:rPr>
        <w:t>DisplayName</w:t>
      </w:r>
      <w:r>
        <w:t xml:space="preserve"> and </w:t>
      </w:r>
      <w:r>
        <w:rPr>
          <w:rStyle w:val="CodeInTextPACKT"/>
        </w:rPr>
        <w:t>EmailAddresses</w:t>
      </w:r>
      <w:r>
        <w:t xml:space="preserve"> for each user. To do so, use the following code:</w:t>
      </w:r>
    </w:p>
    <w:p w14:paraId="175728C2" w14:textId="77777777" w:rsidR="00DE0B43" w:rsidRDefault="00DE0B43" w:rsidP="00DE0B43">
      <w:pPr>
        <w:pStyle w:val="CodePACKT"/>
        <w:spacing w:after="14"/>
      </w:pPr>
      <w:r>
        <w:t>$allusers = Get-AddressList "All Users"</w:t>
      </w:r>
    </w:p>
    <w:p w14:paraId="175728C3" w14:textId="77777777" w:rsidR="00DE0B43" w:rsidRDefault="00DE0B43" w:rsidP="00DE0B43">
      <w:pPr>
        <w:pStyle w:val="CodePACKT"/>
        <w:spacing w:after="14"/>
      </w:pPr>
      <w:r>
        <w:t xml:space="preserve">Get-Recipient -RecipientPreviewFilter $allusers.RecipientFilter | </w:t>
      </w:r>
    </w:p>
    <w:p w14:paraId="175728C4" w14:textId="77777777" w:rsidR="00DE0B43" w:rsidRDefault="00DE0B43" w:rsidP="00DE0B43">
      <w:pPr>
        <w:pStyle w:val="CodePACKT"/>
        <w:spacing w:after="14"/>
      </w:pPr>
      <w:r>
        <w:t xml:space="preserve">  Select-Object DisplayName,</w:t>
      </w:r>
    </w:p>
    <w:p w14:paraId="175728C5" w14:textId="77777777" w:rsidR="00DE0B43" w:rsidRDefault="00DE0B43" w:rsidP="00DE0B43">
      <w:pPr>
        <w:pStyle w:val="CodePACKT"/>
        <w:spacing w:after="14"/>
      </w:pPr>
      <w:r>
        <w:t xml:space="preserve">    @{n="EmailAddresses";e={$_.EmailAddresses -join ";"}} | </w:t>
      </w:r>
    </w:p>
    <w:p w14:paraId="175728C6" w14:textId="77777777" w:rsidR="00DE0B43" w:rsidRDefault="00DE0B43" w:rsidP="00DE0B43">
      <w:pPr>
        <w:pStyle w:val="CodeEndPACKT"/>
      </w:pPr>
      <w:r>
        <w:t xml:space="preserve">      Export-Csv -Path c:\allusers.csv -NoTypeInformation</w:t>
      </w:r>
    </w:p>
    <w:p w14:paraId="175728C7" w14:textId="77777777" w:rsidR="00DE0B43" w:rsidRDefault="00DE0B43" w:rsidP="00DE0B43">
      <w:pPr>
        <w:pStyle w:val="NormalPACKT"/>
        <w:spacing w:after="0"/>
      </w:pPr>
      <w:r>
        <w:t xml:space="preserve">Since each recipient can have multiple SMTP e-mail addresses, the </w:t>
      </w:r>
      <w:r>
        <w:rPr>
          <w:rStyle w:val="CodeInTextPACKT"/>
        </w:rPr>
        <w:t>EmailAddresses</w:t>
      </w:r>
      <w:r>
        <w:t xml:space="preserve"> property of each recipient is a multi-valued object. This means we can't simply export this value to an external file, since it is actually an object and not a simple string value. In the given command, we're using the </w:t>
      </w:r>
      <w:r>
        <w:rPr>
          <w:rStyle w:val="CodeInTextPACKT"/>
        </w:rPr>
        <w:t>Select-Object</w:t>
      </w:r>
      <w:r>
        <w:t xml:space="preserve"> cmdlet to create a calculated property for the </w:t>
      </w:r>
      <w:r>
        <w:rPr>
          <w:rStyle w:val="CodeInTextPACKT"/>
        </w:rPr>
        <w:t>EmailAddresses</w:t>
      </w:r>
      <w:r>
        <w:t xml:space="preserve"> collection. Using the </w:t>
      </w:r>
      <w:r>
        <w:rPr>
          <w:rStyle w:val="CodeInTextPACKT"/>
        </w:rPr>
        <w:t>-Join</w:t>
      </w:r>
      <w:r>
        <w:t xml:space="preserve"> operator within the calculated property expression, we are adding each address in the collection to a single string that will be delimited with the semi-colon (;) character. </w:t>
      </w:r>
    </w:p>
    <w:p w14:paraId="175728C8" w14:textId="77777777" w:rsidR="00DE0B43" w:rsidRDefault="00DE0B43" w:rsidP="00DE0B43">
      <w:pPr>
        <w:pStyle w:val="Heading2"/>
      </w:pPr>
      <w:r>
        <w:t>There's more...</w:t>
      </w:r>
    </w:p>
    <w:p w14:paraId="175728C9" w14:textId="77777777" w:rsidR="00DE0B43" w:rsidRDefault="00DE0B43" w:rsidP="00DE0B43">
      <w:pPr>
        <w:pStyle w:val="NormalPACKT"/>
      </w:pPr>
      <w:r>
        <w:t xml:space="preserve">The given method will work for any of the address lists in your organization. For example, you can export the recipients of the </w:t>
      </w:r>
      <w:r>
        <w:rPr>
          <w:rStyle w:val="KeyWordPACKT"/>
        </w:rPr>
        <w:t>Global</w:t>
      </w:r>
      <w:r>
        <w:t xml:space="preserve"> </w:t>
      </w:r>
      <w:r>
        <w:rPr>
          <w:rStyle w:val="KeyWordPACKT"/>
        </w:rPr>
        <w:t>Address</w:t>
      </w:r>
      <w:r>
        <w:t xml:space="preserve"> </w:t>
      </w:r>
      <w:r>
        <w:rPr>
          <w:rStyle w:val="KeyWordPACKT"/>
        </w:rPr>
        <w:t>List</w:t>
      </w:r>
      <w:r>
        <w:t xml:space="preserve"> (</w:t>
      </w:r>
      <w:r>
        <w:rPr>
          <w:rStyle w:val="KeyWordPACKT"/>
        </w:rPr>
        <w:t>GAL</w:t>
      </w:r>
      <w:r>
        <w:t>) using the following code:</w:t>
      </w:r>
    </w:p>
    <w:p w14:paraId="175728CA" w14:textId="77777777" w:rsidR="00DE0B43" w:rsidRDefault="00DE0B43" w:rsidP="00DE0B43">
      <w:pPr>
        <w:pStyle w:val="CodePACKT"/>
      </w:pPr>
      <w:r>
        <w:t>$GAL = Get-GlobalAddressList "Default Global Address List"</w:t>
      </w:r>
    </w:p>
    <w:p w14:paraId="175728CB" w14:textId="77777777" w:rsidR="00DE0B43" w:rsidRDefault="00DE0B43" w:rsidP="00DE0B43">
      <w:pPr>
        <w:pStyle w:val="CodePACKT"/>
      </w:pPr>
      <w:r>
        <w:t xml:space="preserve">Get-Recipient -RecipientPreviewFilter $GAL.RecipientFilter | </w:t>
      </w:r>
    </w:p>
    <w:p w14:paraId="175728CC" w14:textId="77777777" w:rsidR="00DE0B43" w:rsidRDefault="00DE0B43" w:rsidP="00DE0B43">
      <w:pPr>
        <w:pStyle w:val="CodePACKT"/>
      </w:pPr>
      <w:r>
        <w:t xml:space="preserve">  Select-Object DisplayName,</w:t>
      </w:r>
    </w:p>
    <w:p w14:paraId="175728CD" w14:textId="77777777" w:rsidR="00DE0B43" w:rsidRDefault="00DE0B43" w:rsidP="00DE0B43">
      <w:pPr>
        <w:pStyle w:val="CodePACKT"/>
      </w:pPr>
      <w:r>
        <w:t xml:space="preserve">    @{n="EmailAddresses";e={$_.EmailAddresses -join ";"}} | </w:t>
      </w:r>
    </w:p>
    <w:p w14:paraId="175728CE" w14:textId="77777777" w:rsidR="00DE0B43" w:rsidRDefault="00DE0B43" w:rsidP="00DE0B43">
      <w:pPr>
        <w:pStyle w:val="CodeEndPACKT"/>
      </w:pPr>
      <w:r>
        <w:t xml:space="preserve">      Export-Csv -Path c:\GAL.csv -NoTypeInformation</w:t>
      </w:r>
    </w:p>
    <w:p w14:paraId="08DD426E" w14:textId="3CD40A34" w:rsidR="006A49D6" w:rsidRDefault="00DE0B43" w:rsidP="00DE0B43">
      <w:pPr>
        <w:pStyle w:val="NormalPACKT"/>
        <w:spacing w:after="0"/>
      </w:pPr>
      <w:r>
        <w:t xml:space="preserve">As you can see here, the main difference is that this time we are using the </w:t>
      </w:r>
      <w:r w:rsidR="00955632">
        <w:br/>
      </w:r>
      <w:r>
        <w:rPr>
          <w:rStyle w:val="CodeInTextPACKT"/>
        </w:rPr>
        <w:t>Get-GlobalAddressList</w:t>
      </w:r>
      <w:r>
        <w:t xml:space="preserve"> cmdlet to export the default global address list. You can use this technique for any address list in your organization: just specify the name of the address </w:t>
      </w:r>
      <w:r>
        <w:br/>
      </w:r>
      <w:r>
        <w:lastRenderedPageBreak/>
        <w:t xml:space="preserve">list you want to export when using either the </w:t>
      </w:r>
      <w:r>
        <w:rPr>
          <w:rStyle w:val="CodeInTextPACKT"/>
        </w:rPr>
        <w:t>Get-AddressList</w:t>
      </w:r>
      <w:r>
        <w:t xml:space="preserve"> or </w:t>
      </w:r>
      <w:r w:rsidR="00955632">
        <w:br/>
      </w:r>
      <w:r>
        <w:rPr>
          <w:rStyle w:val="CodeInTextPACKT"/>
        </w:rPr>
        <w:t>Get-GlobalAddress</w:t>
      </w:r>
      <w:r>
        <w:t xml:space="preserve"> list cmdlets.</w:t>
      </w:r>
      <w:r w:rsidR="006A49D6">
        <w:t xml:space="preserve"> The exported csv file will similar to the screenshot below:</w:t>
      </w:r>
    </w:p>
    <w:p w14:paraId="163BD531" w14:textId="14FE6974" w:rsidR="00526C2A" w:rsidRDefault="00526C2A" w:rsidP="00DE0B43">
      <w:pPr>
        <w:pStyle w:val="NormalPACKT"/>
        <w:spacing w:after="0"/>
      </w:pPr>
      <w:r>
        <w:rPr>
          <w:noProof/>
          <w:lang w:val="sv-SE" w:eastAsia="sv-SE"/>
        </w:rPr>
        <w:drawing>
          <wp:inline distT="0" distB="0" distL="0" distR="0" wp14:anchorId="6A31311F" wp14:editId="7EE5BCB2">
            <wp:extent cx="5029200" cy="146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081EN_05_08.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1469390"/>
                    </a:xfrm>
                    <a:prstGeom prst="rect">
                      <a:avLst/>
                    </a:prstGeom>
                  </pic:spPr>
                </pic:pic>
              </a:graphicData>
            </a:graphic>
          </wp:inline>
        </w:drawing>
      </w:r>
    </w:p>
    <w:p w14:paraId="22255034" w14:textId="65386E0E" w:rsidR="00C51727" w:rsidRDefault="00B973FF" w:rsidP="00115AA0">
      <w:pPr>
        <w:pStyle w:val="LayoutInformationPACKT"/>
        <w:jc w:val="center"/>
      </w:pPr>
      <w:r>
        <w:t>7081</w:t>
      </w:r>
      <w:r w:rsidR="006A49D6">
        <w:t>EN_05_0</w:t>
      </w:r>
      <w:r w:rsidR="00AC5C72">
        <w:t>8</w:t>
      </w:r>
      <w:r w:rsidR="004C26AB">
        <w:fldChar w:fldCharType="begin"/>
      </w:r>
      <w:r w:rsidR="00DE0B43">
        <w:instrText>xe "address lists:membership, exporting to CSV file"</w:instrText>
      </w:r>
      <w:r w:rsidR="004C26AB">
        <w:fldChar w:fldCharType="end"/>
      </w:r>
    </w:p>
    <w:p w14:paraId="146D7D40" w14:textId="7835E5AE" w:rsidR="005F7634" w:rsidRDefault="00C51727" w:rsidP="005F7634">
      <w:pPr>
        <w:pStyle w:val="NormalPACKT"/>
      </w:pPr>
      <w:r>
        <w:t xml:space="preserve">If you are in a situation where you need </w:t>
      </w:r>
      <w:r w:rsidR="00FB6008">
        <w:t xml:space="preserve">to extract all users from a distribution group, as shown above. </w:t>
      </w:r>
      <w:r w:rsidR="00CB239A">
        <w:t>Besides exporting these into CSV format, they can also be exported into XML format. This is easily done by running the following one-liner:</w:t>
      </w:r>
    </w:p>
    <w:p w14:paraId="6662F899" w14:textId="228A0480" w:rsidR="00C51727" w:rsidRDefault="00C51727" w:rsidP="00C51727">
      <w:pPr>
        <w:pStyle w:val="CodePACKT"/>
      </w:pPr>
      <w:r>
        <w:t xml:space="preserve">$dl = </w:t>
      </w:r>
      <w:r w:rsidRPr="00C51727">
        <w:t>Get-DistributionGroupMember -Identity DL_Marketing</w:t>
      </w:r>
    </w:p>
    <w:p w14:paraId="23DB55D4" w14:textId="37812A56" w:rsidR="00C51727" w:rsidRDefault="00C51727" w:rsidP="00C51727">
      <w:pPr>
        <w:pStyle w:val="CodePACKT"/>
      </w:pPr>
    </w:p>
    <w:p w14:paraId="7141F5DD" w14:textId="7C864EAB" w:rsidR="00C51727" w:rsidRDefault="00C51727" w:rsidP="00C51727">
      <w:pPr>
        <w:pStyle w:val="CodePACKT"/>
      </w:pPr>
      <w:r w:rsidRPr="00C51727">
        <w:t>$dl | Export-Clixml -Path C:\Temp\dl.xml</w:t>
      </w:r>
    </w:p>
    <w:p w14:paraId="4784DE7F" w14:textId="77777777" w:rsidR="00C51727" w:rsidRDefault="00C51727" w:rsidP="00C51727">
      <w:pPr>
        <w:pStyle w:val="CodePACKT"/>
      </w:pPr>
    </w:p>
    <w:p w14:paraId="509F6F27" w14:textId="13E69455" w:rsidR="00CB239A" w:rsidRDefault="001C1387" w:rsidP="005F7634">
      <w:pPr>
        <w:pStyle w:val="NormalPACKT"/>
      </w:pPr>
      <w:r>
        <w:t xml:space="preserve">The first row above </w:t>
      </w:r>
      <w:r w:rsidR="00CB239A">
        <w:t xml:space="preserve">is </w:t>
      </w:r>
      <w:r w:rsidR="007B1F74">
        <w:t xml:space="preserve">used to collect all distribution group members from a group called </w:t>
      </w:r>
      <w:r>
        <w:rPr>
          <w:rStyle w:val="ItalicsPACKT"/>
        </w:rPr>
        <w:t>DL_Marketing</w:t>
      </w:r>
      <w:r w:rsidR="007B1F74">
        <w:t xml:space="preserve">, this by using the cmdlet </w:t>
      </w:r>
      <w:r w:rsidR="007B1F74">
        <w:rPr>
          <w:rStyle w:val="CodeInTextPACKT"/>
        </w:rPr>
        <w:t>Get-DistributionGroupMember</w:t>
      </w:r>
      <w:r w:rsidR="00EA4541">
        <w:t>, the result is saved into the variable</w:t>
      </w:r>
      <w:r w:rsidR="007B1F74">
        <w:t xml:space="preserve"> </w:t>
      </w:r>
      <w:r w:rsidR="00EA4541">
        <w:rPr>
          <w:rStyle w:val="CodeInTextPACKT"/>
        </w:rPr>
        <w:t>$dl</w:t>
      </w:r>
      <w:r w:rsidR="00EA4541">
        <w:t>.</w:t>
      </w:r>
      <w:r w:rsidR="0090256D">
        <w:t xml:space="preserve"> On our next row, we are using the variable to export the </w:t>
      </w:r>
      <w:r>
        <w:t xml:space="preserve">distribution group members into an XML file. </w:t>
      </w:r>
      <w:r w:rsidR="00593905">
        <w:t xml:space="preserve">Use </w:t>
      </w:r>
      <w:r w:rsidR="00593905">
        <w:rPr>
          <w:rStyle w:val="CodeInTextPACKT"/>
        </w:rPr>
        <w:t>Get-Help Export-Clixml `</w:t>
      </w:r>
      <w:r w:rsidR="00593905">
        <w:rPr>
          <w:rStyle w:val="CodeInTextPACKT"/>
        </w:rPr>
        <w:br/>
        <w:t xml:space="preserve">–Detailed </w:t>
      </w:r>
      <w:r w:rsidR="00593905">
        <w:t xml:space="preserve">to see all the details regarding the cmdlet </w:t>
      </w:r>
      <w:r w:rsidR="00593905">
        <w:rPr>
          <w:rStyle w:val="CodeInTextPACKT"/>
        </w:rPr>
        <w:t>Export-Clixml</w:t>
      </w:r>
      <w:r w:rsidR="00593905">
        <w:t xml:space="preserve">. </w:t>
      </w:r>
    </w:p>
    <w:p w14:paraId="0B5213E2" w14:textId="256CCCC1" w:rsidR="00CB239A" w:rsidRDefault="00527FB9" w:rsidP="005F7634">
      <w:pPr>
        <w:pStyle w:val="NormalPACKT"/>
      </w:pPr>
      <w:r>
        <w:t>If we want to have a look at our recent exported content</w:t>
      </w:r>
      <w:r w:rsidR="000D2968">
        <w:t>, we can use</w:t>
      </w:r>
      <w:r w:rsidR="00FA17F7">
        <w:t xml:space="preserve"> the cmdlet</w:t>
      </w:r>
      <w:r w:rsidR="000D2968">
        <w:t>:</w:t>
      </w:r>
    </w:p>
    <w:p w14:paraId="488F8FCD" w14:textId="027EBD01" w:rsidR="000D2968" w:rsidRDefault="000D2968" w:rsidP="000D2968">
      <w:pPr>
        <w:pStyle w:val="CodePACKT"/>
      </w:pPr>
      <w:r>
        <w:t>Im</w:t>
      </w:r>
      <w:r w:rsidRPr="00C51727">
        <w:t>port-Clixml -Path C:\Temp\dl.xml</w:t>
      </w:r>
    </w:p>
    <w:p w14:paraId="175728D0" w14:textId="77777777" w:rsidR="00DE0B43" w:rsidRDefault="00DE0B43" w:rsidP="00DE0B43">
      <w:pPr>
        <w:pStyle w:val="Heading2"/>
      </w:pPr>
      <w:r>
        <w:t>See also</w:t>
      </w:r>
    </w:p>
    <w:p w14:paraId="175728D1" w14:textId="77777777" w:rsidR="00DE0B43" w:rsidRDefault="00DE0B43" w:rsidP="00DE0B43">
      <w:pPr>
        <w:pStyle w:val="BulletPACKT"/>
      </w:pPr>
      <w:r>
        <w:rPr>
          <w:rStyle w:val="ItalicsPACKT"/>
        </w:rPr>
        <w:t xml:space="preserve">Exporting reports to text and CSV files </w:t>
      </w:r>
      <w:r>
        <w:t xml:space="preserve">in </w:t>
      </w:r>
      <w:r>
        <w:rPr>
          <w:rStyle w:val="ChapterrefPACKT"/>
        </w:rPr>
        <w:t>Chapter 2</w:t>
      </w:r>
      <w:r>
        <w:t xml:space="preserve">, </w:t>
      </w:r>
      <w:r>
        <w:rPr>
          <w:rStyle w:val="ItalicsPACKT"/>
        </w:rPr>
        <w:t>Exchange Management Shell Common Tasks</w:t>
      </w:r>
    </w:p>
    <w:p w14:paraId="175728D2" w14:textId="77777777" w:rsidR="00DE0B43" w:rsidRDefault="00DE0B43" w:rsidP="00DE0B43">
      <w:pPr>
        <w:pStyle w:val="BulletPACKT"/>
      </w:pPr>
      <w:r>
        <w:rPr>
          <w:rStyle w:val="ItalicsPACKT"/>
        </w:rPr>
        <w:t xml:space="preserve">Working with recipient filters </w:t>
      </w:r>
      <w:r>
        <w:t xml:space="preserve">in </w:t>
      </w:r>
      <w:r>
        <w:rPr>
          <w:rStyle w:val="ChapterrefPACKT"/>
        </w:rPr>
        <w:t>Chapter 3</w:t>
      </w:r>
      <w:r>
        <w:t>,</w:t>
      </w:r>
      <w:r>
        <w:rPr>
          <w:rStyle w:val="ItalicsPACKT"/>
        </w:rPr>
        <w:t xml:space="preserve"> Managing Recipients</w:t>
      </w:r>
    </w:p>
    <w:p w14:paraId="175728D3" w14:textId="77777777" w:rsidR="00DE0B43" w:rsidRDefault="00DE0B43" w:rsidP="00DE0B43">
      <w:pPr>
        <w:pStyle w:val="BulletPACKT"/>
        <w:spacing w:after="0"/>
        <w:rPr>
          <w:rStyle w:val="ItalicsPACKT"/>
        </w:rPr>
      </w:pPr>
      <w:r>
        <w:rPr>
          <w:rStyle w:val="ItalicsPACKT"/>
        </w:rPr>
        <w:t>Creating address lists</w:t>
      </w:r>
    </w:p>
    <w:p w14:paraId="175728D4" w14:textId="77777777" w:rsidR="00DE0B43" w:rsidRDefault="00DE0B43" w:rsidP="00DE0B43">
      <w:pPr>
        <w:pStyle w:val="Heading1"/>
      </w:pPr>
      <w:r>
        <w:lastRenderedPageBreak/>
        <w:t>Configuring hierarchical address books</w:t>
      </w:r>
    </w:p>
    <w:p w14:paraId="175728D5" w14:textId="303EFEEC" w:rsidR="00DE0B43" w:rsidRDefault="00DE0B43" w:rsidP="00DE0B43">
      <w:pPr>
        <w:pStyle w:val="NormalPACKT"/>
      </w:pPr>
      <w:r>
        <w:t xml:space="preserve">The idea </w:t>
      </w:r>
      <w:r w:rsidR="00621A2A">
        <w:t xml:space="preserve">with hierarchical address books </w:t>
      </w:r>
      <w:r>
        <w:t xml:space="preserve">is that you can give your users the ability to search for recipients based on your organization's structure, </w:t>
      </w:r>
      <w:r w:rsidR="00621A2A">
        <w:t xml:space="preserve">HAB </w:t>
      </w:r>
      <w:r>
        <w:t xml:space="preserve">versus the Global Address List which only provides a flat view. </w:t>
      </w:r>
      <w:r w:rsidR="00621A2A">
        <w:t xml:space="preserve">HAB was introduced back in Exchange 2010 SP1. </w:t>
      </w:r>
      <w:r>
        <w:t>The configuration can only be done using the Exchange Management Shell, and, in this recipe, we'll take a look at an example of how you can configure this feature in your organization.</w:t>
      </w:r>
      <w:r w:rsidR="00621A2A">
        <w:t xml:space="preserve"> If you’re planning on using Outlook </w:t>
      </w:r>
      <w:r w:rsidR="00621A2A" w:rsidRPr="00621A2A">
        <w:t>with Exchange 2016</w:t>
      </w:r>
      <w:r w:rsidR="00621A2A">
        <w:t>,</w:t>
      </w:r>
      <w:r w:rsidR="00621A2A" w:rsidRPr="00621A2A">
        <w:t xml:space="preserve"> </w:t>
      </w:r>
      <w:r w:rsidR="00621A2A">
        <w:t>it</w:t>
      </w:r>
      <w:r w:rsidR="00621A2A" w:rsidRPr="00621A2A">
        <w:t xml:space="preserve"> require</w:t>
      </w:r>
      <w:r w:rsidR="00621A2A">
        <w:t>s</w:t>
      </w:r>
      <w:r w:rsidR="00621A2A" w:rsidRPr="00621A2A">
        <w:t xml:space="preserve"> at least the Outlook version 2010 with KB2965295 or newer.</w:t>
      </w:r>
    </w:p>
    <w:p w14:paraId="175728D6" w14:textId="77777777" w:rsidR="00DE0B43" w:rsidRDefault="00DE0B43" w:rsidP="00DE0B43">
      <w:pPr>
        <w:pStyle w:val="Heading2"/>
      </w:pPr>
      <w:r>
        <w:t>How to do it...</w:t>
      </w:r>
    </w:p>
    <w:p w14:paraId="175728D7" w14:textId="148F20BC" w:rsidR="00DE0B43" w:rsidRDefault="00DE0B43" w:rsidP="00B024C7">
      <w:pPr>
        <w:pStyle w:val="NumberedBulletPACKT"/>
        <w:numPr>
          <w:ilvl w:val="0"/>
          <w:numId w:val="34"/>
        </w:numPr>
      </w:pPr>
      <w:r>
        <w:t>It is recommended that you create an OU in Active Directory to store the root HAB objects.  You can create a new OU using your Active Directory administrations tools, or using PowerShell. The following code can be used to create an OU in the root of the Contoso domain called HAB:</w:t>
      </w:r>
    </w:p>
    <w:p w14:paraId="175728D8" w14:textId="77777777" w:rsidR="00DE0B43" w:rsidRDefault="00DE0B43" w:rsidP="00DE0B43">
      <w:pPr>
        <w:pStyle w:val="CodeWithinBulletsPACKT"/>
      </w:pPr>
      <w:r>
        <w:t>$objDomain = [ADSI]''</w:t>
      </w:r>
    </w:p>
    <w:p w14:paraId="175728D9" w14:textId="77777777" w:rsidR="00DE0B43" w:rsidRDefault="00DE0B43" w:rsidP="00DE0B43">
      <w:pPr>
        <w:pStyle w:val="CodeWithinBulletsPACKT"/>
      </w:pPr>
      <w:r>
        <w:t>$objOU = $objDomain.Create('organizationalUnit', 'ou=HAB')</w:t>
      </w:r>
    </w:p>
    <w:p w14:paraId="175728DA" w14:textId="77777777" w:rsidR="00DE0B43" w:rsidRDefault="00DE0B43" w:rsidP="00DE0B43">
      <w:pPr>
        <w:pStyle w:val="CodeWithinBulletsEndPACKT"/>
      </w:pPr>
      <w:r>
        <w:t>$objOU.SetInfo()</w:t>
      </w:r>
    </w:p>
    <w:p w14:paraId="175728DB" w14:textId="51E78804" w:rsidR="00DE0B43" w:rsidRDefault="00DE0B43" w:rsidP="00DE0B43">
      <w:pPr>
        <w:pStyle w:val="NumberedBulletPACKT"/>
      </w:pPr>
      <w:r>
        <w:t>Next, create a root distribution group for the HAB:</w:t>
      </w:r>
    </w:p>
    <w:p w14:paraId="175728DC" w14:textId="77777777" w:rsidR="00DE0B43" w:rsidRDefault="00DE0B43" w:rsidP="00DE0B43">
      <w:pPr>
        <w:pStyle w:val="CodeWithinBulletsPACKT"/>
      </w:pPr>
      <w:r>
        <w:t>New-DistributionGroup -Name ContosoRoot `</w:t>
      </w:r>
    </w:p>
    <w:p w14:paraId="175728DD" w14:textId="77777777" w:rsidR="00DE0B43" w:rsidRDefault="00DE0B43" w:rsidP="00DE0B43">
      <w:pPr>
        <w:pStyle w:val="CodeWithinBulletsPACKT"/>
      </w:pPr>
      <w:r>
        <w:t>-DisplayName ContosoRoot `</w:t>
      </w:r>
    </w:p>
    <w:p w14:paraId="175728DE" w14:textId="77777777" w:rsidR="00DE0B43" w:rsidRDefault="00DE0B43" w:rsidP="00DE0B43">
      <w:pPr>
        <w:pStyle w:val="CodeWithinBulletsPACKT"/>
      </w:pPr>
      <w:r>
        <w:t>-Alias ContosoRoot `</w:t>
      </w:r>
    </w:p>
    <w:p w14:paraId="175728DF" w14:textId="77777777" w:rsidR="00DE0B43" w:rsidRDefault="00DE0B43" w:rsidP="00DE0B43">
      <w:pPr>
        <w:pStyle w:val="CodeWithinBulletsPACKT"/>
      </w:pPr>
      <w:r>
        <w:t>-OrganizationalUnit contoso.com/HAB `</w:t>
      </w:r>
    </w:p>
    <w:p w14:paraId="175728E0" w14:textId="77777777" w:rsidR="00DE0B43" w:rsidRDefault="00DE0B43" w:rsidP="00DE0B43">
      <w:pPr>
        <w:pStyle w:val="CodeWithinBulletsPACKT"/>
      </w:pPr>
      <w:r>
        <w:t>-SamAccountName ContosoRoot `</w:t>
      </w:r>
    </w:p>
    <w:p w14:paraId="175728E1" w14:textId="77777777" w:rsidR="002A303E" w:rsidRDefault="00DE0B43" w:rsidP="00DE0B43">
      <w:pPr>
        <w:pStyle w:val="CodeWithinBulletsEndPACKT"/>
      </w:pPr>
      <w:r>
        <w:t>-Type Distribution</w:t>
      </w:r>
      <w:r w:rsidR="002A303E">
        <w:t xml:space="preserve"> `</w:t>
      </w:r>
      <w:r w:rsidR="002A303E">
        <w:br/>
        <w:t>-IgnoreNamingPolicy</w:t>
      </w:r>
    </w:p>
    <w:p w14:paraId="175728E2" w14:textId="3A59D260" w:rsidR="00DE0B43" w:rsidRDefault="00DE0B43" w:rsidP="00DE0B43">
      <w:pPr>
        <w:pStyle w:val="NumberedBulletPACKT"/>
      </w:pPr>
      <w:r>
        <w:t>Configure the Contoso distribution group as the root organization for the HAB:</w:t>
      </w:r>
    </w:p>
    <w:p w14:paraId="175728E3" w14:textId="77777777" w:rsidR="00DE0B43" w:rsidRDefault="00DE0B43" w:rsidP="00DE0B43">
      <w:pPr>
        <w:pStyle w:val="CodeWithinBulletsEndPACKT"/>
      </w:pPr>
      <w:r>
        <w:t>Set-OrganizationConfig -HierarchicalAddressBookRoot ContosoRoot</w:t>
      </w:r>
    </w:p>
    <w:p w14:paraId="175728E4" w14:textId="2CD2B014" w:rsidR="00DE0B43" w:rsidRDefault="00DE0B43" w:rsidP="00DE0B43">
      <w:pPr>
        <w:pStyle w:val="NumberedBulletPACKT"/>
      </w:pPr>
      <w:r>
        <w:t xml:space="preserve">At this point, you need to add subordinate groups to the root organization group. These can be existing groups or you can create new ones. In this example, we'll add three existing groups called </w:t>
      </w:r>
      <w:r>
        <w:rPr>
          <w:rStyle w:val="CodeInTextPACKT"/>
        </w:rPr>
        <w:t>Executives</w:t>
      </w:r>
      <w:r>
        <w:t xml:space="preserve">, </w:t>
      </w:r>
      <w:r>
        <w:rPr>
          <w:rStyle w:val="CodeInTextPACKT"/>
        </w:rPr>
        <w:t>Finance</w:t>
      </w:r>
      <w:r>
        <w:t xml:space="preserve"> and </w:t>
      </w:r>
      <w:r>
        <w:rPr>
          <w:rStyle w:val="CodeInTextPACKT"/>
        </w:rPr>
        <w:t>Sales</w:t>
      </w:r>
      <w:r>
        <w:t xml:space="preserve"> to the root organization in the HAB:</w:t>
      </w:r>
      <w:r w:rsidR="004C26AB">
        <w:fldChar w:fldCharType="begin"/>
      </w:r>
      <w:r>
        <w:instrText>xe "hierarchical address books:configuring"</w:instrText>
      </w:r>
      <w:r w:rsidR="004C26AB">
        <w:fldChar w:fldCharType="end"/>
      </w:r>
    </w:p>
    <w:p w14:paraId="175728E5" w14:textId="77777777" w:rsidR="00DE0B43" w:rsidRPr="00C27B0D" w:rsidRDefault="00DE0B43" w:rsidP="00DE0B43">
      <w:pPr>
        <w:pStyle w:val="CodeWithinBulletsPACKT"/>
      </w:pPr>
      <w:r w:rsidRPr="00C27B0D">
        <w:t>Add-DistributionGroupMember -Identity ContosoRoot -Member Executives</w:t>
      </w:r>
    </w:p>
    <w:p w14:paraId="175728E6" w14:textId="77777777" w:rsidR="00DE0B43" w:rsidRPr="0012333A" w:rsidRDefault="00DE0B43" w:rsidP="00DE0B43">
      <w:pPr>
        <w:pStyle w:val="CodeWithinBulletsPACKT"/>
      </w:pPr>
      <w:r w:rsidRPr="0012333A">
        <w:lastRenderedPageBreak/>
        <w:t xml:space="preserve">Add-DistributionGroupMember -Identity ContosoRoot -Member Finance </w:t>
      </w:r>
    </w:p>
    <w:p w14:paraId="175728E7" w14:textId="77777777" w:rsidR="00DE0B43" w:rsidRPr="0012333A" w:rsidRDefault="00DE0B43" w:rsidP="00DE0B43">
      <w:pPr>
        <w:pStyle w:val="CodeWithinBulletsEndPACKT"/>
      </w:pPr>
      <w:r w:rsidRPr="0012333A">
        <w:t>Add-DistributionGroupMember -Identity ContosoRoot -Member Sales</w:t>
      </w:r>
    </w:p>
    <w:p w14:paraId="175728E8" w14:textId="4E81E0C5" w:rsidR="00DE0B43" w:rsidRDefault="00DE0B43" w:rsidP="00DE0B43">
      <w:pPr>
        <w:pStyle w:val="NumberedBulletPACKT"/>
      </w:pPr>
      <w:r>
        <w:t>Finally, we'll designate each of the groups as hierarchical groups and set the seniority index for the subordinate groups:</w:t>
      </w:r>
    </w:p>
    <w:p w14:paraId="175728E9" w14:textId="77777777" w:rsidR="00DE0B43" w:rsidRDefault="00DE0B43" w:rsidP="00DE0B43">
      <w:pPr>
        <w:pStyle w:val="CodeWithinBulletsPACKT"/>
      </w:pPr>
      <w:r>
        <w:t>Set-Group -Identity ContosoRoot -IsHierarchicalGroup $true</w:t>
      </w:r>
    </w:p>
    <w:p w14:paraId="175728EA" w14:textId="77777777" w:rsidR="00DE0B43" w:rsidRDefault="00DE0B43" w:rsidP="00DE0B43">
      <w:pPr>
        <w:pStyle w:val="CodeWithinBulletsPACKT"/>
      </w:pPr>
      <w:r>
        <w:t>Set-Group Executives -IsHierarchicalGroup $true -SeniorityIndex 100</w:t>
      </w:r>
    </w:p>
    <w:p w14:paraId="175728EB" w14:textId="77777777" w:rsidR="00DE0B43" w:rsidRDefault="00DE0B43" w:rsidP="00DE0B43">
      <w:pPr>
        <w:pStyle w:val="CodeWithinBulletsPACKT"/>
      </w:pPr>
      <w:r>
        <w:t>Set-Group Finance -IsHierarchicalGroup $true -SeniorityIndex 50</w:t>
      </w:r>
    </w:p>
    <w:p w14:paraId="175728EC" w14:textId="77777777" w:rsidR="00DE0B43" w:rsidRDefault="00DE0B43" w:rsidP="00DE0B43">
      <w:pPr>
        <w:pStyle w:val="CodeWithinBulletsEndPACKT"/>
      </w:pPr>
      <w:r>
        <w:t>Set-Group Sales -IsHierarchicalGroup $true -SeniorityIndex 75</w:t>
      </w:r>
    </w:p>
    <w:p w14:paraId="522C0FCF" w14:textId="32280312" w:rsidR="00C27B0D" w:rsidRDefault="00DE0B43" w:rsidP="00C27B0D">
      <w:pPr>
        <w:pStyle w:val="NumberedBulletPACKT"/>
        <w:spacing w:after="0"/>
      </w:pPr>
      <w:r w:rsidRPr="00C27B0D">
        <w:t>After this configuration has been</w:t>
      </w:r>
      <w:r w:rsidR="003F1427" w:rsidRPr="00C27B0D">
        <w:t xml:space="preserve"> completed, Outlook 20</w:t>
      </w:r>
      <w:r w:rsidR="00621A2A">
        <w:t>10</w:t>
      </w:r>
      <w:r w:rsidR="00B367C7" w:rsidRPr="00C27B0D">
        <w:t>+</w:t>
      </w:r>
      <w:r w:rsidR="003F1427" w:rsidRPr="00C27B0D">
        <w:t xml:space="preserve"> </w:t>
      </w:r>
      <w:r w:rsidRPr="00C27B0D">
        <w:t xml:space="preserve">users can click on the </w:t>
      </w:r>
      <w:r w:rsidRPr="00C27B0D">
        <w:rPr>
          <w:rStyle w:val="ScreenTextPACKT"/>
        </w:rPr>
        <w:t>Address</w:t>
      </w:r>
      <w:r w:rsidRPr="00C27B0D">
        <w:t xml:space="preserve"> </w:t>
      </w:r>
      <w:r w:rsidRPr="00C27B0D">
        <w:rPr>
          <w:rStyle w:val="ScreenTextPACKT"/>
        </w:rPr>
        <w:t>Book</w:t>
      </w:r>
      <w:r w:rsidRPr="00C27B0D">
        <w:t xml:space="preserve"> button and view a new tab called </w:t>
      </w:r>
      <w:r w:rsidRPr="00C27B0D">
        <w:rPr>
          <w:rStyle w:val="ScreenTextPACKT"/>
        </w:rPr>
        <w:t>Organization</w:t>
      </w:r>
      <w:r w:rsidRPr="00C27B0D">
        <w:t xml:space="preserve"> that will list our HAB:</w:t>
      </w:r>
    </w:p>
    <w:p w14:paraId="175728EE" w14:textId="1A8A2B35" w:rsidR="00A60C63" w:rsidRDefault="008E1069" w:rsidP="00145B7C">
      <w:pPr>
        <w:pStyle w:val="NumberedBulletPACKT"/>
        <w:numPr>
          <w:ilvl w:val="0"/>
          <w:numId w:val="0"/>
        </w:numPr>
        <w:spacing w:after="0"/>
      </w:pPr>
      <w:r>
        <w:rPr>
          <w:noProof/>
          <w:lang w:val="sv-SE" w:eastAsia="sv-SE"/>
        </w:rPr>
        <w:drawing>
          <wp:inline distT="0" distB="0" distL="0" distR="0" wp14:anchorId="2813DAAB" wp14:editId="221E4C62">
            <wp:extent cx="5029200" cy="3221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81EN_05_09.png"/>
                    <pic:cNvPicPr/>
                  </pic:nvPicPr>
                  <pic:blipFill>
                    <a:blip r:embed="rId16">
                      <a:extLst>
                        <a:ext uri="{28A0092B-C50C-407E-A947-70E740481C1C}">
                          <a14:useLocalDpi xmlns:a14="http://schemas.microsoft.com/office/drawing/2010/main" val="0"/>
                        </a:ext>
                      </a:extLst>
                    </a:blip>
                    <a:stretch>
                      <a:fillRect/>
                    </a:stretch>
                  </pic:blipFill>
                  <pic:spPr>
                    <a:xfrm>
                      <a:off x="0" y="0"/>
                      <a:ext cx="5029200" cy="3221355"/>
                    </a:xfrm>
                    <a:prstGeom prst="rect">
                      <a:avLst/>
                    </a:prstGeom>
                  </pic:spPr>
                </pic:pic>
              </a:graphicData>
            </a:graphic>
          </wp:inline>
        </w:drawing>
      </w:r>
    </w:p>
    <w:p w14:paraId="175728EF" w14:textId="7F71BC05" w:rsidR="00A60C63" w:rsidRDefault="00B973FF" w:rsidP="00A60C63">
      <w:pPr>
        <w:pStyle w:val="LayoutInformationPACKT"/>
        <w:jc w:val="center"/>
      </w:pPr>
      <w:r>
        <w:t>7081</w:t>
      </w:r>
      <w:r w:rsidR="00C27B0D">
        <w:t>EN</w:t>
      </w:r>
      <w:r w:rsidR="00A60C63">
        <w:t>_05_</w:t>
      </w:r>
      <w:r w:rsidR="00C27B0D">
        <w:t>09</w:t>
      </w:r>
    </w:p>
    <w:p w14:paraId="175728F0" w14:textId="77777777" w:rsidR="00DE0B43" w:rsidRDefault="00DE0B43" w:rsidP="00DE0B43">
      <w:pPr>
        <w:pStyle w:val="Heading2"/>
      </w:pPr>
      <w:r>
        <w:lastRenderedPageBreak/>
        <w:t>How it works...</w:t>
      </w:r>
    </w:p>
    <w:p w14:paraId="175728F1" w14:textId="77777777" w:rsidR="00DE0B43" w:rsidRDefault="00DE0B43" w:rsidP="00DE0B43">
      <w:pPr>
        <w:pStyle w:val="NormalPACKT"/>
      </w:pPr>
      <w:r>
        <w:t>The root organization of a HAB is used as the top tier for the organization. Under the root, you can add multiple tiers by adding other distribution groups as members of this root tier and configuring them as hierarchical groups. This allows you to create a HAB that is organized by department, location, or any other structure that makes sense for your environment.</w:t>
      </w:r>
    </w:p>
    <w:p w14:paraId="175728F2" w14:textId="77777777" w:rsidR="00DE0B43" w:rsidRDefault="004C26AB" w:rsidP="00DE0B43">
      <w:pPr>
        <w:pStyle w:val="NormalPACKT"/>
      </w:pPr>
      <w:r>
        <w:fldChar w:fldCharType="begin"/>
      </w:r>
      <w:r w:rsidR="00DE0B43">
        <w:instrText>xe "hierarchical address books:configuring"</w:instrText>
      </w:r>
      <w:r>
        <w:fldChar w:fldCharType="end"/>
      </w:r>
      <w:r w:rsidR="00DE0B43">
        <w:t xml:space="preserve">In order to control the structure of the HAB, you can set the </w:t>
      </w:r>
      <w:r w:rsidR="00DE0B43">
        <w:rPr>
          <w:rStyle w:val="CodeInTextPACKT"/>
        </w:rPr>
        <w:t>SeniorityIndex</w:t>
      </w:r>
      <w:r w:rsidR="00DE0B43">
        <w:t xml:space="preserve"> of each sub group under the root organization. This index overrides the automatic sort order based on the </w:t>
      </w:r>
      <w:r w:rsidR="00DE0B43">
        <w:rPr>
          <w:rStyle w:val="CodeInTextPACKT"/>
        </w:rPr>
        <w:t>DisplayName</w:t>
      </w:r>
      <w:r w:rsidR="00DE0B43">
        <w:t xml:space="preserve"> which would otherwise be used if no value was defined. This also works for individual recipients within each group. For example, you can set the </w:t>
      </w:r>
      <w:r w:rsidR="00DE0B43">
        <w:rPr>
          <w:rStyle w:val="CodeInTextPACKT"/>
        </w:rPr>
        <w:t>SeniorityIndex</w:t>
      </w:r>
      <w:r w:rsidR="00DE0B43">
        <w:t xml:space="preserve"> on each member of the </w:t>
      </w:r>
      <w:r w:rsidR="00DE0B43">
        <w:rPr>
          <w:rStyle w:val="CodeInTextPACKT"/>
        </w:rPr>
        <w:t>Executives</w:t>
      </w:r>
      <w:r w:rsidR="00DE0B43">
        <w:t xml:space="preserve"> group using the </w:t>
      </w:r>
      <w:r w:rsidR="00DE0B43">
        <w:rPr>
          <w:rStyle w:val="CodeInTextPACKT"/>
        </w:rPr>
        <w:t>Set-User</w:t>
      </w:r>
      <w:r w:rsidR="00DE0B43">
        <w:t xml:space="preserve"> cmdlet:</w:t>
      </w:r>
      <w:r>
        <w:fldChar w:fldCharType="begin"/>
      </w:r>
      <w:r w:rsidR="00DE0B43">
        <w:instrText>xe "Set-User cmdlet"</w:instrText>
      </w:r>
      <w:r>
        <w:fldChar w:fldCharType="end"/>
      </w:r>
    </w:p>
    <w:p w14:paraId="175728F3" w14:textId="77777777" w:rsidR="00DE0B43" w:rsidRDefault="00DE0B43" w:rsidP="00DE0B43">
      <w:pPr>
        <w:pStyle w:val="CodePACKT"/>
      </w:pPr>
      <w:r>
        <w:t>Set-User cmunoz -SeniorityIndex 100</w:t>
      </w:r>
    </w:p>
    <w:p w14:paraId="175728F4" w14:textId="77777777" w:rsidR="00DE0B43" w:rsidRDefault="00DE0B43" w:rsidP="00DE0B43">
      <w:pPr>
        <w:pStyle w:val="CodePACKT"/>
      </w:pPr>
      <w:r>
        <w:t>Set-User awood -SeniorityIndex 90</w:t>
      </w:r>
    </w:p>
    <w:p w14:paraId="175728F5" w14:textId="77777777" w:rsidR="00DE0B43" w:rsidRDefault="00DE0B43" w:rsidP="00DE0B43">
      <w:pPr>
        <w:pStyle w:val="CodeEndPACKT"/>
      </w:pPr>
      <w:r>
        <w:t>Set-User ahunter -SeniorityIndex 80</w:t>
      </w:r>
    </w:p>
    <w:p w14:paraId="175728F6" w14:textId="77777777" w:rsidR="00DE0B43" w:rsidRDefault="00DE0B43" w:rsidP="00DE0B43">
      <w:pPr>
        <w:pStyle w:val="NormalPACKT"/>
      </w:pPr>
      <w:r>
        <w:t>The users will be displayed in order, with the highest index number first. This allows you to further organize the HAB and override the default sort order if needed.</w:t>
      </w:r>
    </w:p>
    <w:p w14:paraId="175728F7" w14:textId="77777777" w:rsidR="00DE0B43" w:rsidRDefault="004C26AB" w:rsidP="00DE0B43">
      <w:pPr>
        <w:pStyle w:val="Heading2"/>
      </w:pPr>
      <w:r>
        <w:fldChar w:fldCharType="begin"/>
      </w:r>
      <w:r w:rsidR="00DE0B43">
        <w:instrText>xe "hierarchical address books:configuring"</w:instrText>
      </w:r>
      <w:r>
        <w:fldChar w:fldCharType="end"/>
      </w:r>
      <w:r w:rsidR="00DE0B43">
        <w:t>There's more...</w:t>
      </w:r>
    </w:p>
    <w:p w14:paraId="175728F8" w14:textId="0687F8FA" w:rsidR="00DE0B43" w:rsidRDefault="00DE0B43" w:rsidP="00DE0B43">
      <w:pPr>
        <w:pStyle w:val="NormalPACKT"/>
        <w:spacing w:after="0"/>
      </w:pPr>
      <w:r>
        <w:t>You may notice that after configuring a HAB that Outlook 20</w:t>
      </w:r>
      <w:r w:rsidR="00D07786">
        <w:t>10</w:t>
      </w:r>
      <w:r w:rsidR="00B51DEC">
        <w:t>+</w:t>
      </w:r>
      <w:r>
        <w:t xml:space="preserve"> users are not seeing the </w:t>
      </w:r>
      <w:r>
        <w:rPr>
          <w:rStyle w:val="ScreenTextPACKT"/>
        </w:rPr>
        <w:t>Organization</w:t>
      </w:r>
      <w:r>
        <w:t xml:space="preserve"> tab when viewing the </w:t>
      </w:r>
      <w:r>
        <w:rPr>
          <w:rStyle w:val="ScreenTextPACKT"/>
        </w:rPr>
        <w:t>Address</w:t>
      </w:r>
      <w:r>
        <w:t xml:space="preserve"> </w:t>
      </w:r>
      <w:r>
        <w:rPr>
          <w:rStyle w:val="ScreenTextPACKT"/>
        </w:rPr>
        <w:t>Book</w:t>
      </w:r>
      <w:r>
        <w:t xml:space="preserve">. If this happens, double check the Active Directory schema attribute </w:t>
      </w:r>
      <w:r>
        <w:rPr>
          <w:rStyle w:val="CodeInTextPACKT"/>
        </w:rPr>
        <w:t>ms-Exch-HAB-Root-Department-Link</w:t>
      </w:r>
      <w:r>
        <w:t xml:space="preserve"> using ADSIEdit. The </w:t>
      </w:r>
      <w:r>
        <w:rPr>
          <w:rStyle w:val="CodeInTextPACKT"/>
        </w:rPr>
        <w:t xml:space="preserve">isMemberOfPartialAttributeSet </w:t>
      </w:r>
      <w:r>
        <w:t xml:space="preserve">attribute </w:t>
      </w:r>
      <w:r w:rsidR="004C26AB">
        <w:fldChar w:fldCharType="begin"/>
      </w:r>
      <w:r>
        <w:instrText>xe "isMemberOfPartialAttributeSet attribute"</w:instrText>
      </w:r>
      <w:r w:rsidR="004C26AB">
        <w:fldChar w:fldCharType="end"/>
      </w:r>
      <w:r>
        <w:t xml:space="preserve">should be set to </w:t>
      </w:r>
      <w:r>
        <w:rPr>
          <w:rStyle w:val="CodeInTextPACKT"/>
        </w:rPr>
        <w:t>True</w:t>
      </w:r>
      <w:r>
        <w:t xml:space="preserve">. If it is not, change this attribute to </w:t>
      </w:r>
      <w:r>
        <w:rPr>
          <w:rStyle w:val="CodeInTextPACKT"/>
        </w:rPr>
        <w:t>True</w:t>
      </w:r>
      <w:r>
        <w:t xml:space="preserve">, ensure that this has replicated to all DCs in the forest, and restart the Microsoft Exchange Active Directory Topology service on each Exchange server. Of course, this is something you'll want to do during out of hours to ensure there is no disruption of service for end-users. After this </w:t>
      </w:r>
      <w:r w:rsidR="00D07786">
        <w:t>change</w:t>
      </w:r>
      <w:r>
        <w:t xml:space="preserve"> has been</w:t>
      </w:r>
      <w:r w:rsidR="00B51DEC">
        <w:t xml:space="preserve"> completed, Outlook 20</w:t>
      </w:r>
      <w:r w:rsidR="00D07786">
        <w:t>10</w:t>
      </w:r>
      <w:r w:rsidR="00B51DEC">
        <w:t>+</w:t>
      </w:r>
      <w:r>
        <w:t xml:space="preserve"> users should be able to view the Organization tab in the Address Book.</w:t>
      </w:r>
    </w:p>
    <w:p w14:paraId="40AC855A" w14:textId="2572D46F" w:rsidR="00847437" w:rsidRDefault="00847437" w:rsidP="00DE0B43">
      <w:pPr>
        <w:pStyle w:val="NormalPACKT"/>
        <w:spacing w:after="0"/>
      </w:pPr>
    </w:p>
    <w:p w14:paraId="77C6ECAE" w14:textId="486D3FF5" w:rsidR="00847437" w:rsidRDefault="00847437" w:rsidP="00DE0B43">
      <w:pPr>
        <w:pStyle w:val="NormalPACKT"/>
        <w:spacing w:after="0"/>
      </w:pPr>
      <w:r>
        <w:t>We can make a basic script for the tasks above</w:t>
      </w:r>
      <w:r w:rsidR="004E488C">
        <w:t>, save it to a file called to hab.ps1</w:t>
      </w:r>
      <w:r>
        <w:t>:</w:t>
      </w:r>
    </w:p>
    <w:p w14:paraId="6CEE7D13" w14:textId="77777777" w:rsidR="00847437" w:rsidRDefault="00847437" w:rsidP="00DE0B43">
      <w:pPr>
        <w:pStyle w:val="NormalPACKT"/>
        <w:spacing w:after="0"/>
      </w:pPr>
    </w:p>
    <w:p w14:paraId="2BB7E292" w14:textId="77777777" w:rsidR="00847437" w:rsidRDefault="00847437" w:rsidP="00B024C7">
      <w:pPr>
        <w:pStyle w:val="CodeWithinBulletsPACKT"/>
        <w:ind w:left="0"/>
      </w:pPr>
      <w:r>
        <w:t>$objDomain = [ADSI]''</w:t>
      </w:r>
    </w:p>
    <w:p w14:paraId="43EA063C" w14:textId="77777777" w:rsidR="00847437" w:rsidRDefault="00847437" w:rsidP="00B024C7">
      <w:pPr>
        <w:pStyle w:val="CodeWithinBulletsEndPACKT"/>
        <w:ind w:left="0"/>
      </w:pPr>
      <w:r>
        <w:t>$objOU = $objDomain.Create('organizationalUnit', 'ou=HAB')</w:t>
      </w:r>
    </w:p>
    <w:p w14:paraId="03FE0D95" w14:textId="77777777" w:rsidR="00847437" w:rsidRDefault="00847437" w:rsidP="00B024C7">
      <w:pPr>
        <w:pStyle w:val="CodeWithinBulletsEndPACKT"/>
        <w:ind w:left="0"/>
      </w:pPr>
      <w:r>
        <w:t>$objOU.SetInfo()</w:t>
      </w:r>
    </w:p>
    <w:p w14:paraId="057CE548" w14:textId="446A49AC" w:rsidR="00847437" w:rsidRDefault="00847437" w:rsidP="00B024C7">
      <w:pPr>
        <w:pStyle w:val="CodeWithinBulletsEndPACKT"/>
        <w:ind w:left="0"/>
      </w:pPr>
      <w:r>
        <w:t>$hab = Read-Host "Type a name for the HAB root"</w:t>
      </w:r>
    </w:p>
    <w:p w14:paraId="2374AAE3" w14:textId="696A92FE" w:rsidR="00847437" w:rsidRDefault="00847437" w:rsidP="00B024C7">
      <w:pPr>
        <w:pStyle w:val="CodeWithinBulletsEndPACKT"/>
        <w:ind w:left="0"/>
      </w:pPr>
      <w:r>
        <w:lastRenderedPageBreak/>
        <w:t>New-DistributionGroup -Name $hab -DisplayName $hab `</w:t>
      </w:r>
      <w:r>
        <w:br/>
        <w:t>-OrganizationalUnit "contoso.com/HAB" -SAMAccountName $hab</w:t>
      </w:r>
      <w:r w:rsidR="00A92141">
        <w:t xml:space="preserve"> `</w:t>
      </w:r>
      <w:r w:rsidR="00A92141">
        <w:br/>
      </w:r>
      <w:r>
        <w:t>-Type Distribution</w:t>
      </w:r>
    </w:p>
    <w:p w14:paraId="3C7C9589" w14:textId="3C993283" w:rsidR="00847437" w:rsidRDefault="00847437" w:rsidP="00B024C7">
      <w:pPr>
        <w:pStyle w:val="CodeWithinBulletsEndPACKT"/>
        <w:ind w:left="0"/>
      </w:pPr>
      <w:r>
        <w:t>Set-Group -Identity $hab –IsHierarchicalGroup $true</w:t>
      </w:r>
    </w:p>
    <w:p w14:paraId="0EAFFE82" w14:textId="7030F175" w:rsidR="00847437" w:rsidRDefault="00847437" w:rsidP="00B024C7">
      <w:pPr>
        <w:pStyle w:val="CodeWithinBulletsEndPACKT"/>
        <w:ind w:left="0"/>
      </w:pPr>
      <w:r>
        <w:t>$File = Import-Csv ".\hab.csv"</w:t>
      </w:r>
    </w:p>
    <w:p w14:paraId="38382E58" w14:textId="20AC18B5" w:rsidR="00847437" w:rsidRDefault="00847437" w:rsidP="00B024C7">
      <w:pPr>
        <w:pStyle w:val="CodeWithinBulletsEndPACKT"/>
        <w:ind w:left="0"/>
      </w:pPr>
      <w:r>
        <w:t>$File | foreach {</w:t>
      </w:r>
    </w:p>
    <w:p w14:paraId="5E56B88A" w14:textId="72C57D67" w:rsidR="00847437" w:rsidRDefault="00C27B0D" w:rsidP="00B024C7">
      <w:pPr>
        <w:pStyle w:val="CodeWithinBulletsEndPACKT"/>
        <w:ind w:left="0"/>
      </w:pPr>
      <w:r>
        <w:t xml:space="preserve">  </w:t>
      </w:r>
      <w:r w:rsidR="00847437">
        <w:t xml:space="preserve">New-DistributionGroup -Name $_.GroupName -OrganizationalUnit </w:t>
      </w:r>
      <w:r w:rsidR="00A92141">
        <w:t>`</w:t>
      </w:r>
      <w:r w:rsidR="00A92141">
        <w:br/>
      </w:r>
      <w:r>
        <w:t xml:space="preserve">  </w:t>
      </w:r>
      <w:r w:rsidR="00847437">
        <w:t>"contoso.com/HAB" -Type Distribution -SAMAccountName $_.GroupName</w:t>
      </w:r>
    </w:p>
    <w:p w14:paraId="514FDA02" w14:textId="577C7DD7" w:rsidR="00847437" w:rsidRDefault="00C27B0D" w:rsidP="00B024C7">
      <w:pPr>
        <w:pStyle w:val="CodeWithinBulletsEndPACKT"/>
        <w:ind w:left="0"/>
      </w:pPr>
      <w:r>
        <w:t xml:space="preserve">  </w:t>
      </w:r>
      <w:r w:rsidR="00847437">
        <w:t xml:space="preserve">Set-Group -Identity $_.GroupName -SeniorityIndex $_.Seniority </w:t>
      </w:r>
      <w:r w:rsidR="00A92141">
        <w:t>`</w:t>
      </w:r>
      <w:r w:rsidR="00A92141">
        <w:br/>
      </w:r>
      <w:r>
        <w:t xml:space="preserve">  </w:t>
      </w:r>
      <w:r w:rsidR="00A92141">
        <w:t>–IsHierarchicalGroup $true</w:t>
      </w:r>
    </w:p>
    <w:p w14:paraId="52C194E7" w14:textId="5DF47BEB" w:rsidR="00847437" w:rsidRDefault="00C27B0D" w:rsidP="00B024C7">
      <w:pPr>
        <w:pStyle w:val="CodeWithinBulletsEndPACKT"/>
        <w:ind w:left="0"/>
      </w:pPr>
      <w:r>
        <w:t xml:space="preserve">  </w:t>
      </w:r>
      <w:r w:rsidR="00847437">
        <w:t>Add-DistributionGroupMember -Identity $hab -Member $_.GroupName</w:t>
      </w:r>
    </w:p>
    <w:p w14:paraId="677A31DD" w14:textId="77777777" w:rsidR="00847437" w:rsidRDefault="00847437" w:rsidP="00B024C7">
      <w:pPr>
        <w:pStyle w:val="CodeWithinBulletsEndPACKT"/>
        <w:ind w:left="0"/>
      </w:pPr>
      <w:r>
        <w:t>}</w:t>
      </w:r>
    </w:p>
    <w:p w14:paraId="0A2C8D76" w14:textId="7FCC9B9F" w:rsidR="00847437" w:rsidRDefault="00847437" w:rsidP="00B024C7">
      <w:pPr>
        <w:pStyle w:val="CodeWithinBulletsEndPACKT"/>
        <w:ind w:left="0"/>
      </w:pPr>
      <w:r>
        <w:t>Set-OrganizationConfig -HierarchicalAddressBookRoot $hab</w:t>
      </w:r>
    </w:p>
    <w:p w14:paraId="0CDDBD4F" w14:textId="75CC33EC" w:rsidR="00A9692A" w:rsidRDefault="004E488C" w:rsidP="00B35A7F">
      <w:pPr>
        <w:pStyle w:val="NormalPACKT"/>
      </w:pPr>
      <w:r>
        <w:br/>
      </w:r>
      <w:r w:rsidR="00B35A7F">
        <w:t xml:space="preserve">The </w:t>
      </w:r>
      <w:r>
        <w:t xml:space="preserve">script starts with creating </w:t>
      </w:r>
      <w:r w:rsidR="0011462C">
        <w:t>an</w:t>
      </w:r>
      <w:r>
        <w:t xml:space="preserve"> OU called HAB. </w:t>
      </w:r>
      <w:r w:rsidR="00A9692A">
        <w:t>A variab</w:t>
      </w:r>
      <w:r w:rsidR="00FB038C">
        <w:t xml:space="preserve">le is created with the name </w:t>
      </w:r>
      <w:r w:rsidR="00FB038C">
        <w:rPr>
          <w:rStyle w:val="CodeInTextPACKT"/>
        </w:rPr>
        <w:t>$hab</w:t>
      </w:r>
      <w:r w:rsidR="00A9692A">
        <w:t xml:space="preserve">, the prompt </w:t>
      </w:r>
      <w:r w:rsidR="002415DC">
        <w:t>will ask for a name for the HAB</w:t>
      </w:r>
      <w:r w:rsidR="00FB038C">
        <w:t xml:space="preserve"> root</w:t>
      </w:r>
      <w:r w:rsidR="002415DC">
        <w:t xml:space="preserve">. This name is used when creating the initial distribution group. A CSV file called hab.csv is imported to the variable </w:t>
      </w:r>
      <w:r w:rsidR="00B77C0A">
        <w:rPr>
          <w:rStyle w:val="CodeInTextPACKT"/>
        </w:rPr>
        <w:t>$File</w:t>
      </w:r>
      <w:r w:rsidR="002415DC">
        <w:t xml:space="preserve">, a </w:t>
      </w:r>
      <w:r w:rsidR="00C27B0D">
        <w:t xml:space="preserve">foreach </w:t>
      </w:r>
      <w:r w:rsidR="002415DC">
        <w:t xml:space="preserve">loop is </w:t>
      </w:r>
      <w:r w:rsidR="00A66329">
        <w:t xml:space="preserve">used </w:t>
      </w:r>
      <w:r w:rsidR="002415DC">
        <w:t>for processing each row in the CSV file.</w:t>
      </w:r>
    </w:p>
    <w:p w14:paraId="0C05E705" w14:textId="318E426C" w:rsidR="00847437" w:rsidRDefault="00330F49" w:rsidP="00B024C7">
      <w:pPr>
        <w:pStyle w:val="NormalPACKT"/>
      </w:pPr>
      <w:r>
        <w:t>The CSV includes names o</w:t>
      </w:r>
      <w:r w:rsidR="00B77C0A">
        <w:t>f</w:t>
      </w:r>
      <w:r>
        <w:t xml:space="preserve"> the distribution groups and what </w:t>
      </w:r>
      <w:r w:rsidR="00C27B0D">
        <w:rPr>
          <w:rStyle w:val="CodeInTextPACKT"/>
        </w:rPr>
        <w:t>SeniorityIndex</w:t>
      </w:r>
      <w:r w:rsidR="00C27B0D" w:rsidDel="00C27B0D">
        <w:t xml:space="preserve"> </w:t>
      </w:r>
      <w:r>
        <w:t>value they should be configured with. The script also makes sure that these groups are configured as hierarchical groups.</w:t>
      </w:r>
      <w:r w:rsidR="008303B9">
        <w:t xml:space="preserve"> </w:t>
      </w:r>
      <w:r w:rsidR="00D07786">
        <w:t>Finally,</w:t>
      </w:r>
      <w:r w:rsidR="008303B9">
        <w:t xml:space="preserve"> the </w:t>
      </w:r>
      <w:r w:rsidR="00486616">
        <w:t>users</w:t>
      </w:r>
      <w:r w:rsidR="008303B9">
        <w:t xml:space="preserve"> needs to be added into the corresponding groups for forming the organization.</w:t>
      </w:r>
    </w:p>
    <w:p w14:paraId="175728F9" w14:textId="77777777" w:rsidR="00DE0B43" w:rsidRDefault="00DE0B43" w:rsidP="00DE0B43">
      <w:pPr>
        <w:pStyle w:val="Heading2"/>
      </w:pPr>
      <w:r>
        <w:t>See also</w:t>
      </w:r>
    </w:p>
    <w:p w14:paraId="175728FA" w14:textId="77777777" w:rsidR="00DE0B43" w:rsidRDefault="00DE0B43" w:rsidP="00DE0B43">
      <w:pPr>
        <w:pStyle w:val="BulletEndPACKT"/>
      </w:pPr>
      <w:r>
        <w:rPr>
          <w:rStyle w:val="ItalicsPACKT"/>
        </w:rPr>
        <w:t>Managing distribution groups</w:t>
      </w:r>
      <w:r>
        <w:t xml:space="preserve"> in </w:t>
      </w:r>
      <w:r>
        <w:rPr>
          <w:rStyle w:val="ChapterrefPACKT"/>
        </w:rPr>
        <w:t>Chapter 3</w:t>
      </w:r>
      <w:r>
        <w:t>,</w:t>
      </w:r>
      <w:r>
        <w:rPr>
          <w:rStyle w:val="ItalicsPACKT"/>
        </w:rPr>
        <w:t xml:space="preserve"> Managing Recipients</w:t>
      </w:r>
      <w:bookmarkStart w:id="0" w:name="_GoBack"/>
      <w:bookmarkEnd w:id="0"/>
    </w:p>
    <w:sectPr w:rsidR="00DE0B43" w:rsidSect="00EE68A3">
      <w:footerReference w:type="even" r:id="rId17"/>
      <w:footerReference w:type="default" r:id="rId18"/>
      <w:pgSz w:w="12240" w:h="15840" w:code="1"/>
      <w:pgMar w:top="2347" w:right="2160" w:bottom="2707" w:left="2160" w:header="1973" w:footer="234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4C5B3" w14:textId="77777777" w:rsidR="008C1832" w:rsidRDefault="008C1832" w:rsidP="004D7B8D">
      <w:r>
        <w:separator/>
      </w:r>
    </w:p>
    <w:p w14:paraId="18911615" w14:textId="77777777" w:rsidR="008C1832" w:rsidRDefault="008C1832" w:rsidP="004D7B8D"/>
    <w:p w14:paraId="1108E3FF" w14:textId="77777777" w:rsidR="008C1832" w:rsidRDefault="008C1832"/>
    <w:p w14:paraId="1D1F623D" w14:textId="77777777" w:rsidR="008C1832" w:rsidRDefault="008C1832"/>
    <w:p w14:paraId="58088544" w14:textId="77777777" w:rsidR="008C1832" w:rsidRDefault="008C1832" w:rsidP="00F37CED"/>
    <w:p w14:paraId="59ED6A01" w14:textId="77777777" w:rsidR="008C1832" w:rsidRDefault="008C1832"/>
  </w:endnote>
  <w:endnote w:type="continuationSeparator" w:id="0">
    <w:p w14:paraId="5491E0E8" w14:textId="77777777" w:rsidR="008C1832" w:rsidRDefault="008C1832" w:rsidP="004D7B8D">
      <w:r>
        <w:continuationSeparator/>
      </w:r>
    </w:p>
    <w:p w14:paraId="7B6E1472" w14:textId="77777777" w:rsidR="008C1832" w:rsidRDefault="008C1832" w:rsidP="004D7B8D"/>
    <w:p w14:paraId="49135665" w14:textId="77777777" w:rsidR="008C1832" w:rsidRDefault="008C1832"/>
    <w:p w14:paraId="05E639A3" w14:textId="77777777" w:rsidR="008C1832" w:rsidRDefault="008C1832"/>
    <w:p w14:paraId="6C3DC6A1" w14:textId="77777777" w:rsidR="008C1832" w:rsidRDefault="008C1832" w:rsidP="00F37CED"/>
    <w:p w14:paraId="18F9F2F8" w14:textId="77777777" w:rsidR="008C1832" w:rsidRDefault="008C1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2925" w14:textId="6085B2B9" w:rsidR="00FB6008" w:rsidRDefault="00FB6008" w:rsidP="006A69A1">
    <w:pPr>
      <w:pStyle w:val="Footer"/>
    </w:pPr>
    <w:r>
      <w:fldChar w:fldCharType="begin"/>
    </w:r>
    <w:r>
      <w:instrText xml:space="preserve">PAGE  </w:instrText>
    </w:r>
    <w:r>
      <w:fldChar w:fldCharType="separate"/>
    </w:r>
    <w:r w:rsidR="00745F30">
      <w:rPr>
        <w:noProof/>
      </w:rPr>
      <w:t>26</w:t>
    </w:r>
    <w:r>
      <w:rPr>
        <w:noProof/>
      </w:rPr>
      <w:fldChar w:fldCharType="end"/>
    </w:r>
  </w:p>
  <w:p w14:paraId="17572926" w14:textId="77777777" w:rsidR="00FB6008" w:rsidRDefault="00FB600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2927" w14:textId="01B6F15B" w:rsidR="00FB6008" w:rsidRDefault="00FB6008" w:rsidP="006A69A1">
    <w:pPr>
      <w:pStyle w:val="Footer"/>
    </w:pPr>
    <w:r>
      <w:fldChar w:fldCharType="begin"/>
    </w:r>
    <w:r>
      <w:instrText xml:space="preserve">PAGE  </w:instrText>
    </w:r>
    <w:r>
      <w:fldChar w:fldCharType="separate"/>
    </w:r>
    <w:r w:rsidR="00745F30">
      <w:rPr>
        <w:noProof/>
      </w:rPr>
      <w:t>25</w:t>
    </w:r>
    <w:r>
      <w:rPr>
        <w:noProof/>
      </w:rPr>
      <w:fldChar w:fldCharType="end"/>
    </w:r>
  </w:p>
  <w:p w14:paraId="17572928" w14:textId="77777777" w:rsidR="00FB6008" w:rsidRDefault="00FB60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F2707" w14:textId="77777777" w:rsidR="008C1832" w:rsidRDefault="008C1832" w:rsidP="004D7B8D">
      <w:r>
        <w:separator/>
      </w:r>
    </w:p>
    <w:p w14:paraId="48292756" w14:textId="77777777" w:rsidR="008C1832" w:rsidRDefault="008C1832" w:rsidP="004D7B8D"/>
    <w:p w14:paraId="6DD6E861" w14:textId="77777777" w:rsidR="008C1832" w:rsidRDefault="008C1832"/>
    <w:p w14:paraId="689DBEC8" w14:textId="77777777" w:rsidR="008C1832" w:rsidRDefault="008C1832"/>
    <w:p w14:paraId="06ACEE14" w14:textId="77777777" w:rsidR="008C1832" w:rsidRDefault="008C1832" w:rsidP="00F37CED"/>
    <w:p w14:paraId="33362C90" w14:textId="77777777" w:rsidR="008C1832" w:rsidRDefault="008C1832"/>
  </w:footnote>
  <w:footnote w:type="continuationSeparator" w:id="0">
    <w:p w14:paraId="1B37E87B" w14:textId="77777777" w:rsidR="008C1832" w:rsidRDefault="008C1832" w:rsidP="004D7B8D">
      <w:r>
        <w:continuationSeparator/>
      </w:r>
    </w:p>
    <w:p w14:paraId="4ADE71A7" w14:textId="77777777" w:rsidR="008C1832" w:rsidRDefault="008C1832" w:rsidP="004D7B8D"/>
    <w:p w14:paraId="52BAEBA2" w14:textId="77777777" w:rsidR="008C1832" w:rsidRDefault="008C1832"/>
    <w:p w14:paraId="67EE8921" w14:textId="77777777" w:rsidR="008C1832" w:rsidRDefault="008C1832"/>
    <w:p w14:paraId="450FAAAD" w14:textId="77777777" w:rsidR="008C1832" w:rsidRDefault="008C1832" w:rsidP="00F37CED"/>
    <w:p w14:paraId="05139A13" w14:textId="77777777" w:rsidR="008C1832" w:rsidRDefault="008C18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89432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5AEA7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509A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6E7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9483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849E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503B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EC30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0B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58A3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46AF1"/>
    <w:multiLevelType w:val="hybridMultilevel"/>
    <w:tmpl w:val="F15AAF98"/>
    <w:lvl w:ilvl="0" w:tplc="CAE65E02">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77134A8"/>
    <w:multiLevelType w:val="hybridMultilevel"/>
    <w:tmpl w:val="884EA01C"/>
    <w:lvl w:ilvl="0" w:tplc="6CD45E5A">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5B4FA5"/>
    <w:multiLevelType w:val="hybridMultilevel"/>
    <w:tmpl w:val="0D5A90B0"/>
    <w:lvl w:ilvl="0" w:tplc="ACE67A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E1D7DB8"/>
    <w:multiLevelType w:val="hybridMultilevel"/>
    <w:tmpl w:val="B688F990"/>
    <w:lvl w:ilvl="0" w:tplc="918E77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521055"/>
    <w:multiLevelType w:val="hybridMultilevel"/>
    <w:tmpl w:val="508EA7C2"/>
    <w:lvl w:ilvl="0" w:tplc="0BFAD8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F0972"/>
    <w:multiLevelType w:val="hybridMultilevel"/>
    <w:tmpl w:val="2EEC9D40"/>
    <w:lvl w:ilvl="0" w:tplc="AA88CD4A">
      <w:start w:val="1"/>
      <w:numFmt w:val="decimal"/>
      <w:pStyle w:val="NumberedBulletPACKT"/>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B91B92"/>
    <w:multiLevelType w:val="multilevel"/>
    <w:tmpl w:val="ADB0C294"/>
    <w:styleLink w:val="NumberedBullet"/>
    <w:lvl w:ilvl="0">
      <w:start w:val="1"/>
      <w:numFmt w:val="decimal"/>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2B5691"/>
    <w:multiLevelType w:val="hybridMultilevel"/>
    <w:tmpl w:val="5F1ABBA6"/>
    <w:lvl w:ilvl="0" w:tplc="FA02D2B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1639CD"/>
    <w:multiLevelType w:val="hybridMultilevel"/>
    <w:tmpl w:val="78665E2C"/>
    <w:lvl w:ilvl="0" w:tplc="0E146A02">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BF1870"/>
    <w:multiLevelType w:val="hybridMultilevel"/>
    <w:tmpl w:val="8C6227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DF044DE"/>
    <w:multiLevelType w:val="hybridMultilevel"/>
    <w:tmpl w:val="5DA4E1FA"/>
    <w:lvl w:ilvl="0" w:tplc="452044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C56895"/>
    <w:multiLevelType w:val="hybridMultilevel"/>
    <w:tmpl w:val="1D640B56"/>
    <w:lvl w:ilvl="0" w:tplc="0E146A0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675EAA"/>
    <w:multiLevelType w:val="hybridMultilevel"/>
    <w:tmpl w:val="09EAB7DA"/>
    <w:lvl w:ilvl="0" w:tplc="BCA45862">
      <w:start w:val="1"/>
      <w:numFmt w:val="lowerRoman"/>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24"/>
  </w:num>
  <w:num w:numId="8">
    <w:abstractNumId w:val="25"/>
  </w:num>
  <w:num w:numId="9">
    <w:abstractNumId w:val="21"/>
  </w:num>
  <w:num w:numId="10">
    <w:abstractNumId w:val="16"/>
  </w:num>
  <w:num w:numId="11">
    <w:abstractNumId w:val="12"/>
  </w:num>
  <w:num w:numId="12">
    <w:abstractNumId w:val="20"/>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9"/>
  </w:num>
  <w:num w:numId="20">
    <w:abstractNumId w:val="15"/>
  </w:num>
  <w:num w:numId="21">
    <w:abstractNumId w:val="23"/>
  </w:num>
  <w:num w:numId="22">
    <w:abstractNumId w:val="17"/>
  </w:num>
  <w:num w:numId="23">
    <w:abstractNumId w:val="17"/>
    <w:lvlOverride w:ilvl="0">
      <w:startOverride w:val="1"/>
    </w:lvlOverride>
  </w:num>
  <w:num w:numId="24">
    <w:abstractNumId w:val="11"/>
  </w:num>
  <w:num w:numId="25">
    <w:abstractNumId w:val="1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lvlOverride w:ilvl="2"/>
    <w:lvlOverride w:ilvl="3"/>
    <w:lvlOverride w:ilvl="4"/>
    <w:lvlOverride w:ilvl="5"/>
    <w:lvlOverride w:ilvl="6"/>
    <w:lvlOverride w:ilvl="7"/>
    <w:lvlOverride w:ilvl="8"/>
  </w:num>
  <w:num w:numId="28">
    <w:abstractNumId w:val="21"/>
    <w:lvlOverride w:ilvl="0">
      <w:startOverride w:val="1"/>
    </w:lvlOverride>
    <w:lvlOverride w:ilvl="1"/>
    <w:lvlOverride w:ilvl="2"/>
    <w:lvlOverride w:ilvl="3"/>
    <w:lvlOverride w:ilvl="4"/>
    <w:lvlOverride w:ilvl="5"/>
    <w:lvlOverride w:ilvl="6"/>
    <w:lvlOverride w:ilvl="7"/>
    <w:lvlOverride w:ilvl="8"/>
  </w:num>
  <w:num w:numId="29">
    <w:abstractNumId w:val="17"/>
    <w:lvlOverride w:ilvl="0">
      <w:startOverride w:val="1"/>
    </w:lvlOverride>
  </w:num>
  <w:num w:numId="30">
    <w:abstractNumId w:val="11"/>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22"/>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43"/>
    <w:rsid w:val="00003EC0"/>
    <w:rsid w:val="00012E29"/>
    <w:rsid w:val="0001471B"/>
    <w:rsid w:val="00016601"/>
    <w:rsid w:val="00016AEE"/>
    <w:rsid w:val="000218AD"/>
    <w:rsid w:val="00032C82"/>
    <w:rsid w:val="0005451D"/>
    <w:rsid w:val="000564C4"/>
    <w:rsid w:val="000640EC"/>
    <w:rsid w:val="00091743"/>
    <w:rsid w:val="000B1953"/>
    <w:rsid w:val="000D2968"/>
    <w:rsid w:val="000E0611"/>
    <w:rsid w:val="000E5BA2"/>
    <w:rsid w:val="000F19EA"/>
    <w:rsid w:val="000F5401"/>
    <w:rsid w:val="0010087F"/>
    <w:rsid w:val="0011052B"/>
    <w:rsid w:val="0011462C"/>
    <w:rsid w:val="00115AA0"/>
    <w:rsid w:val="0012333A"/>
    <w:rsid w:val="001308CE"/>
    <w:rsid w:val="00137058"/>
    <w:rsid w:val="00140C5A"/>
    <w:rsid w:val="00140FC2"/>
    <w:rsid w:val="00145B7C"/>
    <w:rsid w:val="00154A2A"/>
    <w:rsid w:val="00155E18"/>
    <w:rsid w:val="00170543"/>
    <w:rsid w:val="00174938"/>
    <w:rsid w:val="001A0393"/>
    <w:rsid w:val="001C1387"/>
    <w:rsid w:val="001C5B56"/>
    <w:rsid w:val="001E666D"/>
    <w:rsid w:val="001E7B87"/>
    <w:rsid w:val="001F3F71"/>
    <w:rsid w:val="001F41AC"/>
    <w:rsid w:val="001F4665"/>
    <w:rsid w:val="002415DC"/>
    <w:rsid w:val="00242093"/>
    <w:rsid w:val="00254EAB"/>
    <w:rsid w:val="0025600C"/>
    <w:rsid w:val="0026667A"/>
    <w:rsid w:val="002713D5"/>
    <w:rsid w:val="00273E37"/>
    <w:rsid w:val="00282FB2"/>
    <w:rsid w:val="00292433"/>
    <w:rsid w:val="00294449"/>
    <w:rsid w:val="00297F39"/>
    <w:rsid w:val="002A00D3"/>
    <w:rsid w:val="002A303E"/>
    <w:rsid w:val="002C6D04"/>
    <w:rsid w:val="002E679D"/>
    <w:rsid w:val="003048CD"/>
    <w:rsid w:val="00310A73"/>
    <w:rsid w:val="00330F49"/>
    <w:rsid w:val="003331E1"/>
    <w:rsid w:val="00350305"/>
    <w:rsid w:val="00362181"/>
    <w:rsid w:val="00373890"/>
    <w:rsid w:val="003C3D71"/>
    <w:rsid w:val="003C6341"/>
    <w:rsid w:val="003D2D94"/>
    <w:rsid w:val="003D6D53"/>
    <w:rsid w:val="003E4C35"/>
    <w:rsid w:val="003F1427"/>
    <w:rsid w:val="003F5CE2"/>
    <w:rsid w:val="00424F8B"/>
    <w:rsid w:val="004327EA"/>
    <w:rsid w:val="004330B2"/>
    <w:rsid w:val="0043407B"/>
    <w:rsid w:val="0043495B"/>
    <w:rsid w:val="004545E4"/>
    <w:rsid w:val="004548A0"/>
    <w:rsid w:val="00455EF9"/>
    <w:rsid w:val="004579E4"/>
    <w:rsid w:val="004739EC"/>
    <w:rsid w:val="00474849"/>
    <w:rsid w:val="00475E76"/>
    <w:rsid w:val="00486616"/>
    <w:rsid w:val="0049540A"/>
    <w:rsid w:val="004B2D44"/>
    <w:rsid w:val="004C029D"/>
    <w:rsid w:val="004C08D4"/>
    <w:rsid w:val="004C26AB"/>
    <w:rsid w:val="004D1895"/>
    <w:rsid w:val="004D7B8D"/>
    <w:rsid w:val="004E488C"/>
    <w:rsid w:val="004E6F72"/>
    <w:rsid w:val="004E7CE7"/>
    <w:rsid w:val="004F24D8"/>
    <w:rsid w:val="004F2B94"/>
    <w:rsid w:val="004F4442"/>
    <w:rsid w:val="0051085C"/>
    <w:rsid w:val="00520A79"/>
    <w:rsid w:val="00521574"/>
    <w:rsid w:val="00525F74"/>
    <w:rsid w:val="00526C2A"/>
    <w:rsid w:val="00527FB9"/>
    <w:rsid w:val="005320CE"/>
    <w:rsid w:val="005408CA"/>
    <w:rsid w:val="005552AE"/>
    <w:rsid w:val="0056095D"/>
    <w:rsid w:val="00564443"/>
    <w:rsid w:val="0057393C"/>
    <w:rsid w:val="00577141"/>
    <w:rsid w:val="00583C49"/>
    <w:rsid w:val="005879A9"/>
    <w:rsid w:val="00593905"/>
    <w:rsid w:val="005A1D1F"/>
    <w:rsid w:val="005A4F76"/>
    <w:rsid w:val="005A5690"/>
    <w:rsid w:val="005A6356"/>
    <w:rsid w:val="005B42A6"/>
    <w:rsid w:val="005C6559"/>
    <w:rsid w:val="005D60FB"/>
    <w:rsid w:val="005E30E6"/>
    <w:rsid w:val="005F7634"/>
    <w:rsid w:val="0060204F"/>
    <w:rsid w:val="00607762"/>
    <w:rsid w:val="00621A2A"/>
    <w:rsid w:val="006314AF"/>
    <w:rsid w:val="00634B3B"/>
    <w:rsid w:val="0064076A"/>
    <w:rsid w:val="00645EF1"/>
    <w:rsid w:val="00646F04"/>
    <w:rsid w:val="0068275A"/>
    <w:rsid w:val="00683094"/>
    <w:rsid w:val="0068455C"/>
    <w:rsid w:val="00693756"/>
    <w:rsid w:val="006954C6"/>
    <w:rsid w:val="006A29A6"/>
    <w:rsid w:val="006A49D6"/>
    <w:rsid w:val="006A69A1"/>
    <w:rsid w:val="006B7010"/>
    <w:rsid w:val="006C153D"/>
    <w:rsid w:val="006C7F86"/>
    <w:rsid w:val="006E4973"/>
    <w:rsid w:val="00700108"/>
    <w:rsid w:val="00703F32"/>
    <w:rsid w:val="00704743"/>
    <w:rsid w:val="00711140"/>
    <w:rsid w:val="00725CB6"/>
    <w:rsid w:val="0073223D"/>
    <w:rsid w:val="00733D2F"/>
    <w:rsid w:val="00734F1F"/>
    <w:rsid w:val="00745F30"/>
    <w:rsid w:val="007635DD"/>
    <w:rsid w:val="0077065C"/>
    <w:rsid w:val="0077070C"/>
    <w:rsid w:val="00787B37"/>
    <w:rsid w:val="0079004A"/>
    <w:rsid w:val="0079031B"/>
    <w:rsid w:val="007A1F53"/>
    <w:rsid w:val="007B13A4"/>
    <w:rsid w:val="007B1F74"/>
    <w:rsid w:val="007E3C18"/>
    <w:rsid w:val="00805D6F"/>
    <w:rsid w:val="008107F5"/>
    <w:rsid w:val="008303B9"/>
    <w:rsid w:val="0083129C"/>
    <w:rsid w:val="008334FE"/>
    <w:rsid w:val="00841890"/>
    <w:rsid w:val="0084380E"/>
    <w:rsid w:val="00847437"/>
    <w:rsid w:val="008479F8"/>
    <w:rsid w:val="00847BC7"/>
    <w:rsid w:val="008600AC"/>
    <w:rsid w:val="008663B2"/>
    <w:rsid w:val="00870CF5"/>
    <w:rsid w:val="0087580C"/>
    <w:rsid w:val="00875AB2"/>
    <w:rsid w:val="008768EE"/>
    <w:rsid w:val="00884E14"/>
    <w:rsid w:val="0089774C"/>
    <w:rsid w:val="008A7AAE"/>
    <w:rsid w:val="008C1832"/>
    <w:rsid w:val="008C5A87"/>
    <w:rsid w:val="008D30B1"/>
    <w:rsid w:val="008E1069"/>
    <w:rsid w:val="008E5F13"/>
    <w:rsid w:val="008F6D17"/>
    <w:rsid w:val="008F75B1"/>
    <w:rsid w:val="0090256D"/>
    <w:rsid w:val="0090342D"/>
    <w:rsid w:val="00907506"/>
    <w:rsid w:val="00920EDD"/>
    <w:rsid w:val="00955632"/>
    <w:rsid w:val="00967818"/>
    <w:rsid w:val="009937C9"/>
    <w:rsid w:val="009B3DC1"/>
    <w:rsid w:val="009C0516"/>
    <w:rsid w:val="009D5FF0"/>
    <w:rsid w:val="009E2548"/>
    <w:rsid w:val="009F1D80"/>
    <w:rsid w:val="00A20E23"/>
    <w:rsid w:val="00A2407D"/>
    <w:rsid w:val="00A25687"/>
    <w:rsid w:val="00A3411F"/>
    <w:rsid w:val="00A351B6"/>
    <w:rsid w:val="00A3653E"/>
    <w:rsid w:val="00A4079D"/>
    <w:rsid w:val="00A45CCE"/>
    <w:rsid w:val="00A510A4"/>
    <w:rsid w:val="00A600CE"/>
    <w:rsid w:val="00A60C63"/>
    <w:rsid w:val="00A60ECF"/>
    <w:rsid w:val="00A66329"/>
    <w:rsid w:val="00A7004E"/>
    <w:rsid w:val="00A741FC"/>
    <w:rsid w:val="00A76116"/>
    <w:rsid w:val="00A840FC"/>
    <w:rsid w:val="00A84F46"/>
    <w:rsid w:val="00A86490"/>
    <w:rsid w:val="00A86B94"/>
    <w:rsid w:val="00A92141"/>
    <w:rsid w:val="00A9692A"/>
    <w:rsid w:val="00AB44B7"/>
    <w:rsid w:val="00AB5540"/>
    <w:rsid w:val="00AC5C72"/>
    <w:rsid w:val="00AD0EF6"/>
    <w:rsid w:val="00AD5ACB"/>
    <w:rsid w:val="00AE3E7C"/>
    <w:rsid w:val="00B024C7"/>
    <w:rsid w:val="00B17668"/>
    <w:rsid w:val="00B21A9D"/>
    <w:rsid w:val="00B35A7F"/>
    <w:rsid w:val="00B367C7"/>
    <w:rsid w:val="00B45251"/>
    <w:rsid w:val="00B51DEC"/>
    <w:rsid w:val="00B5363D"/>
    <w:rsid w:val="00B53974"/>
    <w:rsid w:val="00B578AF"/>
    <w:rsid w:val="00B652D1"/>
    <w:rsid w:val="00B7243C"/>
    <w:rsid w:val="00B77C0A"/>
    <w:rsid w:val="00B837D0"/>
    <w:rsid w:val="00B973FF"/>
    <w:rsid w:val="00BA52AD"/>
    <w:rsid w:val="00BC1833"/>
    <w:rsid w:val="00BC23CB"/>
    <w:rsid w:val="00BC5FC2"/>
    <w:rsid w:val="00BD3419"/>
    <w:rsid w:val="00BD7491"/>
    <w:rsid w:val="00BE6D26"/>
    <w:rsid w:val="00BE7162"/>
    <w:rsid w:val="00BF678E"/>
    <w:rsid w:val="00C03283"/>
    <w:rsid w:val="00C04F41"/>
    <w:rsid w:val="00C05D17"/>
    <w:rsid w:val="00C27B0D"/>
    <w:rsid w:val="00C34D2E"/>
    <w:rsid w:val="00C46F1B"/>
    <w:rsid w:val="00C4752B"/>
    <w:rsid w:val="00C51727"/>
    <w:rsid w:val="00C52973"/>
    <w:rsid w:val="00C533CC"/>
    <w:rsid w:val="00C65818"/>
    <w:rsid w:val="00C73E36"/>
    <w:rsid w:val="00C810F2"/>
    <w:rsid w:val="00C9130A"/>
    <w:rsid w:val="00C95098"/>
    <w:rsid w:val="00C95C4F"/>
    <w:rsid w:val="00CA0D98"/>
    <w:rsid w:val="00CA3FF0"/>
    <w:rsid w:val="00CA6E6E"/>
    <w:rsid w:val="00CB239A"/>
    <w:rsid w:val="00CB2690"/>
    <w:rsid w:val="00CB556B"/>
    <w:rsid w:val="00CC7916"/>
    <w:rsid w:val="00CD17D8"/>
    <w:rsid w:val="00D07786"/>
    <w:rsid w:val="00D13DDB"/>
    <w:rsid w:val="00D247C0"/>
    <w:rsid w:val="00D24DBA"/>
    <w:rsid w:val="00D3352E"/>
    <w:rsid w:val="00D34792"/>
    <w:rsid w:val="00D442D7"/>
    <w:rsid w:val="00D6314E"/>
    <w:rsid w:val="00D67E5A"/>
    <w:rsid w:val="00D71108"/>
    <w:rsid w:val="00D71A33"/>
    <w:rsid w:val="00D83F5D"/>
    <w:rsid w:val="00D84689"/>
    <w:rsid w:val="00D95ACD"/>
    <w:rsid w:val="00DA0D19"/>
    <w:rsid w:val="00DB44D9"/>
    <w:rsid w:val="00DB5501"/>
    <w:rsid w:val="00DC4FA0"/>
    <w:rsid w:val="00DC6279"/>
    <w:rsid w:val="00DE0B43"/>
    <w:rsid w:val="00E0083A"/>
    <w:rsid w:val="00E027AD"/>
    <w:rsid w:val="00E1134B"/>
    <w:rsid w:val="00E1459A"/>
    <w:rsid w:val="00E71DAF"/>
    <w:rsid w:val="00E741D0"/>
    <w:rsid w:val="00E817FA"/>
    <w:rsid w:val="00EA4541"/>
    <w:rsid w:val="00EA78DB"/>
    <w:rsid w:val="00EB337C"/>
    <w:rsid w:val="00EC5450"/>
    <w:rsid w:val="00EC61DB"/>
    <w:rsid w:val="00EC6C21"/>
    <w:rsid w:val="00ED16E7"/>
    <w:rsid w:val="00ED6710"/>
    <w:rsid w:val="00ED7C7E"/>
    <w:rsid w:val="00EE68A3"/>
    <w:rsid w:val="00EF070B"/>
    <w:rsid w:val="00F00ADD"/>
    <w:rsid w:val="00F049A9"/>
    <w:rsid w:val="00F107CE"/>
    <w:rsid w:val="00F33E84"/>
    <w:rsid w:val="00F3708B"/>
    <w:rsid w:val="00F37826"/>
    <w:rsid w:val="00F37CED"/>
    <w:rsid w:val="00F52E6A"/>
    <w:rsid w:val="00F63B83"/>
    <w:rsid w:val="00F738E8"/>
    <w:rsid w:val="00F774B3"/>
    <w:rsid w:val="00F95B75"/>
    <w:rsid w:val="00F95CF3"/>
    <w:rsid w:val="00FA17F7"/>
    <w:rsid w:val="00FB038C"/>
    <w:rsid w:val="00FB30F0"/>
    <w:rsid w:val="00FB6008"/>
    <w:rsid w:val="00FB6BC3"/>
    <w:rsid w:val="00FC1017"/>
    <w:rsid w:val="00FC4727"/>
    <w:rsid w:val="00FC611B"/>
    <w:rsid w:val="00FD5369"/>
    <w:rsid w:val="00FF17C6"/>
    <w:rsid w:val="00FF3D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72759"/>
  <w15:docId w15:val="{52B09F83-0E40-467C-8AF6-D6E157C5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E0B43"/>
    <w:pPr>
      <w:spacing w:after="200" w:line="276" w:lineRule="auto"/>
    </w:pPr>
    <w:rPr>
      <w:rFonts w:ascii="Calibri" w:hAnsi="Calibri"/>
      <w:sz w:val="22"/>
      <w:szCs w:val="22"/>
      <w:lang w:val="en-GB" w:eastAsia="en-GB"/>
    </w:rPr>
  </w:style>
  <w:style w:type="paragraph" w:styleId="Heading1">
    <w:name w:val="heading 1"/>
    <w:aliases w:val="Heading 1 [PACKT]"/>
    <w:next w:val="NormalPACKT"/>
    <w:link w:val="Heading1Char"/>
    <w:uiPriority w:val="9"/>
    <w:qFormat/>
    <w:rsid w:val="005552AE"/>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hAnsi="Arial"/>
      <w:b/>
      <w:iCs/>
      <w:color w:val="FFFFFF"/>
      <w:kern w:val="32"/>
      <w:sz w:val="32"/>
      <w:szCs w:val="32"/>
      <w:lang w:val="en-GB"/>
    </w:rPr>
  </w:style>
  <w:style w:type="paragraph" w:styleId="Heading2">
    <w:name w:val="heading 2"/>
    <w:aliases w:val="Heading 2 [PACKT]"/>
    <w:next w:val="NormalPACKT"/>
    <w:link w:val="Heading2Char"/>
    <w:uiPriority w:val="9"/>
    <w:qFormat/>
    <w:rsid w:val="005552AE"/>
    <w:pPr>
      <w:keepNext/>
      <w:spacing w:before="320" w:after="60"/>
      <w:outlineLvl w:val="1"/>
    </w:pPr>
    <w:rPr>
      <w:rFonts w:ascii="Arial" w:hAnsi="Arial"/>
      <w:b/>
      <w:bCs/>
      <w:iCs/>
      <w:color w:val="365F91"/>
      <w:sz w:val="28"/>
      <w:szCs w:val="28"/>
      <w:lang w:val="en-GB"/>
    </w:rPr>
  </w:style>
  <w:style w:type="paragraph" w:styleId="Heading3">
    <w:name w:val="heading 3"/>
    <w:aliases w:val="Heading 3 [PACKT]"/>
    <w:next w:val="NormalPACKT"/>
    <w:qFormat/>
    <w:rsid w:val="00ED16E7"/>
    <w:pPr>
      <w:keepNext/>
      <w:spacing w:before="240" w:after="60"/>
      <w:outlineLvl w:val="2"/>
    </w:pPr>
    <w:rPr>
      <w:rFonts w:ascii="Arial" w:hAnsi="Arial" w:cs="Arial"/>
      <w:b/>
      <w:iCs/>
      <w:color w:val="000000"/>
      <w:sz w:val="26"/>
      <w:szCs w:val="26"/>
      <w:lang w:val="en-GB"/>
    </w:rPr>
  </w:style>
  <w:style w:type="paragraph" w:styleId="Heading4">
    <w:name w:val="heading 4"/>
    <w:aliases w:val="Heading 4 [PACKT]"/>
    <w:next w:val="NormalPACKT"/>
    <w:qFormat/>
    <w:rsid w:val="009B3DC1"/>
    <w:pPr>
      <w:spacing w:before="160" w:after="60"/>
      <w:outlineLvl w:val="3"/>
    </w:pPr>
    <w:rPr>
      <w:rFonts w:ascii="Arial" w:hAnsi="Arial" w:cs="Arial"/>
      <w:b/>
      <w:iCs/>
      <w:color w:val="000000"/>
      <w:sz w:val="24"/>
      <w:szCs w:val="28"/>
      <w:lang w:val="en-GB"/>
    </w:rPr>
  </w:style>
  <w:style w:type="paragraph" w:styleId="Heading5">
    <w:name w:val="heading 5"/>
    <w:aliases w:val="Heading 5 [PACKT]"/>
    <w:next w:val="NormalPACKT"/>
    <w:qFormat/>
    <w:rsid w:val="009B3DC1"/>
    <w:pPr>
      <w:spacing w:before="80" w:after="60"/>
      <w:outlineLvl w:val="4"/>
    </w:pPr>
    <w:rPr>
      <w:rFonts w:ascii="Arial" w:hAnsi="Arial" w:cs="Arial"/>
      <w:b/>
      <w:color w:val="000000"/>
      <w:sz w:val="22"/>
      <w:szCs w:val="26"/>
      <w:lang w:val="en-GB"/>
    </w:rPr>
  </w:style>
  <w:style w:type="paragraph" w:styleId="Heading6">
    <w:name w:val="heading 6"/>
    <w:aliases w:val="Heading 6 [PACKT]"/>
    <w:basedOn w:val="Heading2"/>
    <w:next w:val="NormalPACKT"/>
    <w:link w:val="Heading6Char"/>
    <w:qFormat/>
    <w:rsid w:val="00E1134B"/>
    <w:pPr>
      <w:spacing w:before="120"/>
      <w:outlineLvl w:val="5"/>
    </w:pPr>
    <w:rPr>
      <w:b w:val="0"/>
      <w:bCs w:val="0"/>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CKT">
    <w:name w:val="Normal [PACKT]"/>
    <w:uiPriority w:val="99"/>
    <w:locked/>
    <w:rsid w:val="00ED16E7"/>
    <w:pPr>
      <w:spacing w:after="120"/>
    </w:pPr>
    <w:rPr>
      <w:sz w:val="22"/>
      <w:szCs w:val="24"/>
    </w:rPr>
  </w:style>
  <w:style w:type="character" w:customStyle="1" w:styleId="Heading1Char">
    <w:name w:val="Heading 1 Char"/>
    <w:aliases w:val="Heading 1 [PACKT] Char"/>
    <w:link w:val="Heading1"/>
    <w:uiPriority w:val="9"/>
    <w:rsid w:val="005552AE"/>
    <w:rPr>
      <w:rFonts w:ascii="Arial" w:hAnsi="Arial"/>
      <w:b/>
      <w:iCs/>
      <w:color w:val="FFFFFF"/>
      <w:kern w:val="32"/>
      <w:sz w:val="32"/>
      <w:szCs w:val="32"/>
      <w:shd w:val="clear" w:color="auto" w:fill="365F91"/>
      <w:lang w:val="en-GB" w:bidi="ar-SA"/>
    </w:rPr>
  </w:style>
  <w:style w:type="character" w:customStyle="1" w:styleId="Heading2Char">
    <w:name w:val="Heading 2 Char"/>
    <w:aliases w:val="Heading 2 [PACKT] Char"/>
    <w:link w:val="Heading2"/>
    <w:uiPriority w:val="9"/>
    <w:rsid w:val="005552AE"/>
    <w:rPr>
      <w:rFonts w:ascii="Arial" w:hAnsi="Arial"/>
      <w:b/>
      <w:bCs/>
      <w:iCs/>
      <w:color w:val="365F91"/>
      <w:sz w:val="28"/>
      <w:szCs w:val="28"/>
      <w:lang w:val="en-GB" w:bidi="ar-SA"/>
    </w:rPr>
  </w:style>
  <w:style w:type="character" w:customStyle="1" w:styleId="Heading6Char">
    <w:name w:val="Heading 6 Char"/>
    <w:aliases w:val="Heading 6 [PACKT] Char"/>
    <w:link w:val="Heading6"/>
    <w:rsid w:val="00E1134B"/>
    <w:rPr>
      <w:rFonts w:ascii="Arial" w:hAnsi="Arial" w:cs="Arial"/>
      <w:iCs/>
      <w:color w:val="000000"/>
      <w:szCs w:val="22"/>
      <w:lang w:val="en-GB"/>
    </w:rPr>
  </w:style>
  <w:style w:type="paragraph" w:styleId="Footer">
    <w:name w:val="footer"/>
    <w:basedOn w:val="Normal"/>
    <w:semiHidden/>
    <w:rsid w:val="0083129C"/>
    <w:pPr>
      <w:tabs>
        <w:tab w:val="center" w:pos="4320"/>
        <w:tab w:val="right" w:pos="8640"/>
      </w:tabs>
    </w:pPr>
  </w:style>
  <w:style w:type="character" w:customStyle="1" w:styleId="EmailPACKT">
    <w:name w:val="Email [PACKT]"/>
    <w:uiPriority w:val="99"/>
    <w:qFormat/>
    <w:locked/>
    <w:rsid w:val="005A5690"/>
    <w:rPr>
      <w:rFonts w:ascii="Lucida Console" w:hAnsi="Lucida Console"/>
      <w:color w:val="FF6600"/>
      <w:sz w:val="19"/>
      <w:szCs w:val="18"/>
    </w:rPr>
  </w:style>
  <w:style w:type="character" w:customStyle="1" w:styleId="URLPACKT">
    <w:name w:val="URL [PACKT]"/>
    <w:uiPriority w:val="99"/>
    <w:rsid w:val="005A5690"/>
    <w:rPr>
      <w:rFonts w:ascii="Lucida Console" w:hAnsi="Lucida Console"/>
      <w:color w:val="0000FF"/>
      <w:sz w:val="19"/>
      <w:szCs w:val="18"/>
    </w:rPr>
  </w:style>
  <w:style w:type="character" w:customStyle="1" w:styleId="CodeInTextPACKT">
    <w:name w:val="Code In Text [PACKT]"/>
    <w:uiPriority w:val="99"/>
    <w:locked/>
    <w:rsid w:val="005A5690"/>
    <w:rPr>
      <w:rFonts w:ascii="Lucida Console" w:hAnsi="Lucida Console"/>
      <w:color w:val="747959"/>
      <w:sz w:val="19"/>
      <w:szCs w:val="18"/>
    </w:rPr>
  </w:style>
  <w:style w:type="paragraph" w:customStyle="1" w:styleId="ChapterTitlePACKT">
    <w:name w:val="Chapter Title [PACKT]"/>
    <w:next w:val="NormalPACKT"/>
    <w:uiPriority w:val="99"/>
    <w:locked/>
    <w:rsid w:val="00ED16E7"/>
    <w:pPr>
      <w:spacing w:after="840"/>
      <w:jc w:val="right"/>
    </w:pPr>
    <w:rPr>
      <w:rFonts w:ascii="Arial" w:hAnsi="Arial" w:cs="Arial"/>
      <w:bCs/>
      <w:color w:val="000000"/>
      <w:kern w:val="32"/>
      <w:sz w:val="56"/>
      <w:szCs w:val="32"/>
      <w:lang w:val="en-GB"/>
    </w:rPr>
  </w:style>
  <w:style w:type="character" w:customStyle="1" w:styleId="ScreenTextPACKT">
    <w:name w:val="Screen Text [PACKT]"/>
    <w:uiPriority w:val="99"/>
    <w:locked/>
    <w:rsid w:val="00ED16E7"/>
    <w:rPr>
      <w:rFonts w:ascii="Times New Roman" w:hAnsi="Times New Roman"/>
      <w:b/>
      <w:color w:val="008000"/>
      <w:sz w:val="22"/>
    </w:rPr>
  </w:style>
  <w:style w:type="character" w:customStyle="1" w:styleId="KeyWordPACKT">
    <w:name w:val="Key Word [PACKT]"/>
    <w:uiPriority w:val="99"/>
    <w:locked/>
    <w:rsid w:val="00ED16E7"/>
    <w:rPr>
      <w:b/>
    </w:rPr>
  </w:style>
  <w:style w:type="character" w:customStyle="1" w:styleId="KeyPACKT">
    <w:name w:val="Key [PACKT]"/>
    <w:uiPriority w:val="99"/>
    <w:locked/>
    <w:rsid w:val="00BF678E"/>
    <w:rPr>
      <w:i/>
      <w:color w:val="00CCFF"/>
    </w:rPr>
  </w:style>
  <w:style w:type="character" w:customStyle="1" w:styleId="ChapterrefPACKT">
    <w:name w:val="Chapterref [PACKT]"/>
    <w:uiPriority w:val="99"/>
    <w:locked/>
    <w:rsid w:val="00BF678E"/>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607762"/>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EC6C21"/>
    <w:pPr>
      <w:numPr>
        <w:numId w:val="19"/>
      </w:numPr>
      <w:tabs>
        <w:tab w:val="left" w:pos="360"/>
      </w:tabs>
      <w:suppressAutoHyphens/>
      <w:spacing w:after="60"/>
      <w:ind w:right="360"/>
    </w:pPr>
  </w:style>
  <w:style w:type="paragraph" w:customStyle="1" w:styleId="InformationBoxPACKT">
    <w:name w:val="Information Box [PACKT]"/>
    <w:basedOn w:val="NormalPACKT"/>
    <w:next w:val="NormalPACKT"/>
    <w:uiPriority w:val="99"/>
    <w:qFormat/>
    <w:locked/>
    <w:rsid w:val="006A69A1"/>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870CF5"/>
    <w:pPr>
      <w:numPr>
        <w:numId w:val="22"/>
      </w:numPr>
    </w:pPr>
  </w:style>
  <w:style w:type="paragraph" w:customStyle="1" w:styleId="TableColumnHeadingPACKT">
    <w:name w:val="Table Column Heading [PACKT]"/>
    <w:basedOn w:val="NormalPACKT"/>
    <w:uiPriority w:val="99"/>
    <w:rsid w:val="00D34792"/>
    <w:pPr>
      <w:spacing w:before="60" w:after="60"/>
    </w:pPr>
    <w:rPr>
      <w:rFonts w:cs="Arial"/>
      <w:b/>
      <w:bCs/>
      <w:sz w:val="20"/>
    </w:rPr>
  </w:style>
  <w:style w:type="paragraph" w:customStyle="1" w:styleId="CodeEndPACKT">
    <w:name w:val="Code End [PACKT]"/>
    <w:basedOn w:val="CodePACKT"/>
    <w:next w:val="NormalPACKT"/>
    <w:uiPriority w:val="99"/>
    <w:locked/>
    <w:rsid w:val="00ED16E7"/>
    <w:pPr>
      <w:spacing w:after="120"/>
    </w:pPr>
  </w:style>
  <w:style w:type="paragraph" w:customStyle="1" w:styleId="TableColumnContentPACKT">
    <w:name w:val="Table Column Content [PACKT]"/>
    <w:basedOn w:val="TableColumnHeadingPACKT"/>
    <w:uiPriority w:val="99"/>
    <w:rsid w:val="00ED16E7"/>
    <w:rPr>
      <w:b w:val="0"/>
    </w:rPr>
  </w:style>
  <w:style w:type="paragraph" w:customStyle="1" w:styleId="CommandLinePACKT">
    <w:name w:val="Command Line [PACKT]"/>
    <w:basedOn w:val="CodePACKT"/>
    <w:uiPriority w:val="99"/>
    <w:qFormat/>
    <w:locked/>
    <w:rsid w:val="00BD7491"/>
    <w:pPr>
      <w:spacing w:after="60"/>
      <w:ind w:left="0"/>
    </w:pPr>
  </w:style>
  <w:style w:type="paragraph" w:customStyle="1" w:styleId="CodeWithinTipPACKT">
    <w:name w:val="Code Within Tip [PACKT]"/>
    <w:uiPriority w:val="99"/>
    <w:qFormat/>
    <w:rsid w:val="00F37CED"/>
    <w:pPr>
      <w:pBdr>
        <w:top w:val="double" w:sz="4" w:space="6" w:color="auto"/>
        <w:bottom w:val="double" w:sz="4" w:space="9" w:color="auto"/>
      </w:pBdr>
      <w:spacing w:after="50"/>
      <w:ind w:left="720" w:right="720"/>
    </w:pPr>
    <w:rPr>
      <w:rFonts w:ascii="Lucida Console" w:hAnsi="Lucida Console"/>
      <w:sz w:val="19"/>
    </w:rPr>
  </w:style>
  <w:style w:type="paragraph" w:customStyle="1" w:styleId="ChapterNumberPACKT">
    <w:name w:val="Chapter Number [PACKT]"/>
    <w:next w:val="ChapterTitlePACKT"/>
    <w:locked/>
    <w:rsid w:val="00DB44D9"/>
    <w:pPr>
      <w:jc w:val="right"/>
    </w:pPr>
    <w:rPr>
      <w:rFonts w:ascii="Arial"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DB44D9"/>
    <w:pPr>
      <w:spacing w:after="120"/>
    </w:pPr>
  </w:style>
  <w:style w:type="paragraph" w:customStyle="1" w:styleId="FigurePACKT">
    <w:name w:val="Figure [PACKT]"/>
    <w:uiPriority w:val="99"/>
    <w:locked/>
    <w:rsid w:val="00ED16E7"/>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uiPriority w:val="99"/>
    <w:locked/>
    <w:rsid w:val="00ED16E7"/>
    <w:pPr>
      <w:spacing w:after="120"/>
    </w:pPr>
  </w:style>
  <w:style w:type="paragraph" w:customStyle="1" w:styleId="BulletWithinBulletPACKT">
    <w:name w:val="Bullet Within Bullet [PACKT]"/>
    <w:basedOn w:val="BulletPACKT"/>
    <w:uiPriority w:val="99"/>
    <w:locked/>
    <w:rsid w:val="008E5F13"/>
    <w:pPr>
      <w:tabs>
        <w:tab w:val="clear" w:pos="360"/>
      </w:tabs>
      <w:ind w:left="1440" w:right="720"/>
    </w:pPr>
  </w:style>
  <w:style w:type="paragraph" w:customStyle="1" w:styleId="BulletWithinBulletEndPACKT">
    <w:name w:val="Bullet Within Bullet End [PACKT]"/>
    <w:basedOn w:val="BulletWithinBulletPACKT"/>
    <w:uiPriority w:val="99"/>
    <w:locked/>
    <w:rsid w:val="008E5F13"/>
    <w:pPr>
      <w:spacing w:after="120"/>
    </w:pPr>
  </w:style>
  <w:style w:type="paragraph" w:customStyle="1" w:styleId="TipPACKT">
    <w:name w:val="Tip [PACKT]"/>
    <w:basedOn w:val="InformationBoxPACKT"/>
    <w:next w:val="NormalPACKT"/>
    <w:uiPriority w:val="99"/>
    <w:qFormat/>
    <w:rsid w:val="00AB44B7"/>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242093"/>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C029D"/>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7B8D"/>
  </w:style>
  <w:style w:type="paragraph" w:customStyle="1" w:styleId="PartTitlePACKT">
    <w:name w:val="Part Title [PACKT]"/>
    <w:basedOn w:val="PartPACKT"/>
    <w:uiPriority w:val="99"/>
    <w:qFormat/>
    <w:rsid w:val="00242093"/>
    <w:rPr>
      <w:i/>
      <w:sz w:val="26"/>
      <w:u w:val="none"/>
    </w:rPr>
  </w:style>
  <w:style w:type="paragraph" w:customStyle="1" w:styleId="CommandLineEndPACKT">
    <w:name w:val="Command Line End [PACKT]"/>
    <w:basedOn w:val="CommandLinePACKT"/>
    <w:uiPriority w:val="99"/>
    <w:locked/>
    <w:rsid w:val="00ED16E7"/>
    <w:pPr>
      <w:spacing w:after="120"/>
    </w:pPr>
    <w:rPr>
      <w:bCs/>
      <w:noProof/>
      <w:szCs w:val="20"/>
      <w:lang w:eastAsia="en-US"/>
    </w:rPr>
  </w:style>
  <w:style w:type="paragraph" w:customStyle="1" w:styleId="CodeWithinBulletsPACKT">
    <w:name w:val="Code Within Bullets [PACKT]"/>
    <w:basedOn w:val="CodePACKT"/>
    <w:uiPriority w:val="99"/>
    <w:locked/>
    <w:rsid w:val="004548A0"/>
    <w:pPr>
      <w:ind w:left="1368"/>
    </w:pPr>
    <w:rPr>
      <w:szCs w:val="20"/>
    </w:rPr>
  </w:style>
  <w:style w:type="paragraph" w:customStyle="1" w:styleId="CodeWithinBulletsEndPACKT">
    <w:name w:val="Code Within Bullets End [PACKT]"/>
    <w:basedOn w:val="CodeWithinBulletsPACKT"/>
    <w:uiPriority w:val="99"/>
    <w:locked/>
    <w:rsid w:val="004548A0"/>
    <w:pPr>
      <w:spacing w:after="120"/>
    </w:pPr>
  </w:style>
  <w:style w:type="paragraph" w:customStyle="1" w:styleId="NumberedBulletWithinBulletPACKT">
    <w:name w:val="Numbered Bullet Within Bullet [PACKT]"/>
    <w:basedOn w:val="BulletWithinBulletPACKT"/>
    <w:uiPriority w:val="99"/>
    <w:locked/>
    <w:rsid w:val="00870CF5"/>
    <w:pPr>
      <w:numPr>
        <w:numId w:val="0"/>
      </w:numPr>
      <w:ind w:left="1800" w:hanging="360"/>
    </w:pPr>
  </w:style>
  <w:style w:type="paragraph" w:customStyle="1" w:styleId="NumberedBulletWithinBulletEndPACKT">
    <w:name w:val="Numbered Bullet Within Bullet End [PACKT]"/>
    <w:basedOn w:val="NumberedBulletWithinBulletPACKT"/>
    <w:uiPriority w:val="99"/>
    <w:locked/>
    <w:rsid w:val="00ED16E7"/>
    <w:pPr>
      <w:spacing w:after="120"/>
    </w:pPr>
  </w:style>
  <w:style w:type="paragraph" w:customStyle="1" w:styleId="BulletWithinInformationBoxPACKT">
    <w:name w:val="Bullet Within Information Box [PACKT]"/>
    <w:basedOn w:val="InformationBoxPACKT"/>
    <w:uiPriority w:val="99"/>
    <w:qFormat/>
    <w:locked/>
    <w:rsid w:val="004548A0"/>
    <w:pPr>
      <w:spacing w:before="0" w:after="20"/>
      <w:ind w:left="1080" w:hanging="360"/>
    </w:pPr>
  </w:style>
  <w:style w:type="paragraph" w:customStyle="1" w:styleId="CodeWithinTipEndPACKT">
    <w:name w:val="Code Within Tip End [PACKT]"/>
    <w:basedOn w:val="CodeWithinTipPACKT"/>
    <w:uiPriority w:val="99"/>
    <w:qFormat/>
    <w:rsid w:val="002C6D04"/>
    <w:pPr>
      <w:spacing w:after="120"/>
    </w:pPr>
  </w:style>
  <w:style w:type="paragraph" w:customStyle="1" w:styleId="CodeWithinInformationBoxPACKT">
    <w:name w:val="Code Within Information Box [PACKT]"/>
    <w:basedOn w:val="CodeWithinTipPACKT"/>
    <w:uiPriority w:val="99"/>
    <w:qFormat/>
    <w:rsid w:val="00F37CED"/>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BF678E"/>
    <w:rPr>
      <w:i/>
      <w:color w:val="FF99CC"/>
    </w:rPr>
  </w:style>
  <w:style w:type="paragraph" w:customStyle="1" w:styleId="QuotePACKT">
    <w:name w:val="Quote [PACKT]"/>
    <w:basedOn w:val="NormalPACKT"/>
    <w:uiPriority w:val="99"/>
    <w:rsid w:val="00ED7C7E"/>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5320CE"/>
    <w:rPr>
      <w:rFonts w:ascii="Arial" w:hAnsi="Arial"/>
      <w:b/>
      <w:color w:val="FF0000"/>
      <w:sz w:val="28"/>
      <w:szCs w:val="28"/>
    </w:rPr>
  </w:style>
  <w:style w:type="paragraph" w:customStyle="1" w:styleId="IgnorePACKT">
    <w:name w:val="Ignore [PACKT]"/>
    <w:basedOn w:val="FigureWithinTipPACKT"/>
    <w:uiPriority w:val="99"/>
    <w:qFormat/>
    <w:rsid w:val="005C6559"/>
  </w:style>
  <w:style w:type="paragraph" w:customStyle="1" w:styleId="FigureWithinTipPACKT">
    <w:name w:val="Figure Within Tip [PACKT]"/>
    <w:basedOn w:val="FigureWithinTableContentPACKT"/>
    <w:uiPriority w:val="99"/>
    <w:qFormat/>
    <w:rsid w:val="00875AB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0E5BA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875AB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D247C0"/>
  </w:style>
  <w:style w:type="paragraph" w:customStyle="1" w:styleId="InformationBoxWithinBulletPACKT">
    <w:name w:val="Information Box Within Bullet [PACKT]"/>
    <w:basedOn w:val="InformationBoxPACKT"/>
    <w:uiPriority w:val="99"/>
    <w:qFormat/>
    <w:rsid w:val="00E71DAF"/>
    <w:pPr>
      <w:ind w:left="1080"/>
    </w:pPr>
  </w:style>
  <w:style w:type="paragraph" w:customStyle="1" w:styleId="BulletWithinInformationBoxEndPACKT">
    <w:name w:val="Bullet Within Information Box End [PACKT]"/>
    <w:basedOn w:val="BulletWithinInformationBoxPACKT"/>
    <w:uiPriority w:val="99"/>
    <w:qFormat/>
    <w:rsid w:val="008E5F13"/>
    <w:pPr>
      <w:spacing w:after="60"/>
    </w:pPr>
  </w:style>
  <w:style w:type="paragraph" w:customStyle="1" w:styleId="BulletWithinTipPACKT">
    <w:name w:val="Bullet Within Tip [PACKT]"/>
    <w:basedOn w:val="BulletWithinInformationBoxPACKT"/>
    <w:uiPriority w:val="99"/>
    <w:qFormat/>
    <w:rsid w:val="004327EA"/>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8E5F13"/>
    <w:pPr>
      <w:spacing w:after="60"/>
    </w:pPr>
  </w:style>
  <w:style w:type="paragraph" w:customStyle="1" w:styleId="CodeWithinInformationBoxEndPACKT">
    <w:name w:val="Code Within Information Box End [PACKT]"/>
    <w:basedOn w:val="CodeWithinInformationBoxPACKT"/>
    <w:qFormat/>
    <w:rsid w:val="00CA3FF0"/>
    <w:pPr>
      <w:spacing w:after="120"/>
    </w:pPr>
  </w:style>
  <w:style w:type="paragraph" w:customStyle="1" w:styleId="CodeWithinTableColumnContentPACKT">
    <w:name w:val="Code Within Table Column Content [PACKT]"/>
    <w:basedOn w:val="CodeWithinTipEndPACKT"/>
    <w:uiPriority w:val="99"/>
    <w:qFormat/>
    <w:rsid w:val="00140FC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D34792"/>
    <w:pPr>
      <w:spacing w:after="120"/>
    </w:pPr>
  </w:style>
  <w:style w:type="paragraph" w:customStyle="1" w:styleId="CommandLineWithinTipPACKT">
    <w:name w:val="Command Line Within Tip [PACKT]"/>
    <w:basedOn w:val="CommandLinePACKT"/>
    <w:uiPriority w:val="99"/>
    <w:qFormat/>
    <w:rsid w:val="00BD7491"/>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525F74"/>
    <w:pPr>
      <w:spacing w:after="120"/>
    </w:pPr>
  </w:style>
  <w:style w:type="paragraph" w:customStyle="1" w:styleId="CommandLineWithinInformationBoxPACKT">
    <w:name w:val="Command Line Within Information Box [PACKT]"/>
    <w:basedOn w:val="CommandLineWithinTipPACKT"/>
    <w:uiPriority w:val="99"/>
    <w:qFormat/>
    <w:rsid w:val="006A69A1"/>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140FC2"/>
    <w:pPr>
      <w:spacing w:after="120"/>
    </w:pPr>
  </w:style>
  <w:style w:type="paragraph" w:customStyle="1" w:styleId="CommandLineWithinTableColumnContentPACKT">
    <w:name w:val="Command Line Within Table Column Content [PACKT]"/>
    <w:basedOn w:val="CommandLineWithinInformationBoxEndPACKT"/>
    <w:uiPriority w:val="99"/>
    <w:qFormat/>
    <w:rsid w:val="00140FC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140FC2"/>
    <w:pPr>
      <w:spacing w:after="120"/>
    </w:pPr>
  </w:style>
  <w:style w:type="paragraph" w:customStyle="1" w:styleId="CommandLineWithinBulletPACKT">
    <w:name w:val="Command Line Within Bullet [PACKT]"/>
    <w:basedOn w:val="CommandLineWithinTableColumnContentEndPACKT"/>
    <w:uiPriority w:val="99"/>
    <w:qFormat/>
    <w:rsid w:val="0077070C"/>
    <w:pPr>
      <w:ind w:left="1080"/>
    </w:pPr>
  </w:style>
  <w:style w:type="paragraph" w:customStyle="1" w:styleId="CommandLineWithinBulletEndPACKT">
    <w:name w:val="Command Line Within Bullet End [PACKT]"/>
    <w:basedOn w:val="CommandLineWithinBulletPACKT"/>
    <w:uiPriority w:val="99"/>
    <w:qFormat/>
    <w:rsid w:val="0077070C"/>
  </w:style>
  <w:style w:type="paragraph" w:customStyle="1" w:styleId="QuoteWithinBulletPACKT">
    <w:name w:val="Quote Within Bullet [PACKT]"/>
    <w:basedOn w:val="QuotePACKT"/>
    <w:uiPriority w:val="99"/>
    <w:qFormat/>
    <w:rsid w:val="0056095D"/>
    <w:pPr>
      <w:ind w:left="864" w:right="864"/>
    </w:pPr>
  </w:style>
  <w:style w:type="paragraph" w:customStyle="1" w:styleId="RomanNumberedBulletPACKT">
    <w:name w:val="Roman Numbered Bullet [PACKT]"/>
    <w:basedOn w:val="NumberedBulletPACKT"/>
    <w:uiPriority w:val="99"/>
    <w:qFormat/>
    <w:rsid w:val="006954C6"/>
    <w:pPr>
      <w:numPr>
        <w:numId w:val="0"/>
      </w:numPr>
      <w:ind w:left="1800" w:hanging="360"/>
    </w:pPr>
  </w:style>
  <w:style w:type="paragraph" w:customStyle="1" w:styleId="RomanNumberedBulletEndPACKT">
    <w:name w:val="Roman Numbered Bullet End [PACKT]"/>
    <w:basedOn w:val="RomanNumberedBulletPACKT"/>
    <w:uiPriority w:val="99"/>
    <w:qFormat/>
    <w:rsid w:val="006954C6"/>
    <w:pPr>
      <w:spacing w:after="120"/>
    </w:pPr>
  </w:style>
  <w:style w:type="character" w:customStyle="1" w:styleId="CodeHighlightedPACKT">
    <w:name w:val="Code Highlighted [PACKT]"/>
    <w:uiPriority w:val="99"/>
    <w:qFormat/>
    <w:rsid w:val="00DB5501"/>
    <w:rPr>
      <w:rFonts w:ascii="Lucida Console" w:hAnsi="Lucida Console"/>
      <w:b/>
      <w:color w:val="747959"/>
      <w:sz w:val="18"/>
      <w:szCs w:val="18"/>
    </w:rPr>
  </w:style>
  <w:style w:type="character" w:customStyle="1" w:styleId="IconPACKT">
    <w:name w:val="Icon [PACKT]"/>
    <w:uiPriority w:val="99"/>
    <w:qFormat/>
    <w:rsid w:val="005A5690"/>
    <w:rPr>
      <w:rFonts w:ascii="Times New Roman" w:hAnsi="Times New Roman"/>
      <w:noProof/>
      <w:sz w:val="22"/>
    </w:rPr>
  </w:style>
  <w:style w:type="table" w:styleId="TableGrid">
    <w:name w:val="Table Grid"/>
    <w:basedOn w:val="TableNormal"/>
    <w:rsid w:val="00F10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F52E6A"/>
    <w:pPr>
      <w:spacing w:before="0" w:after="120"/>
    </w:pPr>
    <w:rPr>
      <w:rFonts w:ascii="Times New Roman" w:hAnsi="Times New Roman"/>
    </w:rPr>
  </w:style>
  <w:style w:type="paragraph" w:customStyle="1" w:styleId="AlphabeticalBulletPACKT">
    <w:name w:val="Alphabetical Bullet [PACKT]"/>
    <w:basedOn w:val="Normal"/>
    <w:uiPriority w:val="99"/>
    <w:qFormat/>
    <w:rsid w:val="00140C5A"/>
    <w:pPr>
      <w:tabs>
        <w:tab w:val="left" w:pos="360"/>
      </w:tabs>
      <w:suppressAutoHyphens/>
      <w:spacing w:after="20"/>
      <w:ind w:left="1440" w:right="720" w:hanging="360"/>
    </w:pPr>
    <w:rPr>
      <w:rFonts w:ascii="Times New Roman" w:hAnsi="Times New Roman"/>
      <w:bCs/>
    </w:rPr>
  </w:style>
  <w:style w:type="paragraph" w:customStyle="1" w:styleId="AlphabeticalBulletEndPACKT">
    <w:name w:val="Alphabetical Bullet End [PACKT]"/>
    <w:basedOn w:val="Normal"/>
    <w:uiPriority w:val="99"/>
    <w:qFormat/>
    <w:rsid w:val="00140C5A"/>
    <w:pPr>
      <w:suppressAutoHyphens/>
      <w:ind w:left="1440" w:right="720" w:hanging="360"/>
    </w:pPr>
    <w:rPr>
      <w:rFonts w:ascii="Times New Roman" w:hAnsi="Times New Roman"/>
      <w:bCs/>
    </w:rPr>
  </w:style>
  <w:style w:type="paragraph" w:customStyle="1" w:styleId="PartSectionPACKT">
    <w:name w:val="Part Section [PACKT]"/>
    <w:basedOn w:val="PartTitlePACKT"/>
    <w:uiPriority w:val="99"/>
    <w:qFormat/>
    <w:rsid w:val="00242093"/>
    <w:rPr>
      <w:sz w:val="46"/>
    </w:rPr>
  </w:style>
  <w:style w:type="paragraph" w:customStyle="1" w:styleId="BulletWithinTableColumnContentPACKT">
    <w:name w:val="Bullet Within Table Column Content [PACKT]"/>
    <w:basedOn w:val="BulletPACKT"/>
    <w:uiPriority w:val="99"/>
    <w:qFormat/>
    <w:rsid w:val="00520A79"/>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1895"/>
    <w:pPr>
      <w:spacing w:after="120"/>
    </w:pPr>
  </w:style>
  <w:style w:type="paragraph" w:customStyle="1" w:styleId="PartHeadingPACKT">
    <w:name w:val="Part Heading [PACKT]"/>
    <w:basedOn w:val="ChapterTitlePACKT"/>
    <w:uiPriority w:val="99"/>
    <w:qFormat/>
    <w:rsid w:val="00FF17C6"/>
  </w:style>
  <w:style w:type="paragraph" w:customStyle="1" w:styleId="BulletWithoutBulletWithinBulletPACKT">
    <w:name w:val="Bullet Without Bullet Within Bullet [PACKT]"/>
    <w:basedOn w:val="BulletPACKT"/>
    <w:uiPriority w:val="99"/>
    <w:rsid w:val="00F33E84"/>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F33E84"/>
    <w:pPr>
      <w:spacing w:after="120"/>
    </w:pPr>
  </w:style>
  <w:style w:type="paragraph" w:customStyle="1" w:styleId="BulletWithoutBulletWithinNestedBulletPACKT">
    <w:name w:val="Bullet Without Bullet Within Nested Bullet [PACKT]"/>
    <w:basedOn w:val="BulletWithoutBulletWithinBulletPACKT"/>
    <w:uiPriority w:val="99"/>
    <w:rsid w:val="00711140"/>
    <w:pPr>
      <w:ind w:left="1440"/>
    </w:pPr>
  </w:style>
  <w:style w:type="paragraph" w:customStyle="1" w:styleId="BulletWithoutBulletWithinNestedBulletEndPACKT">
    <w:name w:val="Bullet Without Bullet Within Nested Bullet End [PACKT]"/>
    <w:basedOn w:val="BulletWithoutBulletWithinNestedBulletPACKT"/>
    <w:uiPriority w:val="99"/>
    <w:rsid w:val="00711140"/>
    <w:pPr>
      <w:spacing w:after="173"/>
    </w:pPr>
  </w:style>
  <w:style w:type="paragraph" w:customStyle="1" w:styleId="AppendixTitlePACKT">
    <w:name w:val="Appendix Title [PACKT]"/>
    <w:basedOn w:val="NormalPACKT"/>
    <w:uiPriority w:val="99"/>
    <w:rsid w:val="00711140"/>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character" w:customStyle="1" w:styleId="BoldPACKT">
    <w:name w:val="Bold [PACKT]"/>
    <w:uiPriority w:val="99"/>
    <w:rsid w:val="00DE0B43"/>
    <w:rPr>
      <w:rFonts w:ascii="Franklin Gothic Demi" w:hAnsi="Franklin Gothic Demi" w:cs="Franklin Gothic Demi"/>
      <w:w w:val="100"/>
    </w:rPr>
  </w:style>
  <w:style w:type="paragraph" w:styleId="DocumentMap">
    <w:name w:val="Document Map"/>
    <w:basedOn w:val="Normal"/>
    <w:link w:val="DocumentMapChar"/>
    <w:semiHidden/>
    <w:unhideWhenUsed/>
    <w:rsid w:val="00BE7162"/>
    <w:rPr>
      <w:rFonts w:ascii="Tahoma" w:hAnsi="Tahoma" w:cs="Tahoma"/>
      <w:sz w:val="16"/>
      <w:szCs w:val="16"/>
    </w:rPr>
  </w:style>
  <w:style w:type="character" w:customStyle="1" w:styleId="DocumentMapChar">
    <w:name w:val="Document Map Char"/>
    <w:basedOn w:val="DefaultParagraphFont"/>
    <w:link w:val="DocumentMap"/>
    <w:semiHidden/>
    <w:rsid w:val="00BE7162"/>
    <w:rPr>
      <w:rFonts w:ascii="Tahoma" w:hAnsi="Tahoma" w:cs="Tahoma"/>
      <w:sz w:val="16"/>
      <w:szCs w:val="16"/>
      <w:lang w:val="en-GB" w:eastAsia="en-GB"/>
    </w:rPr>
  </w:style>
  <w:style w:type="paragraph" w:styleId="BalloonText">
    <w:name w:val="Balloon Text"/>
    <w:basedOn w:val="Normal"/>
    <w:link w:val="BalloonTextChar"/>
    <w:semiHidden/>
    <w:unhideWhenUsed/>
    <w:rsid w:val="00B2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21A9D"/>
    <w:rPr>
      <w:rFonts w:ascii="Tahoma" w:hAnsi="Tahoma" w:cs="Tahoma"/>
      <w:sz w:val="16"/>
      <w:szCs w:val="16"/>
      <w:lang w:val="en-GB" w:eastAsia="en-GB"/>
    </w:rPr>
  </w:style>
  <w:style w:type="character" w:styleId="CommentReference">
    <w:name w:val="annotation reference"/>
    <w:basedOn w:val="DefaultParagraphFont"/>
    <w:semiHidden/>
    <w:unhideWhenUsed/>
    <w:rsid w:val="00DC6279"/>
    <w:rPr>
      <w:sz w:val="16"/>
      <w:szCs w:val="16"/>
    </w:rPr>
  </w:style>
  <w:style w:type="paragraph" w:styleId="CommentText">
    <w:name w:val="annotation text"/>
    <w:basedOn w:val="Normal"/>
    <w:link w:val="CommentTextChar"/>
    <w:semiHidden/>
    <w:unhideWhenUsed/>
    <w:rsid w:val="00DC6279"/>
    <w:rPr>
      <w:sz w:val="20"/>
      <w:szCs w:val="20"/>
    </w:rPr>
  </w:style>
  <w:style w:type="character" w:customStyle="1" w:styleId="CommentTextChar">
    <w:name w:val="Comment Text Char"/>
    <w:basedOn w:val="DefaultParagraphFont"/>
    <w:link w:val="CommentText"/>
    <w:semiHidden/>
    <w:rsid w:val="00DC6279"/>
    <w:rPr>
      <w:rFonts w:ascii="Calibri" w:hAnsi="Calibri"/>
      <w:lang w:val="en-GB" w:eastAsia="en-GB"/>
    </w:rPr>
  </w:style>
  <w:style w:type="paragraph" w:styleId="CommentSubject">
    <w:name w:val="annotation subject"/>
    <w:basedOn w:val="CommentText"/>
    <w:next w:val="CommentText"/>
    <w:link w:val="CommentSubjectChar"/>
    <w:semiHidden/>
    <w:unhideWhenUsed/>
    <w:rsid w:val="00DC6279"/>
    <w:rPr>
      <w:b/>
      <w:bCs/>
    </w:rPr>
  </w:style>
  <w:style w:type="character" w:customStyle="1" w:styleId="CommentSubjectChar">
    <w:name w:val="Comment Subject Char"/>
    <w:basedOn w:val="CommentTextChar"/>
    <w:link w:val="CommentSubject"/>
    <w:semiHidden/>
    <w:rsid w:val="00DC6279"/>
    <w:rPr>
      <w:rFonts w:ascii="Calibri" w:hAnsi="Calibri"/>
      <w:b/>
      <w:bCs/>
      <w:lang w:val="en-GB" w:eastAsia="en-GB"/>
    </w:rPr>
  </w:style>
  <w:style w:type="paragraph" w:styleId="ListParagraph">
    <w:name w:val="List Paragraph"/>
    <w:basedOn w:val="Normal"/>
    <w:uiPriority w:val="34"/>
    <w:qFormat/>
    <w:rsid w:val="008663B2"/>
    <w:pPr>
      <w:ind w:left="720"/>
      <w:contextualSpacing/>
    </w:pPr>
    <w:rPr>
      <w:rFonts w:eastAsia="Calibri"/>
      <w:lang w:eastAsia="en-US"/>
    </w:rPr>
  </w:style>
  <w:style w:type="character" w:styleId="Hyperlink">
    <w:name w:val="Hyperlink"/>
    <w:basedOn w:val="DefaultParagraphFont"/>
    <w:unhideWhenUsed/>
    <w:rsid w:val="00091743"/>
    <w:rPr>
      <w:color w:val="0000FF" w:themeColor="hyperlink"/>
      <w:u w:val="single"/>
    </w:rPr>
  </w:style>
  <w:style w:type="numbering" w:customStyle="1" w:styleId="NumberedBullet">
    <w:name w:val="Numbered Bullet"/>
    <w:uiPriority w:val="99"/>
    <w:rsid w:val="00A2407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1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esktop\Dropbox\Author%20Bundles\To%20Work%20on\Cookbook%20Writing%20Bundle\Cookbook%20Chap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AE601-6ED1-4229-AB5E-168166FA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Cookbook Chapter Template.dot</Template>
  <TotalTime>310</TotalTime>
  <Pages>30</Pages>
  <Words>8299</Words>
  <Characters>43985</Characters>
  <Application>Microsoft Office Word</Application>
  <DocSecurity>0</DocSecurity>
  <Lines>366</Lines>
  <Paragraphs>104</Paragraphs>
  <ScaleCrop>false</ScaleCrop>
  <HeadingPairs>
    <vt:vector size="2" baseType="variant">
      <vt:variant>
        <vt:lpstr>Title</vt:lpstr>
      </vt:variant>
      <vt:variant>
        <vt:i4>1</vt:i4>
      </vt:variant>
    </vt:vector>
  </HeadingPairs>
  <TitlesOfParts>
    <vt:vector size="1" baseType="lpstr">
      <vt:lpstr>2</vt:lpstr>
    </vt:vector>
  </TitlesOfParts>
  <Company>Hewlett-Packard Company</Company>
  <LinksUpToDate>false</LinksUpToDate>
  <CharactersWithSpaces>52180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Andrew</dc:creator>
  <cp:lastModifiedBy>Jonas Andersson</cp:lastModifiedBy>
  <cp:revision>28</cp:revision>
  <dcterms:created xsi:type="dcterms:W3CDTF">2015-05-28T11:23:00Z</dcterms:created>
  <dcterms:modified xsi:type="dcterms:W3CDTF">2017-05-01T20:19:00Z</dcterms:modified>
</cp:coreProperties>
</file>