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E9DE" w14:textId="77777777" w:rsidR="00685F4D" w:rsidRPr="00685F4D" w:rsidRDefault="00685F4D" w:rsidP="00685F4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685F4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Updated Star Wars API URL</w:t>
      </w:r>
    </w:p>
    <w:p w14:paraId="7EA7B6BF" w14:textId="77777777" w:rsidR="00685F4D" w:rsidRPr="00685F4D" w:rsidRDefault="00685F4D" w:rsidP="00685F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85F4D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Star Wars API (SWAPI)</w:t>
      </w:r>
    </w:p>
    <w:p w14:paraId="031ABA12" w14:textId="3747D1A2" w:rsidR="00685F4D" w:rsidRPr="00685F4D" w:rsidRDefault="00685F4D" w:rsidP="00685F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85F4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In the next lecture</w:t>
      </w:r>
      <w:r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 – ‘Importing Data from REST APIs’,</w:t>
      </w:r>
      <w:r w:rsidRPr="00685F4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 we'll use the Star Wars API. The URL shown in the video changed, please use </w:t>
      </w:r>
      <w:hyperlink r:id="rId4" w:tgtFrame="_blank" w:history="1">
        <w:r w:rsidRPr="00685F4D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IN"/>
          </w:rPr>
          <w:t>https://swapi.dev/</w:t>
        </w:r>
      </w:hyperlink>
      <w:r w:rsidRPr="00685F4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instead, the rest works as shown in the video.</w:t>
      </w:r>
    </w:p>
    <w:p w14:paraId="323E1C0C" w14:textId="77777777" w:rsidR="006370F1" w:rsidRDefault="006370F1"/>
    <w:sectPr w:rsidR="00637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4D"/>
    <w:rsid w:val="001A34F6"/>
    <w:rsid w:val="006370F1"/>
    <w:rsid w:val="00685F4D"/>
    <w:rsid w:val="00B8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1103"/>
  <w15:chartTrackingRefBased/>
  <w15:docId w15:val="{DF3F50AD-3AE0-4E8F-A0E1-C4CF8606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5F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5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pi.dev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0D2BD65-BC28-41E3-AC48-87F5D3F19A8A}"/>
</file>

<file path=customXml/itemProps2.xml><?xml version="1.0" encoding="utf-8"?>
<ds:datastoreItem xmlns:ds="http://schemas.openxmlformats.org/officeDocument/2006/customXml" ds:itemID="{AA4C7A8A-32D6-4B27-A7B3-D0A1B5B8CB66}"/>
</file>

<file path=customXml/itemProps3.xml><?xml version="1.0" encoding="utf-8"?>
<ds:datastoreItem xmlns:ds="http://schemas.openxmlformats.org/officeDocument/2006/customXml" ds:itemID="{B800E63C-250A-4A2A-B348-615BDA08AD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2022-04-29T14:03:00Z</dcterms:created>
  <dcterms:modified xsi:type="dcterms:W3CDTF">2022-04-29T14:04:00Z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