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/>
      <w:sdtContent>
        <w:p w14:paraId="16D91F85" w14:textId="407B7F62" w:rsidR="001507C0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976207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2F50C5CC" w:rsidR="001507C0" w:rsidRPr="008F37A8" w:rsidRDefault="0037627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Physical Red Team</w:t>
                                      </w:r>
                                      <w:r w:rsidR="001507C0" w:rsidRPr="008F37A8"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Operational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23308387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15969599" w:rsidR="001507C0" w:rsidRPr="008F37A8" w:rsidRDefault="00D2102F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7596023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8977AD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191982376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&#13;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976207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2F50C5CC" w:rsidR="001507C0" w:rsidRPr="008F37A8" w:rsidRDefault="0037627F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Physical Red Team</w:t>
                                </w:r>
                                <w:r w:rsidR="001507C0" w:rsidRPr="008F37A8"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Operational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23308387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15969599" w:rsidR="001507C0" w:rsidRPr="008F37A8" w:rsidRDefault="00D2102F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7596023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8977AD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91982376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</w:sdtContent>
    </w:sdt>
    <w:p w14:paraId="229AF979" w14:textId="77777777" w:rsidR="001507C0" w:rsidRDefault="001507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5305" w:rsidRPr="009F7643" w14:paraId="4200FB1E" w14:textId="77777777" w:rsidTr="00B45305">
        <w:trPr>
          <w:trHeight w:val="576"/>
        </w:trPr>
        <w:tc>
          <w:tcPr>
            <w:tcW w:w="9350" w:type="dxa"/>
            <w:vAlign w:val="center"/>
          </w:tcPr>
          <w:p w14:paraId="2E616DBA" w14:textId="13B8968E" w:rsidR="00B45305" w:rsidRPr="009F7643" w:rsidRDefault="00B45305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 w:rsidRPr="009F7643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CLIENT</w:t>
            </w:r>
            <w:r w:rsidR="00ED5809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 xml:space="preserve"> NAME</w:t>
            </w:r>
          </w:p>
          <w:p w14:paraId="6ABB3915" w14:textId="77777777" w:rsidR="00B45305" w:rsidRPr="009F7643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</w:p>
          <w:p w14:paraId="5F1EF745" w14:textId="77777777" w:rsidR="00B45305" w:rsidRPr="009F7643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ED5809" w:rsidRPr="009F7643" w14:paraId="25B66F03" w14:textId="77777777" w:rsidTr="00B45305">
        <w:trPr>
          <w:trHeight w:val="576"/>
        </w:trPr>
        <w:tc>
          <w:tcPr>
            <w:tcW w:w="9350" w:type="dxa"/>
            <w:vAlign w:val="center"/>
          </w:tcPr>
          <w:p w14:paraId="18695D28" w14:textId="77777777" w:rsidR="00ED5809" w:rsidRDefault="00ED5809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CLIENT CONTACTS</w:t>
            </w:r>
          </w:p>
          <w:p w14:paraId="0FFCE983" w14:textId="77777777" w:rsidR="00ED5809" w:rsidRDefault="00ED5809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  <w:p w14:paraId="31F88295" w14:textId="1D2783ED" w:rsidR="00ED5809" w:rsidRPr="009F7643" w:rsidRDefault="00ED5809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</w:tc>
      </w:tr>
      <w:tr w:rsidR="00ED5809" w:rsidRPr="009F7643" w14:paraId="3053BD7B" w14:textId="77777777" w:rsidTr="00B45305">
        <w:trPr>
          <w:trHeight w:val="576"/>
        </w:trPr>
        <w:tc>
          <w:tcPr>
            <w:tcW w:w="9350" w:type="dxa"/>
            <w:vAlign w:val="center"/>
          </w:tcPr>
          <w:p w14:paraId="287264A7" w14:textId="77777777" w:rsidR="00ED5809" w:rsidRDefault="00ED5809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PROJECT CONTACTS</w:t>
            </w:r>
          </w:p>
          <w:p w14:paraId="65BF13D0" w14:textId="77777777" w:rsidR="00ED5809" w:rsidRDefault="00ED5809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  <w:p w14:paraId="6263F8FC" w14:textId="478C2047" w:rsidR="00ED5809" w:rsidRDefault="00ED5809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</w:tc>
      </w:tr>
      <w:tr w:rsidR="00B45305" w:rsidRPr="009F7643" w14:paraId="0176FA92" w14:textId="77777777" w:rsidTr="00B45305">
        <w:trPr>
          <w:trHeight w:val="576"/>
        </w:trPr>
        <w:tc>
          <w:tcPr>
            <w:tcW w:w="9350" w:type="dxa"/>
            <w:vAlign w:val="center"/>
          </w:tcPr>
          <w:p w14:paraId="73AC69EA" w14:textId="77777777" w:rsidR="00B45305" w:rsidRPr="009F7643" w:rsidRDefault="00B45305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 w:rsidRPr="009F7643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ROLE/TEAM MEMBER</w:t>
            </w:r>
          </w:p>
          <w:p w14:paraId="38682E7F" w14:textId="77777777" w:rsidR="00B45305" w:rsidRPr="009F7643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  <w:r w:rsidRPr="009F7643">
              <w:rPr>
                <w:rFonts w:asciiTheme="minorHAnsi" w:hAnsiTheme="minorHAnsi"/>
                <w:color w:val="595959" w:themeColor="text1" w:themeTint="A6"/>
              </w:rPr>
              <w:t>(REQUIRED DUTIES:  COMS, TIMEKEEPER, KIT, LOGISTICS)</w:t>
            </w:r>
          </w:p>
          <w:p w14:paraId="0FCC8027" w14:textId="77777777" w:rsidR="00B45305" w:rsidRPr="009F7643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</w:p>
          <w:p w14:paraId="335D0C9E" w14:textId="7DCFF71C" w:rsidR="00B45305" w:rsidRPr="00ED5809" w:rsidRDefault="00B45305" w:rsidP="000370F4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ED5809">
              <w:rPr>
                <w:b/>
                <w:color w:val="595959" w:themeColor="text1" w:themeTint="A6"/>
              </w:rPr>
              <w:t>TEAM LEADER:</w:t>
            </w:r>
            <w:r w:rsidRPr="00ED5809">
              <w:rPr>
                <w:color w:val="595959" w:themeColor="text1" w:themeTint="A6"/>
              </w:rPr>
              <w:t xml:space="preserve"> </w:t>
            </w:r>
            <w:r w:rsidR="00ED5809" w:rsidRPr="00ED5809">
              <w:rPr>
                <w:color w:val="595959" w:themeColor="text1" w:themeTint="A6"/>
              </w:rPr>
              <w:t xml:space="preserve">  </w:t>
            </w:r>
          </w:p>
          <w:p w14:paraId="07F67076" w14:textId="77777777" w:rsidR="00B45305" w:rsidRPr="00ED5809" w:rsidRDefault="00B45305" w:rsidP="00ED5809">
            <w:pPr>
              <w:rPr>
                <w:color w:val="595959" w:themeColor="text1" w:themeTint="A6"/>
              </w:rPr>
            </w:pPr>
          </w:p>
          <w:p w14:paraId="14452334" w14:textId="16EEDEB2" w:rsidR="00B45305" w:rsidRPr="00ED5809" w:rsidRDefault="00B45305" w:rsidP="000370F4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ED5809">
              <w:rPr>
                <w:b/>
                <w:color w:val="595959" w:themeColor="text1" w:themeTint="A6"/>
              </w:rPr>
              <w:t>OPERATOR:</w:t>
            </w:r>
            <w:r w:rsidRPr="00ED5809">
              <w:rPr>
                <w:color w:val="595959" w:themeColor="text1" w:themeTint="A6"/>
              </w:rPr>
              <w:t xml:space="preserve"> </w:t>
            </w:r>
            <w:r w:rsidR="00ED5809" w:rsidRPr="00ED5809">
              <w:rPr>
                <w:color w:val="595959" w:themeColor="text1" w:themeTint="A6"/>
              </w:rPr>
              <w:t xml:space="preserve"> </w:t>
            </w:r>
          </w:p>
          <w:p w14:paraId="3B644E8B" w14:textId="77777777" w:rsidR="00B45305" w:rsidRPr="00ED5809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</w:p>
          <w:p w14:paraId="1225FD5F" w14:textId="5014ED9A" w:rsidR="00B45305" w:rsidRPr="00ED5809" w:rsidRDefault="00B45305" w:rsidP="000370F4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</w:rPr>
            </w:pPr>
            <w:r w:rsidRPr="00ED5809">
              <w:rPr>
                <w:b/>
                <w:color w:val="595959" w:themeColor="text1" w:themeTint="A6"/>
              </w:rPr>
              <w:t xml:space="preserve">OPERATOR: </w:t>
            </w:r>
            <w:r w:rsidR="00ED5809" w:rsidRPr="00ED5809">
              <w:rPr>
                <w:color w:val="595959" w:themeColor="text1" w:themeTint="A6"/>
              </w:rPr>
              <w:t xml:space="preserve"> </w:t>
            </w:r>
          </w:p>
          <w:p w14:paraId="5675D4F1" w14:textId="77777777" w:rsidR="00B45305" w:rsidRPr="009F7643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6C6BCA" w:rsidRPr="009F7643" w14:paraId="2D8BCAA0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29823371" w14:textId="77777777" w:rsidR="006C6BCA" w:rsidRPr="009F7643" w:rsidRDefault="006C6BCA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 w:rsidRPr="009F7643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TARGET LOCATION NAME/ADDRESS</w:t>
            </w:r>
          </w:p>
          <w:p w14:paraId="02FC493A" w14:textId="77777777" w:rsidR="006C6BCA" w:rsidRPr="009F7643" w:rsidRDefault="006C6BCA" w:rsidP="00753294">
            <w:pPr>
              <w:rPr>
                <w:rFonts w:asciiTheme="minorHAnsi" w:hAnsiTheme="minorHAnsi"/>
                <w:color w:val="595959" w:themeColor="text1" w:themeTint="A6"/>
              </w:rPr>
            </w:pPr>
          </w:p>
          <w:p w14:paraId="2391DB03" w14:textId="77777777" w:rsidR="006C6BCA" w:rsidRPr="009F7643" w:rsidRDefault="006C6BCA" w:rsidP="0075329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6C6BCA" w:rsidRPr="009F7643" w14:paraId="2F7914D8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66E92002" w14:textId="77777777" w:rsidR="006C6BCA" w:rsidRPr="00ED5809" w:rsidRDefault="006C6BCA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 w:rsidRPr="009F7643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TARGET GPS COORDINATES</w:t>
            </w:r>
            <w:r>
              <w:rPr>
                <w:rFonts w:asciiTheme="minorHAnsi" w:hAnsiTheme="minorHAnsi"/>
                <w:color w:val="595959" w:themeColor="text1" w:themeTint="A6"/>
              </w:rPr>
              <w:br/>
            </w:r>
          </w:p>
          <w:p w14:paraId="187DDC4C" w14:textId="77777777" w:rsidR="006C6BCA" w:rsidRPr="009F7643" w:rsidRDefault="006C6BCA" w:rsidP="0075329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6C6BCA" w:rsidRPr="009F7643" w14:paraId="6EBBBB15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53217603" w14:textId="77777777" w:rsidR="006C6BCA" w:rsidRPr="00B45305" w:rsidRDefault="006C6BCA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 w:rsidRPr="009F7643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TARGET PHOTO</w:t>
            </w: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(S)</w:t>
            </w:r>
          </w:p>
          <w:p w14:paraId="45B93F3C" w14:textId="77777777" w:rsidR="006C6BCA" w:rsidRPr="009F7643" w:rsidRDefault="006C6BCA" w:rsidP="0075329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6C6BCA" w14:paraId="35CA1A00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3305101D" w14:textId="77777777" w:rsidR="006C6BCA" w:rsidRDefault="006C6BCA" w:rsidP="00753294">
            <w:pPr>
              <w:keepNext/>
              <w:jc w:val="center"/>
            </w:pPr>
          </w:p>
          <w:p w14:paraId="6447E932" w14:textId="77777777" w:rsidR="006C6BCA" w:rsidRDefault="006C6BCA" w:rsidP="00753294">
            <w:pPr>
              <w:keepNext/>
              <w:rPr>
                <w:rFonts w:asciiTheme="minorHAnsi" w:hAnsiTheme="minorHAnsi"/>
                <w:b/>
                <w:noProof/>
                <w:color w:val="595959" w:themeColor="text1" w:themeTint="A6"/>
                <w:sz w:val="28"/>
              </w:rPr>
            </w:pPr>
          </w:p>
        </w:tc>
      </w:tr>
      <w:tr w:rsidR="006C6BCA" w14:paraId="2E670359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25544EFD" w14:textId="77777777" w:rsidR="006C6BCA" w:rsidRDefault="006C6BCA" w:rsidP="00753294">
            <w:pPr>
              <w:keepNext/>
              <w:jc w:val="center"/>
            </w:pPr>
          </w:p>
        </w:tc>
      </w:tr>
      <w:tr w:rsidR="006C6BCA" w14:paraId="0CCCD752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40F83317" w14:textId="77777777" w:rsidR="006C6BCA" w:rsidRDefault="006C6BCA" w:rsidP="00753294">
            <w:pPr>
              <w:keepNext/>
              <w:jc w:val="center"/>
            </w:pPr>
          </w:p>
        </w:tc>
      </w:tr>
      <w:tr w:rsidR="00D3731B" w14:paraId="363B11D7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5B3FB622" w14:textId="77777777" w:rsidR="00D3731B" w:rsidRDefault="00D3731B" w:rsidP="00753294">
            <w:pPr>
              <w:keepNext/>
              <w:jc w:val="center"/>
            </w:pPr>
          </w:p>
        </w:tc>
      </w:tr>
      <w:tr w:rsidR="00D3731B" w14:paraId="76ECB904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08C489F2" w14:textId="77777777" w:rsidR="00D3731B" w:rsidRDefault="00D3731B" w:rsidP="00753294">
            <w:pPr>
              <w:keepNext/>
              <w:jc w:val="center"/>
            </w:pPr>
          </w:p>
        </w:tc>
      </w:tr>
      <w:tr w:rsidR="00D3731B" w:rsidRPr="009F7643" w14:paraId="353826F2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6E25A534" w14:textId="77777777" w:rsidR="00D3731B" w:rsidRPr="009F7643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 xml:space="preserve">OPERATION </w:t>
            </w:r>
            <w:r w:rsidRPr="009F7643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DATE/TIME</w:t>
            </w:r>
          </w:p>
          <w:p w14:paraId="353FC0D0" w14:textId="77777777" w:rsidR="00D3731B" w:rsidRDefault="00D3731B" w:rsidP="00753294">
            <w:pPr>
              <w:rPr>
                <w:rFonts w:asciiTheme="minorHAnsi" w:hAnsiTheme="minorHAnsi"/>
                <w:color w:val="595959" w:themeColor="text1" w:themeTint="A6"/>
              </w:rPr>
            </w:pPr>
          </w:p>
          <w:p w14:paraId="69D4CE64" w14:textId="77777777" w:rsidR="00D3731B" w:rsidRPr="006C6BCA" w:rsidRDefault="00D3731B" w:rsidP="00753294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6C6BCA">
              <w:rPr>
                <w:color w:val="595959" w:themeColor="text1" w:themeTint="A6"/>
              </w:rPr>
              <w:t xml:space="preserve"> </w:t>
            </w:r>
          </w:p>
          <w:p w14:paraId="23FEC293" w14:textId="77777777" w:rsidR="00D3731B" w:rsidRPr="006C6BCA" w:rsidRDefault="00D3731B" w:rsidP="00753294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6C6BCA">
              <w:rPr>
                <w:color w:val="595959" w:themeColor="text1" w:themeTint="A6"/>
              </w:rPr>
              <w:t xml:space="preserve"> </w:t>
            </w:r>
          </w:p>
          <w:p w14:paraId="7F7B389F" w14:textId="77777777" w:rsidR="00D3731B" w:rsidRPr="009F7643" w:rsidRDefault="00D3731B" w:rsidP="0075329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6C6BCA" w:rsidRPr="009F7643" w14:paraId="6E089225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3AC7A6BB" w14:textId="37F3C972" w:rsidR="006C6BCA" w:rsidRPr="009F7643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 xml:space="preserve">OPERATION </w:t>
            </w:r>
            <w:r w:rsidR="006C6BCA" w:rsidRPr="009F7643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OBJECTIVE(S)</w:t>
            </w:r>
            <w:r w:rsidR="006C6BCA" w:rsidRPr="009F7643">
              <w:rPr>
                <w:rFonts w:asciiTheme="minorHAnsi" w:hAnsiTheme="minorHAnsi"/>
                <w:noProof/>
                <w:color w:val="595959" w:themeColor="text1" w:themeTint="A6"/>
              </w:rPr>
              <w:t xml:space="preserve"> </w:t>
            </w:r>
          </w:p>
          <w:p w14:paraId="18541DD1" w14:textId="77777777" w:rsidR="006C6BCA" w:rsidRPr="009F7643" w:rsidRDefault="006C6BCA" w:rsidP="0075329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D3731B" w:rsidRPr="009F7643" w14:paraId="4C5F2127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641815A3" w14:textId="228FDC39" w:rsidR="00D3731B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TARGET</w:t>
            </w:r>
            <w:r w:rsidR="002C392A"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ED</w:t>
            </w: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 xml:space="preserve"> CONTROL(S)</w:t>
            </w:r>
          </w:p>
          <w:p w14:paraId="10C0B7FD" w14:textId="7C65AFD9" w:rsidR="00D3731B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</w:tc>
      </w:tr>
      <w:tr w:rsidR="00D3731B" w:rsidRPr="009F7643" w14:paraId="20303B10" w14:textId="77777777" w:rsidTr="00753294">
        <w:trPr>
          <w:trHeight w:val="576"/>
        </w:trPr>
        <w:tc>
          <w:tcPr>
            <w:tcW w:w="9350" w:type="dxa"/>
            <w:vAlign w:val="center"/>
          </w:tcPr>
          <w:p w14:paraId="47F1D4CB" w14:textId="77777777" w:rsidR="00D3731B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OPERATION &amp;TTPS</w:t>
            </w:r>
          </w:p>
          <w:p w14:paraId="192F0926" w14:textId="77777777" w:rsidR="00D3731B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  <w:p w14:paraId="643A4819" w14:textId="7477F98D" w:rsidR="00D3731B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RECONNAISSANCE</w:t>
            </w:r>
          </w:p>
          <w:p w14:paraId="39AD8737" w14:textId="21C457D2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PREPARATION</w:t>
            </w:r>
          </w:p>
          <w:p w14:paraId="0469D023" w14:textId="0E484466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MOBILIZATION</w:t>
            </w:r>
          </w:p>
          <w:p w14:paraId="0574AB11" w14:textId="362B02B7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STAGING</w:t>
            </w:r>
          </w:p>
          <w:p w14:paraId="2B1403EB" w14:textId="5FC7E312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ASSESS &amp; ACCLIMATE</w:t>
            </w:r>
          </w:p>
          <w:p w14:paraId="661F8C68" w14:textId="5C48F73A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MANEUVER OPERATIONS</w:t>
            </w:r>
          </w:p>
          <w:p w14:paraId="764141A3" w14:textId="778FDC91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STRIKE</w:t>
            </w:r>
          </w:p>
          <w:p w14:paraId="650DA3BB" w14:textId="6F979924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PENETRATION &amp; CONTROL</w:t>
            </w:r>
          </w:p>
          <w:p w14:paraId="4EBB8DE8" w14:textId="793C9C67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EXECUTE OPERATIONAL ORDERS (OPORD)</w:t>
            </w:r>
          </w:p>
          <w:p w14:paraId="25491B79" w14:textId="736D53AE" w:rsid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EVACUATE, EVADE &amp; COVER</w:t>
            </w:r>
          </w:p>
          <w:p w14:paraId="44302BCD" w14:textId="1579549C" w:rsidR="00F356FD" w:rsidRPr="00F356FD" w:rsidRDefault="00F356FD" w:rsidP="00F356FD">
            <w:pPr>
              <w:pStyle w:val="ListParagraph"/>
              <w:numPr>
                <w:ilvl w:val="0"/>
                <w:numId w:val="1"/>
              </w:numPr>
              <w:rPr>
                <w:b/>
                <w:color w:val="595959" w:themeColor="text1" w:themeTint="A6"/>
                <w:sz w:val="28"/>
              </w:rPr>
            </w:pPr>
            <w:r>
              <w:rPr>
                <w:b/>
                <w:color w:val="595959" w:themeColor="text1" w:themeTint="A6"/>
                <w:sz w:val="28"/>
              </w:rPr>
              <w:t>COLLECT &amp; EXFIL</w:t>
            </w:r>
          </w:p>
          <w:p w14:paraId="5D1B7112" w14:textId="77777777" w:rsidR="00D3731B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  <w:p w14:paraId="0B7B9C84" w14:textId="2AECE50A" w:rsidR="00D3731B" w:rsidRDefault="00D3731B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</w:p>
        </w:tc>
      </w:tr>
      <w:tr w:rsidR="00B45305" w:rsidRPr="009F7643" w14:paraId="727EC4EA" w14:textId="77777777" w:rsidTr="00F356FD">
        <w:trPr>
          <w:trHeight w:val="926"/>
        </w:trPr>
        <w:tc>
          <w:tcPr>
            <w:tcW w:w="9350" w:type="dxa"/>
          </w:tcPr>
          <w:p w14:paraId="4F650A12" w14:textId="0E28D654" w:rsidR="00B45305" w:rsidRPr="009F7643" w:rsidRDefault="00F356FD" w:rsidP="00D3731B">
            <w:pPr>
              <w:rPr>
                <w:rFonts w:asciiTheme="minorHAnsi" w:hAnsiTheme="minorHAnsi"/>
                <w:b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  <w:szCs w:val="28"/>
              </w:rPr>
              <w:lastRenderedPageBreak/>
              <w:t>OUT-OF-SCOPE CONTROL(S)</w:t>
            </w:r>
          </w:p>
          <w:p w14:paraId="58C4019D" w14:textId="77777777" w:rsidR="00B45305" w:rsidRPr="009F7643" w:rsidRDefault="00B45305" w:rsidP="00D3731B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B45305" w:rsidRPr="009F7643" w14:paraId="7B10EE81" w14:textId="77777777" w:rsidTr="00B45305">
        <w:trPr>
          <w:trHeight w:val="576"/>
        </w:trPr>
        <w:tc>
          <w:tcPr>
            <w:tcW w:w="9350" w:type="dxa"/>
            <w:vAlign w:val="center"/>
          </w:tcPr>
          <w:p w14:paraId="662C4B04" w14:textId="04002B03" w:rsidR="00B45305" w:rsidRPr="002C392A" w:rsidRDefault="00F356FD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DAMAGE CAUSING TTP(S)</w:t>
            </w:r>
            <w:bookmarkStart w:id="0" w:name="_GoBack"/>
            <w:bookmarkEnd w:id="0"/>
          </w:p>
          <w:p w14:paraId="4C46C865" w14:textId="01F44D34" w:rsidR="00B45305" w:rsidRPr="009F7643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</w:p>
          <w:p w14:paraId="5282B2C4" w14:textId="77777777" w:rsidR="00B45305" w:rsidRPr="009F7643" w:rsidRDefault="00B45305" w:rsidP="000370F4">
            <w:pPr>
              <w:rPr>
                <w:rFonts w:asciiTheme="minorHAnsi" w:hAnsiTheme="minorHAnsi"/>
                <w:color w:val="595959" w:themeColor="text1" w:themeTint="A6"/>
              </w:rPr>
            </w:pPr>
          </w:p>
        </w:tc>
      </w:tr>
      <w:tr w:rsidR="00F356FD" w:rsidRPr="009F7643" w14:paraId="334A21D6" w14:textId="77777777" w:rsidTr="00B45305">
        <w:trPr>
          <w:trHeight w:val="576"/>
        </w:trPr>
        <w:tc>
          <w:tcPr>
            <w:tcW w:w="9350" w:type="dxa"/>
            <w:vAlign w:val="center"/>
          </w:tcPr>
          <w:p w14:paraId="373DE9D6" w14:textId="2A14BFFF" w:rsidR="00F356FD" w:rsidRDefault="00F356FD" w:rsidP="000370F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ADDITIONAL NOTES</w:t>
            </w:r>
          </w:p>
          <w:p w14:paraId="79166FBA" w14:textId="77777777" w:rsidR="00731012" w:rsidRPr="00731012" w:rsidRDefault="00731012" w:rsidP="000370F4">
            <w:pPr>
              <w:rPr>
                <w:rFonts w:asciiTheme="minorHAnsi" w:hAnsiTheme="minorHAnsi"/>
                <w:bCs/>
                <w:color w:val="595959" w:themeColor="text1" w:themeTint="A6"/>
                <w:sz w:val="28"/>
              </w:rPr>
            </w:pPr>
          </w:p>
          <w:p w14:paraId="09F26645" w14:textId="56954326" w:rsidR="00F356FD" w:rsidRPr="00731012" w:rsidRDefault="00F356FD" w:rsidP="000370F4">
            <w:pPr>
              <w:rPr>
                <w:rFonts w:asciiTheme="minorHAnsi" w:hAnsiTheme="minorHAnsi"/>
                <w:b/>
                <w:color w:val="595959" w:themeColor="text1" w:themeTint="A6"/>
                <w:szCs w:val="22"/>
              </w:rPr>
            </w:pPr>
          </w:p>
        </w:tc>
      </w:tr>
    </w:tbl>
    <w:p w14:paraId="539ABAE1" w14:textId="5D409932" w:rsidR="00D53BA0" w:rsidRDefault="008977AD"/>
    <w:p w14:paraId="124206EE" w14:textId="6473365C" w:rsidR="00F356FD" w:rsidRDefault="00F356FD"/>
    <w:p w14:paraId="32F95A5D" w14:textId="77777777" w:rsidR="00F356FD" w:rsidRDefault="00F356FD"/>
    <w:p w14:paraId="09783AC4" w14:textId="16D1C895" w:rsidR="00F356FD" w:rsidRDefault="00F356FD" w:rsidP="00F356FD">
      <w:pPr>
        <w:rPr>
          <w:rFonts w:asciiTheme="minorHAnsi" w:hAnsiTheme="minorHAnsi"/>
          <w:b/>
          <w:color w:val="595959" w:themeColor="text1" w:themeTint="A6"/>
          <w:sz w:val="28"/>
        </w:rPr>
      </w:pPr>
      <w:r>
        <w:rPr>
          <w:rFonts w:asciiTheme="minorHAnsi" w:hAnsiTheme="minorHAnsi"/>
          <w:b/>
          <w:color w:val="595959" w:themeColor="text1" w:themeTint="A6"/>
          <w:sz w:val="28"/>
        </w:rPr>
        <w:t>CHANGE HISTORY</w:t>
      </w:r>
      <w:r w:rsidR="000221A1">
        <w:rPr>
          <w:rFonts w:asciiTheme="minorHAnsi" w:hAnsiTheme="minorHAnsi"/>
          <w:b/>
          <w:color w:val="595959" w:themeColor="text1" w:themeTint="A6"/>
          <w:sz w:val="28"/>
        </w:rPr>
        <w:t xml:space="preserve"> TABLE</w:t>
      </w:r>
    </w:p>
    <w:p w14:paraId="79E8C074" w14:textId="76612FEB" w:rsidR="00F356FD" w:rsidRDefault="00F356FD"/>
    <w:p w14:paraId="463406F3" w14:textId="77777777" w:rsidR="00F356FD" w:rsidRDefault="00F35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420"/>
        <w:gridCol w:w="1486"/>
        <w:gridCol w:w="1794"/>
        <w:gridCol w:w="1485"/>
      </w:tblGrid>
      <w:tr w:rsidR="000221A1" w:rsidRPr="009F7643" w14:paraId="2CE5AD0B" w14:textId="79D59165" w:rsidTr="00CE1447">
        <w:trPr>
          <w:trHeight w:val="576"/>
        </w:trPr>
        <w:tc>
          <w:tcPr>
            <w:tcW w:w="1165" w:type="dxa"/>
            <w:vAlign w:val="center"/>
          </w:tcPr>
          <w:p w14:paraId="1ABDD421" w14:textId="15226740" w:rsidR="000221A1" w:rsidRDefault="000221A1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DATE</w:t>
            </w:r>
          </w:p>
        </w:tc>
        <w:tc>
          <w:tcPr>
            <w:tcW w:w="3420" w:type="dxa"/>
            <w:vAlign w:val="center"/>
          </w:tcPr>
          <w:p w14:paraId="13A949DA" w14:textId="182C09F1" w:rsidR="000221A1" w:rsidRDefault="000221A1" w:rsidP="00753294">
            <w:pPr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CHANGE DESCRIPTION</w:t>
            </w:r>
          </w:p>
        </w:tc>
        <w:tc>
          <w:tcPr>
            <w:tcW w:w="1486" w:type="dxa"/>
            <w:vAlign w:val="center"/>
          </w:tcPr>
          <w:p w14:paraId="5D01E61C" w14:textId="2A7A2E30" w:rsidR="000221A1" w:rsidRDefault="000221A1" w:rsidP="000221A1">
            <w:pPr>
              <w:jc w:val="center"/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AUTHOR</w:t>
            </w:r>
          </w:p>
        </w:tc>
        <w:tc>
          <w:tcPr>
            <w:tcW w:w="1794" w:type="dxa"/>
            <w:vAlign w:val="center"/>
          </w:tcPr>
          <w:p w14:paraId="0BE30399" w14:textId="4C645504" w:rsidR="000221A1" w:rsidRDefault="000221A1" w:rsidP="000221A1">
            <w:pPr>
              <w:jc w:val="center"/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CLIENT APPROVAL</w:t>
            </w:r>
          </w:p>
        </w:tc>
        <w:tc>
          <w:tcPr>
            <w:tcW w:w="1485" w:type="dxa"/>
            <w:vAlign w:val="center"/>
          </w:tcPr>
          <w:p w14:paraId="1137DA63" w14:textId="2DC3DE02" w:rsidR="000221A1" w:rsidRDefault="000221A1" w:rsidP="000221A1">
            <w:pPr>
              <w:jc w:val="center"/>
              <w:rPr>
                <w:rFonts w:asciiTheme="minorHAnsi" w:hAnsiTheme="minorHAnsi"/>
                <w:b/>
                <w:color w:val="595959" w:themeColor="text1" w:themeTint="A6"/>
                <w:sz w:val="28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  <w:sz w:val="28"/>
              </w:rPr>
              <w:t>APPROVAL DATE</w:t>
            </w:r>
          </w:p>
        </w:tc>
      </w:tr>
      <w:tr w:rsidR="000221A1" w:rsidRPr="009F7643" w14:paraId="4E8F5AD2" w14:textId="26C1C3D6" w:rsidTr="00CE1447">
        <w:trPr>
          <w:trHeight w:val="576"/>
        </w:trPr>
        <w:tc>
          <w:tcPr>
            <w:tcW w:w="1165" w:type="dxa"/>
            <w:vAlign w:val="center"/>
          </w:tcPr>
          <w:p w14:paraId="342A4E37" w14:textId="729BE137" w:rsidR="000221A1" w:rsidRPr="000221A1" w:rsidRDefault="000221A1" w:rsidP="00753294">
            <w:pPr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75B986B5" w14:textId="71E06DF4" w:rsidR="000221A1" w:rsidRPr="000221A1" w:rsidRDefault="000221A1" w:rsidP="00753294">
            <w:pPr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6971D1ED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794" w:type="dxa"/>
            <w:vAlign w:val="center"/>
          </w:tcPr>
          <w:p w14:paraId="6B4CB546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7282A13C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</w:tr>
      <w:tr w:rsidR="000221A1" w:rsidRPr="009F7643" w14:paraId="2D38845E" w14:textId="1870795A" w:rsidTr="00CE1447">
        <w:trPr>
          <w:trHeight w:val="576"/>
        </w:trPr>
        <w:tc>
          <w:tcPr>
            <w:tcW w:w="1165" w:type="dxa"/>
            <w:vAlign w:val="center"/>
          </w:tcPr>
          <w:p w14:paraId="6CC577F7" w14:textId="77777777" w:rsidR="000221A1" w:rsidRPr="000221A1" w:rsidRDefault="000221A1" w:rsidP="00753294">
            <w:pPr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6E983E68" w14:textId="77777777" w:rsidR="000221A1" w:rsidRPr="000221A1" w:rsidRDefault="000221A1" w:rsidP="00753294">
            <w:pPr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619F0966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794" w:type="dxa"/>
            <w:vAlign w:val="center"/>
          </w:tcPr>
          <w:p w14:paraId="5B9518E8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2DEC4398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</w:tr>
      <w:tr w:rsidR="000221A1" w:rsidRPr="009F7643" w14:paraId="4331FBAA" w14:textId="77777777" w:rsidTr="00CE1447">
        <w:trPr>
          <w:trHeight w:val="576"/>
        </w:trPr>
        <w:tc>
          <w:tcPr>
            <w:tcW w:w="1165" w:type="dxa"/>
            <w:vAlign w:val="center"/>
          </w:tcPr>
          <w:p w14:paraId="26BF2E92" w14:textId="77777777" w:rsidR="000221A1" w:rsidRPr="000221A1" w:rsidRDefault="000221A1" w:rsidP="00753294">
            <w:pPr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0F6A4FD7" w14:textId="77777777" w:rsidR="000221A1" w:rsidRPr="000221A1" w:rsidRDefault="000221A1" w:rsidP="00753294">
            <w:pPr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7C859271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794" w:type="dxa"/>
            <w:vAlign w:val="center"/>
          </w:tcPr>
          <w:p w14:paraId="2B4FE0C1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326E0E93" w14:textId="77777777" w:rsidR="000221A1" w:rsidRPr="000221A1" w:rsidRDefault="000221A1" w:rsidP="000221A1">
            <w:pPr>
              <w:jc w:val="center"/>
              <w:rPr>
                <w:rFonts w:asciiTheme="minorHAnsi" w:hAnsiTheme="minorHAnsi"/>
                <w:bCs/>
                <w:color w:val="595959" w:themeColor="text1" w:themeTint="A6"/>
                <w:sz w:val="21"/>
                <w:szCs w:val="20"/>
              </w:rPr>
            </w:pPr>
          </w:p>
        </w:tc>
      </w:tr>
    </w:tbl>
    <w:p w14:paraId="6D9219CB" w14:textId="77777777" w:rsidR="00F356FD" w:rsidRDefault="00F356FD"/>
    <w:sectPr w:rsidR="00F356FD" w:rsidSect="001507C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DCD58" w14:textId="77777777" w:rsidR="008977AD" w:rsidRDefault="008977AD" w:rsidP="00537A9C">
      <w:r>
        <w:separator/>
      </w:r>
    </w:p>
  </w:endnote>
  <w:endnote w:type="continuationSeparator" w:id="0">
    <w:p w14:paraId="325AA645" w14:textId="77777777" w:rsidR="008977AD" w:rsidRDefault="008977AD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670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1F17FBDD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</w:t>
    </w:r>
    <w:r w:rsidR="0037627F">
      <w:rPr>
        <w:rFonts w:ascii="Calibri" w:hAnsi="Calibri"/>
        <w:color w:val="7F7F7F" w:themeColor="text1" w:themeTint="80"/>
        <w:sz w:val="21"/>
      </w:rPr>
      <w:t>9</w:t>
    </w:r>
    <w:r w:rsidRPr="002021C9">
      <w:rPr>
        <w:rFonts w:ascii="Calibri" w:hAnsi="Calibri"/>
        <w:color w:val="7F7F7F" w:themeColor="text1" w:themeTint="80"/>
        <w:sz w:val="21"/>
      </w:rPr>
      <w:t xml:space="preserve"> RedTeam Security Training.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48C1" w14:textId="77777777" w:rsidR="008977AD" w:rsidRDefault="008977AD" w:rsidP="00537A9C">
      <w:r>
        <w:separator/>
      </w:r>
    </w:p>
  </w:footnote>
  <w:footnote w:type="continuationSeparator" w:id="0">
    <w:p w14:paraId="5CC919B8" w14:textId="77777777" w:rsidR="008977AD" w:rsidRDefault="008977AD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655C02D">
              <wp:simplePos x="0" y="0"/>
              <wp:positionH relativeFrom="column">
                <wp:posOffset>2793480</wp:posOffset>
              </wp:positionH>
              <wp:positionV relativeFrom="paragraph">
                <wp:posOffset>-111760</wp:posOffset>
              </wp:positionV>
              <wp:extent cx="3657080" cy="4597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08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28F74739" w:rsidR="00537A9C" w:rsidRPr="00182D7E" w:rsidRDefault="0037627F">
                          <w:pP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Physical Red Team</w:t>
                          </w:r>
                          <w:r w:rsidR="00537A9C" w:rsidRPr="00182D7E"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 xml:space="preserve"> Operation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0D0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19.95pt;margin-top:-8.8pt;width:287.9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" filled="f" stroked="f">
              <v:textbox>
                <w:txbxContent>
                  <w:p w14:paraId="440A3B82" w14:textId="28F74739" w:rsidR="00537A9C" w:rsidRPr="00182D7E" w:rsidRDefault="0037627F">
                    <w:pP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Physical Red Team</w:t>
                    </w:r>
                    <w:r w:rsidR="00537A9C" w:rsidRPr="00182D7E"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 xml:space="preserve"> Operation Plan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FC"/>
    <w:rsid w:val="000221A1"/>
    <w:rsid w:val="000B6BFC"/>
    <w:rsid w:val="001507C0"/>
    <w:rsid w:val="00182D7E"/>
    <w:rsid w:val="002021C9"/>
    <w:rsid w:val="002C392A"/>
    <w:rsid w:val="003221E0"/>
    <w:rsid w:val="0037627F"/>
    <w:rsid w:val="003E6900"/>
    <w:rsid w:val="004150FE"/>
    <w:rsid w:val="004A68BA"/>
    <w:rsid w:val="004F3B09"/>
    <w:rsid w:val="005053DD"/>
    <w:rsid w:val="00537A9C"/>
    <w:rsid w:val="0055670D"/>
    <w:rsid w:val="006C6BCA"/>
    <w:rsid w:val="006D4945"/>
    <w:rsid w:val="00731012"/>
    <w:rsid w:val="0075252E"/>
    <w:rsid w:val="008977AD"/>
    <w:rsid w:val="008E692E"/>
    <w:rsid w:val="008F37A8"/>
    <w:rsid w:val="0091469A"/>
    <w:rsid w:val="00927889"/>
    <w:rsid w:val="009E1447"/>
    <w:rsid w:val="00A72763"/>
    <w:rsid w:val="00AD597B"/>
    <w:rsid w:val="00B45305"/>
    <w:rsid w:val="00B93490"/>
    <w:rsid w:val="00CE1447"/>
    <w:rsid w:val="00CE4246"/>
    <w:rsid w:val="00D2102F"/>
    <w:rsid w:val="00D3731B"/>
    <w:rsid w:val="00DA568B"/>
    <w:rsid w:val="00E6000B"/>
    <w:rsid w:val="00EC04F8"/>
    <w:rsid w:val="00ED5809"/>
    <w:rsid w:val="00F356FD"/>
    <w:rsid w:val="00F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434AF9F-C87D-49F3-8486-715CC4AD69BF}"/>
</file>

<file path=customXml/itemProps2.xml><?xml version="1.0" encoding="utf-8"?>
<ds:datastoreItem xmlns:ds="http://schemas.openxmlformats.org/officeDocument/2006/customXml" ds:itemID="{79C17302-A353-4CFE-9812-F8D08892B546}"/>
</file>

<file path=customXml/itemProps3.xml><?xml version="1.0" encoding="utf-8"?>
<ds:datastoreItem xmlns:ds="http://schemas.openxmlformats.org/officeDocument/2006/customXml" ds:itemID="{08134433-A4D1-4B7A-B011-0B0423C55C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85</Words>
  <Characters>642</Characters>
  <Application>Microsoft Office Word</Application>
  <DocSecurity>0</DocSecurity>
  <Lines>107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Engineering Operational Plan</vt:lpstr>
    </vt:vector>
  </TitlesOfParts>
  <Manager/>
  <Company>RedTeam Security Training, LLC</Company>
  <LinksUpToDate>false</LinksUpToDate>
  <CharactersWithSpaces>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Red Team Operational Plan</dc:title>
  <dc:subject/>
  <dc:creator>Jeremiah Talamantes, CISSP, CHFI, CEH, CCENT, CCISO</dc:creator>
  <cp:keywords/>
  <dc:description/>
  <cp:lastModifiedBy>Jeremiah Talamantes</cp:lastModifiedBy>
  <cp:revision>9</cp:revision>
  <dcterms:created xsi:type="dcterms:W3CDTF">2018-02-19T20:31:00Z</dcterms:created>
  <dcterms:modified xsi:type="dcterms:W3CDTF">2019-08-11T17:16:00Z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