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B3BC" w14:textId="77777777" w:rsidR="006D4A52" w:rsidRDefault="006D4A52" w:rsidP="006D4A52">
      <w:r>
        <w:t>IBM Quantum - Note</w:t>
      </w:r>
    </w:p>
    <w:p w14:paraId="29F1318D" w14:textId="77777777" w:rsidR="006D4A52" w:rsidRDefault="006D4A52" w:rsidP="006D4A52">
      <w:r>
        <w:t>The next lesson will discuss IBM's Quantum Computing system. The URL of the web site has changed. It is now:</w:t>
      </w:r>
    </w:p>
    <w:p w14:paraId="2506CA9C" w14:textId="77777777" w:rsidR="006D4A52" w:rsidRDefault="006D4A52" w:rsidP="006D4A52"/>
    <w:p w14:paraId="06D93202" w14:textId="10979B17" w:rsidR="006D4A52" w:rsidRDefault="006D4A52" w:rsidP="006D4A52">
      <w:r>
        <w:t>IBM Quantum</w:t>
      </w:r>
    </w:p>
    <w:p w14:paraId="67596660" w14:textId="77777777" w:rsidR="006D4A52" w:rsidRDefault="006D4A52"/>
    <w:p w14:paraId="29ADF8B6" w14:textId="6781B5ED" w:rsidR="00AF361D" w:rsidRDefault="006D4A52">
      <w:hyperlink r:id="rId4" w:history="1">
        <w:r w:rsidRPr="00D440F9">
          <w:rPr>
            <w:rStyle w:val="Hyperlink"/>
          </w:rPr>
          <w:t>https://quantum-computing.ibm.com/</w:t>
        </w:r>
      </w:hyperlink>
      <w:r>
        <w:t xml:space="preserve"> </w:t>
      </w:r>
    </w:p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52"/>
    <w:rsid w:val="006D4A52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255C"/>
  <w15:chartTrackingRefBased/>
  <w15:docId w15:val="{8D0F4D56-113A-41AC-9528-3ECE6B74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antum-computing.ibm.com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6BCE43A-A882-4C60-8A04-22ED3ED09D83}"/>
</file>

<file path=customXml/itemProps2.xml><?xml version="1.0" encoding="utf-8"?>
<ds:datastoreItem xmlns:ds="http://schemas.openxmlformats.org/officeDocument/2006/customXml" ds:itemID="{684C4BAE-A8FE-410F-A9C5-CBB657AE78EF}"/>
</file>

<file path=customXml/itemProps3.xml><?xml version="1.0" encoding="utf-8"?>
<ds:datastoreItem xmlns:ds="http://schemas.openxmlformats.org/officeDocument/2006/customXml" ds:itemID="{CD8A69A4-8AAC-453A-9B3B-C96BDCFA34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2023-10-23T06:04:00Z</dcterms:created>
  <dcterms:modified xsi:type="dcterms:W3CDTF">2023-10-23T06:05:00Z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