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437A9" w14:textId="77777777" w:rsidR="00A4275D" w:rsidRPr="00A4275D" w:rsidRDefault="00A4275D" w:rsidP="00A4275D">
      <w:pPr>
        <w:shd w:val="clear" w:color="auto" w:fill="FFFFFF"/>
        <w:spacing w:after="0" w:line="240" w:lineRule="auto"/>
        <w:rPr>
          <w:rFonts w:ascii="Roboto" w:eastAsia="Times New Roman" w:hAnsi="Roboto" w:cs="Times New Roman"/>
          <w:b/>
          <w:bCs/>
          <w:color w:val="1C1D1F"/>
          <w:sz w:val="24"/>
          <w:szCs w:val="24"/>
          <w:lang w:eastAsia="en-IN"/>
        </w:rPr>
      </w:pPr>
      <w:r w:rsidRPr="00A4275D">
        <w:rPr>
          <w:rFonts w:ascii="Roboto" w:eastAsia="Times New Roman" w:hAnsi="Roboto" w:cs="Times New Roman"/>
          <w:b/>
          <w:bCs/>
          <w:color w:val="1C1D1F"/>
          <w:sz w:val="24"/>
          <w:szCs w:val="24"/>
          <w:lang w:eastAsia="en-IN"/>
        </w:rPr>
        <w:t>A Note About Token Expiration</w:t>
      </w:r>
    </w:p>
    <w:p w14:paraId="5BE81546" w14:textId="77777777" w:rsidR="00A4275D" w:rsidRPr="00A4275D" w:rsidRDefault="00A4275D" w:rsidP="00A4275D">
      <w:pPr>
        <w:shd w:val="clear" w:color="auto" w:fill="FFFFFF"/>
        <w:spacing w:after="0" w:line="240" w:lineRule="auto"/>
        <w:rPr>
          <w:rFonts w:ascii="Roboto" w:eastAsia="Times New Roman" w:hAnsi="Roboto" w:cs="Times New Roman"/>
          <w:color w:val="1C1D1F"/>
          <w:sz w:val="27"/>
          <w:szCs w:val="27"/>
          <w:lang w:eastAsia="en-IN"/>
        </w:rPr>
      </w:pPr>
      <w:r w:rsidRPr="00A4275D">
        <w:rPr>
          <w:rFonts w:ascii="Roboto" w:eastAsia="Times New Roman" w:hAnsi="Roboto" w:cs="Times New Roman"/>
          <w:color w:val="1C1D1F"/>
          <w:sz w:val="27"/>
          <w:szCs w:val="27"/>
          <w:lang w:eastAsia="en-IN"/>
        </w:rPr>
        <w:t>The token we're managing in our context and which we're storing on our device</w:t>
      </w:r>
      <w:r w:rsidRPr="00A4275D">
        <w:rPr>
          <w:rFonts w:ascii="Roboto" w:eastAsia="Times New Roman" w:hAnsi="Roboto" w:cs="Times New Roman"/>
          <w:b/>
          <w:bCs/>
          <w:color w:val="1C1D1F"/>
          <w:sz w:val="27"/>
          <w:szCs w:val="27"/>
          <w:lang w:eastAsia="en-IN"/>
        </w:rPr>
        <w:t> could expire</w:t>
      </w:r>
      <w:r w:rsidRPr="00A4275D">
        <w:rPr>
          <w:rFonts w:ascii="Roboto" w:eastAsia="Times New Roman" w:hAnsi="Roboto" w:cs="Times New Roman"/>
          <w:color w:val="1C1D1F"/>
          <w:sz w:val="27"/>
          <w:szCs w:val="27"/>
          <w:lang w:eastAsia="en-IN"/>
        </w:rPr>
        <w:t>. To be precise, it will </w:t>
      </w:r>
      <w:r w:rsidRPr="00A4275D">
        <w:rPr>
          <w:rFonts w:ascii="Roboto" w:eastAsia="Times New Roman" w:hAnsi="Roboto" w:cs="Times New Roman"/>
          <w:b/>
          <w:bCs/>
          <w:color w:val="1C1D1F"/>
          <w:sz w:val="27"/>
          <w:szCs w:val="27"/>
          <w:lang w:eastAsia="en-IN"/>
        </w:rPr>
        <w:t>depend on your backend</w:t>
      </w:r>
      <w:r w:rsidRPr="00A4275D">
        <w:rPr>
          <w:rFonts w:ascii="Roboto" w:eastAsia="Times New Roman" w:hAnsi="Roboto" w:cs="Times New Roman"/>
          <w:color w:val="1C1D1F"/>
          <w:sz w:val="27"/>
          <w:szCs w:val="27"/>
          <w:lang w:eastAsia="en-IN"/>
        </w:rPr>
        <w:t>, whether it expires or not.</w:t>
      </w:r>
    </w:p>
    <w:p w14:paraId="7185182F" w14:textId="77777777" w:rsidR="00A4275D" w:rsidRPr="00A4275D" w:rsidRDefault="00A4275D" w:rsidP="00A4275D">
      <w:pPr>
        <w:shd w:val="clear" w:color="auto" w:fill="FFFFFF"/>
        <w:spacing w:after="0" w:line="240" w:lineRule="auto"/>
        <w:rPr>
          <w:rFonts w:ascii="Roboto" w:eastAsia="Times New Roman" w:hAnsi="Roboto" w:cs="Times New Roman"/>
          <w:color w:val="1C1D1F"/>
          <w:sz w:val="27"/>
          <w:szCs w:val="27"/>
          <w:lang w:eastAsia="en-IN"/>
        </w:rPr>
      </w:pPr>
      <w:r w:rsidRPr="00A4275D">
        <w:rPr>
          <w:rFonts w:ascii="Roboto" w:eastAsia="Times New Roman" w:hAnsi="Roboto" w:cs="Times New Roman"/>
          <w:color w:val="1C1D1F"/>
          <w:sz w:val="27"/>
          <w:szCs w:val="27"/>
          <w:lang w:eastAsia="en-IN"/>
        </w:rPr>
        <w:t>In Firebase' case, there indeed is a </w:t>
      </w:r>
      <w:r w:rsidRPr="00A4275D">
        <w:rPr>
          <w:rFonts w:ascii="Roboto" w:eastAsia="Times New Roman" w:hAnsi="Roboto" w:cs="Times New Roman"/>
          <w:b/>
          <w:bCs/>
          <w:color w:val="1C1D1F"/>
          <w:sz w:val="27"/>
          <w:szCs w:val="27"/>
          <w:lang w:eastAsia="en-IN"/>
        </w:rPr>
        <w:t>1h timer</w:t>
      </w:r>
      <w:r w:rsidRPr="00A4275D">
        <w:rPr>
          <w:rFonts w:ascii="Roboto" w:eastAsia="Times New Roman" w:hAnsi="Roboto" w:cs="Times New Roman"/>
          <w:color w:val="1C1D1F"/>
          <w:sz w:val="27"/>
          <w:szCs w:val="27"/>
          <w:lang w:eastAsia="en-IN"/>
        </w:rPr>
        <w:t xml:space="preserve"> on the token. Therefore, the token can still </w:t>
      </w:r>
      <w:proofErr w:type="spellStart"/>
      <w:r w:rsidRPr="00A4275D">
        <w:rPr>
          <w:rFonts w:ascii="Roboto" w:eastAsia="Times New Roman" w:hAnsi="Roboto" w:cs="Times New Roman"/>
          <w:color w:val="1C1D1F"/>
          <w:sz w:val="27"/>
          <w:szCs w:val="27"/>
          <w:lang w:eastAsia="en-IN"/>
        </w:rPr>
        <w:t>used</w:t>
      </w:r>
      <w:proofErr w:type="spellEnd"/>
      <w:r w:rsidRPr="00A4275D">
        <w:rPr>
          <w:rFonts w:ascii="Roboto" w:eastAsia="Times New Roman" w:hAnsi="Roboto" w:cs="Times New Roman"/>
          <w:color w:val="1C1D1F"/>
          <w:sz w:val="27"/>
          <w:szCs w:val="27"/>
          <w:lang w:eastAsia="en-IN"/>
        </w:rPr>
        <w:t xml:space="preserve"> after 1h but if you're sending it to Firebase, to access some protected resources, after that hour, it won't work anymore. Firebase will deny access.</w:t>
      </w:r>
    </w:p>
    <w:p w14:paraId="19FDC9A6" w14:textId="77777777" w:rsidR="00A4275D" w:rsidRPr="00A4275D" w:rsidRDefault="00A4275D" w:rsidP="00A4275D">
      <w:pPr>
        <w:shd w:val="clear" w:color="auto" w:fill="FFFFFF"/>
        <w:spacing w:after="0" w:line="240" w:lineRule="auto"/>
        <w:rPr>
          <w:rFonts w:ascii="Roboto" w:eastAsia="Times New Roman" w:hAnsi="Roboto" w:cs="Times New Roman"/>
          <w:color w:val="1C1D1F"/>
          <w:sz w:val="27"/>
          <w:szCs w:val="27"/>
          <w:lang w:eastAsia="en-IN"/>
        </w:rPr>
      </w:pPr>
      <w:r w:rsidRPr="00A4275D">
        <w:rPr>
          <w:rFonts w:ascii="Roboto" w:eastAsia="Times New Roman" w:hAnsi="Roboto" w:cs="Times New Roman"/>
          <w:color w:val="1C1D1F"/>
          <w:sz w:val="27"/>
          <w:szCs w:val="27"/>
          <w:lang w:eastAsia="en-IN"/>
        </w:rPr>
        <w:t>Therefore, you might want to consider doing at </w:t>
      </w:r>
      <w:r w:rsidRPr="00A4275D">
        <w:rPr>
          <w:rFonts w:ascii="Roboto" w:eastAsia="Times New Roman" w:hAnsi="Roboto" w:cs="Times New Roman"/>
          <w:b/>
          <w:bCs/>
          <w:color w:val="1C1D1F"/>
          <w:sz w:val="27"/>
          <w:szCs w:val="27"/>
          <w:lang w:eastAsia="en-IN"/>
        </w:rPr>
        <w:t>least one of two things</w:t>
      </w:r>
      <w:r w:rsidRPr="00A4275D">
        <w:rPr>
          <w:rFonts w:ascii="Roboto" w:eastAsia="Times New Roman" w:hAnsi="Roboto" w:cs="Times New Roman"/>
          <w:color w:val="1C1D1F"/>
          <w:sz w:val="27"/>
          <w:szCs w:val="27"/>
          <w:lang w:eastAsia="en-IN"/>
        </w:rPr>
        <w:t> in your app code:</w:t>
      </w:r>
    </w:p>
    <w:p w14:paraId="382DA179" w14:textId="77777777" w:rsidR="00A4275D" w:rsidRPr="00A4275D" w:rsidRDefault="00A4275D" w:rsidP="00A4275D">
      <w:pPr>
        <w:numPr>
          <w:ilvl w:val="0"/>
          <w:numId w:val="1"/>
        </w:numPr>
        <w:shd w:val="clear" w:color="auto" w:fill="FFFFFF"/>
        <w:spacing w:after="0" w:line="240" w:lineRule="auto"/>
        <w:rPr>
          <w:rFonts w:ascii="Roboto" w:eastAsia="Times New Roman" w:hAnsi="Roboto" w:cs="Times New Roman"/>
          <w:color w:val="1C1D1F"/>
          <w:sz w:val="27"/>
          <w:szCs w:val="27"/>
          <w:lang w:eastAsia="en-IN"/>
        </w:rPr>
      </w:pPr>
      <w:r w:rsidRPr="00A4275D">
        <w:rPr>
          <w:rFonts w:ascii="Roboto" w:eastAsia="Times New Roman" w:hAnsi="Roboto" w:cs="Times New Roman"/>
          <w:b/>
          <w:bCs/>
          <w:color w:val="1C1D1F"/>
          <w:sz w:val="27"/>
          <w:szCs w:val="27"/>
          <w:lang w:eastAsia="en-IN"/>
        </w:rPr>
        <w:t>Automatically log the user out</w:t>
      </w:r>
      <w:r w:rsidRPr="00A4275D">
        <w:rPr>
          <w:rFonts w:ascii="Roboto" w:eastAsia="Times New Roman" w:hAnsi="Roboto" w:cs="Times New Roman"/>
          <w:color w:val="1C1D1F"/>
          <w:sz w:val="27"/>
          <w:szCs w:val="27"/>
          <w:lang w:eastAsia="en-IN"/>
        </w:rPr>
        <w:t> after 1h (to avoid that the user thinks he or she is logged in)</w:t>
      </w:r>
    </w:p>
    <w:p w14:paraId="49987353" w14:textId="77777777" w:rsidR="00A4275D" w:rsidRPr="00A4275D" w:rsidRDefault="00A4275D" w:rsidP="00A4275D">
      <w:pPr>
        <w:numPr>
          <w:ilvl w:val="0"/>
          <w:numId w:val="1"/>
        </w:numPr>
        <w:shd w:val="clear" w:color="auto" w:fill="FFFFFF"/>
        <w:spacing w:after="0" w:line="240" w:lineRule="auto"/>
        <w:rPr>
          <w:rFonts w:ascii="Roboto" w:eastAsia="Times New Roman" w:hAnsi="Roboto" w:cs="Times New Roman"/>
          <w:color w:val="1C1D1F"/>
          <w:sz w:val="27"/>
          <w:szCs w:val="27"/>
          <w:lang w:eastAsia="en-IN"/>
        </w:rPr>
      </w:pPr>
      <w:r w:rsidRPr="00A4275D">
        <w:rPr>
          <w:rFonts w:ascii="Roboto" w:eastAsia="Times New Roman" w:hAnsi="Roboto" w:cs="Times New Roman"/>
          <w:b/>
          <w:bCs/>
          <w:color w:val="1C1D1F"/>
          <w:sz w:val="27"/>
          <w:szCs w:val="27"/>
          <w:lang w:eastAsia="en-IN"/>
        </w:rPr>
        <w:t>Refresh the token</w:t>
      </w:r>
      <w:r w:rsidRPr="00A4275D">
        <w:rPr>
          <w:rFonts w:ascii="Roboto" w:eastAsia="Times New Roman" w:hAnsi="Roboto" w:cs="Times New Roman"/>
          <w:color w:val="1C1D1F"/>
          <w:sz w:val="27"/>
          <w:szCs w:val="27"/>
          <w:lang w:eastAsia="en-IN"/>
        </w:rPr>
        <w:t> and get a new auth token</w:t>
      </w:r>
    </w:p>
    <w:p w14:paraId="788D2538" w14:textId="77777777" w:rsidR="00A4275D" w:rsidRPr="00A4275D" w:rsidRDefault="00A4275D" w:rsidP="00A4275D">
      <w:pPr>
        <w:shd w:val="clear" w:color="auto" w:fill="FFFFFF"/>
        <w:spacing w:after="0" w:line="240" w:lineRule="auto"/>
        <w:rPr>
          <w:rFonts w:ascii="Roboto" w:eastAsia="Times New Roman" w:hAnsi="Roboto" w:cs="Times New Roman"/>
          <w:color w:val="1C1D1F"/>
          <w:sz w:val="27"/>
          <w:szCs w:val="27"/>
          <w:lang w:eastAsia="en-IN"/>
        </w:rPr>
      </w:pPr>
      <w:r w:rsidRPr="00A4275D">
        <w:rPr>
          <w:rFonts w:ascii="Roboto" w:eastAsia="Times New Roman" w:hAnsi="Roboto" w:cs="Times New Roman"/>
          <w:color w:val="1C1D1F"/>
          <w:sz w:val="27"/>
          <w:szCs w:val="27"/>
          <w:lang w:eastAsia="en-IN"/>
        </w:rPr>
        <w:t>1. can be achieved with help of </w:t>
      </w:r>
      <w:proofErr w:type="spellStart"/>
      <w:proofErr w:type="gramStart"/>
      <w:r w:rsidRPr="00A4275D">
        <w:rPr>
          <w:rFonts w:ascii="Consolas" w:eastAsia="Times New Roman" w:hAnsi="Consolas" w:cs="Courier New"/>
          <w:color w:val="B4690E"/>
          <w:sz w:val="20"/>
          <w:szCs w:val="20"/>
          <w:bdr w:val="single" w:sz="6" w:space="2" w:color="D1D7DC" w:frame="1"/>
          <w:shd w:val="clear" w:color="auto" w:fill="FFFFFF"/>
          <w:lang w:eastAsia="en-IN"/>
        </w:rPr>
        <w:t>setTimeout</w:t>
      </w:r>
      <w:proofErr w:type="spellEnd"/>
      <w:r w:rsidRPr="00A4275D">
        <w:rPr>
          <w:rFonts w:ascii="Consolas" w:eastAsia="Times New Roman" w:hAnsi="Consolas" w:cs="Courier New"/>
          <w:color w:val="B4690E"/>
          <w:sz w:val="20"/>
          <w:szCs w:val="20"/>
          <w:bdr w:val="single" w:sz="6" w:space="2" w:color="D1D7DC" w:frame="1"/>
          <w:shd w:val="clear" w:color="auto" w:fill="FFFFFF"/>
          <w:lang w:eastAsia="en-IN"/>
        </w:rPr>
        <w:t>(</w:t>
      </w:r>
      <w:proofErr w:type="gramEnd"/>
      <w:r w:rsidRPr="00A4275D">
        <w:rPr>
          <w:rFonts w:ascii="Consolas" w:eastAsia="Times New Roman" w:hAnsi="Consolas" w:cs="Courier New"/>
          <w:color w:val="B4690E"/>
          <w:sz w:val="20"/>
          <w:szCs w:val="20"/>
          <w:bdr w:val="single" w:sz="6" w:space="2" w:color="D1D7DC" w:frame="1"/>
          <w:shd w:val="clear" w:color="auto" w:fill="FFFFFF"/>
          <w:lang w:eastAsia="en-IN"/>
        </w:rPr>
        <w:t>)</w:t>
      </w:r>
      <w:r w:rsidRPr="00A4275D">
        <w:rPr>
          <w:rFonts w:ascii="Roboto" w:eastAsia="Times New Roman" w:hAnsi="Roboto" w:cs="Times New Roman"/>
          <w:color w:val="1C1D1F"/>
          <w:sz w:val="27"/>
          <w:szCs w:val="27"/>
          <w:lang w:eastAsia="en-IN"/>
        </w:rPr>
        <w:t xml:space="preserve">. You can set a timer which runs in the background and logs the user out after 1h. </w:t>
      </w:r>
      <w:proofErr w:type="gramStart"/>
      <w:r w:rsidRPr="00A4275D">
        <w:rPr>
          <w:rFonts w:ascii="Roboto" w:eastAsia="Times New Roman" w:hAnsi="Roboto" w:cs="Times New Roman"/>
          <w:color w:val="1C1D1F"/>
          <w:sz w:val="27"/>
          <w:szCs w:val="27"/>
          <w:lang w:eastAsia="en-IN"/>
        </w:rPr>
        <w:t>Of course</w:t>
      </w:r>
      <w:proofErr w:type="gramEnd"/>
      <w:r w:rsidRPr="00A4275D">
        <w:rPr>
          <w:rFonts w:ascii="Roboto" w:eastAsia="Times New Roman" w:hAnsi="Roboto" w:cs="Times New Roman"/>
          <w:color w:val="1C1D1F"/>
          <w:sz w:val="27"/>
          <w:szCs w:val="27"/>
          <w:lang w:eastAsia="en-IN"/>
        </w:rPr>
        <w:t xml:space="preserve"> you should set that timer to a correct duration. If you just got a new token, the duration will be 1h. If you logged a user in because the token was stored on the device, the remaining duration is likely less than 1 hour. You should then calculate the remaining duration by subtracting the current time from the expiration time determine when the token was first received. Therefore, this expiration time should also be derived and stored, whenever a new token is received.</w:t>
      </w:r>
    </w:p>
    <w:p w14:paraId="59D9CF07" w14:textId="77777777" w:rsidR="00A4275D" w:rsidRPr="00A4275D" w:rsidRDefault="00A4275D" w:rsidP="00A4275D">
      <w:pPr>
        <w:shd w:val="clear" w:color="auto" w:fill="FFFFFF"/>
        <w:spacing w:after="0" w:line="240" w:lineRule="auto"/>
        <w:rPr>
          <w:rFonts w:ascii="Roboto" w:eastAsia="Times New Roman" w:hAnsi="Roboto" w:cs="Times New Roman"/>
          <w:color w:val="1C1D1F"/>
          <w:sz w:val="27"/>
          <w:szCs w:val="27"/>
          <w:lang w:eastAsia="en-IN"/>
        </w:rPr>
      </w:pPr>
      <w:r w:rsidRPr="00A4275D">
        <w:rPr>
          <w:rFonts w:ascii="Roboto" w:eastAsia="Times New Roman" w:hAnsi="Roboto" w:cs="Times New Roman"/>
          <w:color w:val="1C1D1F"/>
          <w:sz w:val="27"/>
          <w:szCs w:val="27"/>
          <w:lang w:eastAsia="en-IN"/>
        </w:rPr>
        <w:t>2. can be achieved with help of a specific auth API endpoint provided by Firebase - this endpoint: </w:t>
      </w:r>
      <w:hyperlink r:id="rId5" w:anchor="section-refresh-token" w:tgtFrame="_blank" w:history="1">
        <w:r w:rsidRPr="00A4275D">
          <w:rPr>
            <w:rFonts w:ascii="Roboto" w:eastAsia="Times New Roman" w:hAnsi="Roboto" w:cs="Times New Roman"/>
            <w:color w:val="5624D0"/>
            <w:sz w:val="27"/>
            <w:szCs w:val="27"/>
            <w:u w:val="single"/>
            <w:lang w:eastAsia="en-IN"/>
          </w:rPr>
          <w:t>https://firebase.google.com/docs/reference/rest/auth#section-refresh-token</w:t>
        </w:r>
      </w:hyperlink>
    </w:p>
    <w:p w14:paraId="13E818C9" w14:textId="77777777" w:rsidR="00A4275D" w:rsidRPr="00A4275D" w:rsidRDefault="00A4275D" w:rsidP="00A4275D">
      <w:pPr>
        <w:shd w:val="clear" w:color="auto" w:fill="FFFFFF"/>
        <w:spacing w:after="0" w:line="240" w:lineRule="auto"/>
        <w:rPr>
          <w:rFonts w:ascii="Roboto" w:eastAsia="Times New Roman" w:hAnsi="Roboto" w:cs="Times New Roman"/>
          <w:color w:val="1C1D1F"/>
          <w:sz w:val="27"/>
          <w:szCs w:val="27"/>
          <w:lang w:eastAsia="en-IN"/>
        </w:rPr>
      </w:pPr>
      <w:r w:rsidRPr="00A4275D">
        <w:rPr>
          <w:rFonts w:ascii="Roboto" w:eastAsia="Times New Roman" w:hAnsi="Roboto" w:cs="Times New Roman"/>
          <w:color w:val="1C1D1F"/>
          <w:sz w:val="27"/>
          <w:szCs w:val="27"/>
          <w:lang w:eastAsia="en-IN"/>
        </w:rPr>
        <w:t>Whenever you get an auth token (i.e., after logging in or creating a new user), you also get a refresh token (see the official documentation for </w:t>
      </w:r>
      <w:hyperlink r:id="rId6" w:anchor="section-sign-in-email-password" w:tgtFrame="_blank" w:history="1">
        <w:r w:rsidRPr="00A4275D">
          <w:rPr>
            <w:rFonts w:ascii="Roboto" w:eastAsia="Times New Roman" w:hAnsi="Roboto" w:cs="Times New Roman"/>
            <w:color w:val="5624D0"/>
            <w:sz w:val="27"/>
            <w:szCs w:val="27"/>
            <w:u w:val="single"/>
            <w:lang w:eastAsia="en-IN"/>
          </w:rPr>
          <w:t>logging in</w:t>
        </w:r>
      </w:hyperlink>
      <w:r w:rsidRPr="00A4275D">
        <w:rPr>
          <w:rFonts w:ascii="Roboto" w:eastAsia="Times New Roman" w:hAnsi="Roboto" w:cs="Times New Roman"/>
          <w:color w:val="1C1D1F"/>
          <w:sz w:val="27"/>
          <w:szCs w:val="27"/>
          <w:lang w:eastAsia="en-IN"/>
        </w:rPr>
        <w:t> and </w:t>
      </w:r>
      <w:hyperlink r:id="rId7" w:anchor="section-create-email-password" w:tgtFrame="_blank" w:history="1">
        <w:r w:rsidRPr="00A4275D">
          <w:rPr>
            <w:rFonts w:ascii="Roboto" w:eastAsia="Times New Roman" w:hAnsi="Roboto" w:cs="Times New Roman"/>
            <w:color w:val="5624D0"/>
            <w:sz w:val="27"/>
            <w:szCs w:val="27"/>
            <w:u w:val="single"/>
            <w:lang w:eastAsia="en-IN"/>
          </w:rPr>
          <w:t>signing up</w:t>
        </w:r>
      </w:hyperlink>
      <w:r w:rsidRPr="00A4275D">
        <w:rPr>
          <w:rFonts w:ascii="Roboto" w:eastAsia="Times New Roman" w:hAnsi="Roboto" w:cs="Times New Roman"/>
          <w:color w:val="1C1D1F"/>
          <w:sz w:val="27"/>
          <w:szCs w:val="27"/>
          <w:lang w:eastAsia="en-IN"/>
        </w:rPr>
        <w:t>. The </w:t>
      </w:r>
      <w:proofErr w:type="spellStart"/>
      <w:r w:rsidRPr="00A4275D">
        <w:rPr>
          <w:rFonts w:ascii="Consolas" w:eastAsia="Times New Roman" w:hAnsi="Consolas" w:cs="Courier New"/>
          <w:color w:val="B4690E"/>
          <w:sz w:val="20"/>
          <w:szCs w:val="20"/>
          <w:bdr w:val="single" w:sz="6" w:space="2" w:color="D1D7DC" w:frame="1"/>
          <w:shd w:val="clear" w:color="auto" w:fill="FFFFFF"/>
          <w:lang w:eastAsia="en-IN"/>
        </w:rPr>
        <w:t>refreshToken</w:t>
      </w:r>
      <w:proofErr w:type="spellEnd"/>
      <w:r w:rsidRPr="00A4275D">
        <w:rPr>
          <w:rFonts w:ascii="Roboto" w:eastAsia="Times New Roman" w:hAnsi="Roboto" w:cs="Times New Roman"/>
          <w:color w:val="1C1D1F"/>
          <w:sz w:val="27"/>
          <w:szCs w:val="27"/>
          <w:lang w:eastAsia="en-IN"/>
        </w:rPr>
        <w:t> field in the responses carries a token that can be sent to the refresh token API endpoint (</w:t>
      </w:r>
      <w:hyperlink r:id="rId8" w:anchor="section-refresh-token" w:tgtFrame="_blank" w:history="1">
        <w:r w:rsidRPr="00A4275D">
          <w:rPr>
            <w:rFonts w:ascii="Roboto" w:eastAsia="Times New Roman" w:hAnsi="Roboto" w:cs="Times New Roman"/>
            <w:color w:val="5624D0"/>
            <w:sz w:val="27"/>
            <w:szCs w:val="27"/>
            <w:u w:val="single"/>
            <w:lang w:eastAsia="en-IN"/>
          </w:rPr>
          <w:t>https://firebase.google.com/docs/reference/rest/auth#section-refresh-token</w:t>
        </w:r>
      </w:hyperlink>
      <w:r w:rsidRPr="00A4275D">
        <w:rPr>
          <w:rFonts w:ascii="Roboto" w:eastAsia="Times New Roman" w:hAnsi="Roboto" w:cs="Times New Roman"/>
          <w:color w:val="1C1D1F"/>
          <w:sz w:val="27"/>
          <w:szCs w:val="27"/>
          <w:lang w:eastAsia="en-IN"/>
        </w:rPr>
        <w:t>) to get a new auth token. For this to work, the refresh token should of course also be stored (in Context and on the device).</w:t>
      </w:r>
    </w:p>
    <w:p w14:paraId="4A0B974F" w14:textId="77777777" w:rsidR="00A4275D" w:rsidRPr="00A4275D" w:rsidRDefault="00A4275D" w:rsidP="00A4275D">
      <w:pPr>
        <w:shd w:val="clear" w:color="auto" w:fill="FFFFFF"/>
        <w:spacing w:after="300" w:line="240" w:lineRule="auto"/>
        <w:rPr>
          <w:rFonts w:ascii="Roboto" w:eastAsia="Times New Roman" w:hAnsi="Roboto" w:cs="Times New Roman"/>
          <w:color w:val="1C1D1F"/>
          <w:sz w:val="27"/>
          <w:szCs w:val="27"/>
          <w:lang w:eastAsia="en-IN"/>
        </w:rPr>
      </w:pPr>
      <w:r w:rsidRPr="00A4275D">
        <w:rPr>
          <w:rFonts w:ascii="Roboto" w:eastAsia="Times New Roman" w:hAnsi="Roboto" w:cs="Times New Roman"/>
          <w:color w:val="1C1D1F"/>
          <w:sz w:val="27"/>
          <w:szCs w:val="27"/>
          <w:lang w:eastAsia="en-IN"/>
        </w:rPr>
        <w:t>You could set a timer to refresh the token periodically, or you refresh it whenever the auth token expired.</w:t>
      </w:r>
    </w:p>
    <w:p w14:paraId="39B885B2" w14:textId="77777777" w:rsidR="00A4275D" w:rsidRPr="00A4275D" w:rsidRDefault="00A4275D" w:rsidP="00A4275D">
      <w:pPr>
        <w:shd w:val="clear" w:color="auto" w:fill="FFFFFF"/>
        <w:spacing w:after="300" w:line="240" w:lineRule="auto"/>
        <w:rPr>
          <w:rFonts w:ascii="Roboto" w:eastAsia="Times New Roman" w:hAnsi="Roboto" w:cs="Times New Roman"/>
          <w:color w:val="1C1D1F"/>
          <w:sz w:val="27"/>
          <w:szCs w:val="27"/>
          <w:lang w:eastAsia="en-IN"/>
        </w:rPr>
      </w:pPr>
      <w:r w:rsidRPr="00A4275D">
        <w:rPr>
          <w:rFonts w:ascii="Roboto" w:eastAsia="Times New Roman" w:hAnsi="Roboto" w:cs="Times New Roman"/>
          <w:color w:val="1C1D1F"/>
          <w:sz w:val="27"/>
          <w:szCs w:val="27"/>
          <w:lang w:eastAsia="en-IN"/>
        </w:rPr>
        <w:t>If you have a backend where tokens don't expire, the above steps of course won't apply to you.</w:t>
      </w:r>
    </w:p>
    <w:p w14:paraId="76EDC8E4" w14:textId="77777777" w:rsidR="00A4275D" w:rsidRPr="00A4275D" w:rsidRDefault="00A4275D" w:rsidP="00A4275D">
      <w:pPr>
        <w:shd w:val="clear" w:color="auto" w:fill="FFFFFF"/>
        <w:spacing w:after="300" w:line="240" w:lineRule="auto"/>
        <w:rPr>
          <w:rFonts w:ascii="Roboto" w:eastAsia="Times New Roman" w:hAnsi="Roboto" w:cs="Times New Roman"/>
          <w:color w:val="1C1D1F"/>
          <w:sz w:val="27"/>
          <w:szCs w:val="27"/>
          <w:lang w:eastAsia="en-IN"/>
        </w:rPr>
      </w:pPr>
      <w:r w:rsidRPr="00A4275D">
        <w:rPr>
          <w:rFonts w:ascii="Roboto" w:eastAsia="Times New Roman" w:hAnsi="Roboto" w:cs="Times New Roman"/>
          <w:color w:val="1C1D1F"/>
          <w:sz w:val="27"/>
          <w:szCs w:val="27"/>
          <w:lang w:eastAsia="en-IN"/>
        </w:rPr>
        <w:t>Alternatively, many third-party services (like Firebase) offer official SDKs which handle token management (and refreshing the token) for you.</w:t>
      </w:r>
    </w:p>
    <w:p w14:paraId="745C2046" w14:textId="77777777" w:rsidR="00733D13" w:rsidRDefault="00733D13"/>
    <w:sectPr w:rsidR="00733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281510"/>
    <w:multiLevelType w:val="multilevel"/>
    <w:tmpl w:val="56C64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5D"/>
    <w:rsid w:val="001A34F6"/>
    <w:rsid w:val="00733D13"/>
    <w:rsid w:val="00A4275D"/>
    <w:rsid w:val="00B83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45F46"/>
  <w15:chartTrackingRefBased/>
  <w15:docId w15:val="{35FB356F-B7E9-4D61-B476-18ED0D806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7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275D"/>
    <w:rPr>
      <w:b/>
      <w:bCs/>
    </w:rPr>
  </w:style>
  <w:style w:type="character" w:styleId="HTMLCode">
    <w:name w:val="HTML Code"/>
    <w:basedOn w:val="DefaultParagraphFont"/>
    <w:uiPriority w:val="99"/>
    <w:semiHidden/>
    <w:unhideWhenUsed/>
    <w:rsid w:val="00A4275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427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675532">
      <w:bodyDiv w:val="1"/>
      <w:marLeft w:val="0"/>
      <w:marRight w:val="0"/>
      <w:marTop w:val="0"/>
      <w:marBottom w:val="0"/>
      <w:divBdr>
        <w:top w:val="none" w:sz="0" w:space="0" w:color="auto"/>
        <w:left w:val="none" w:sz="0" w:space="0" w:color="auto"/>
        <w:bottom w:val="none" w:sz="0" w:space="0" w:color="auto"/>
        <w:right w:val="none" w:sz="0" w:space="0" w:color="auto"/>
      </w:divBdr>
      <w:divsChild>
        <w:div w:id="1236630047">
          <w:marLeft w:val="0"/>
          <w:marRight w:val="0"/>
          <w:marTop w:val="0"/>
          <w:marBottom w:val="0"/>
          <w:divBdr>
            <w:top w:val="none" w:sz="0" w:space="0" w:color="auto"/>
            <w:left w:val="none" w:sz="0" w:space="0" w:color="auto"/>
            <w:bottom w:val="none" w:sz="0" w:space="0" w:color="auto"/>
            <w:right w:val="none" w:sz="0" w:space="0" w:color="auto"/>
          </w:divBdr>
          <w:divsChild>
            <w:div w:id="1640526137">
              <w:marLeft w:val="0"/>
              <w:marRight w:val="0"/>
              <w:marTop w:val="0"/>
              <w:marBottom w:val="0"/>
              <w:divBdr>
                <w:top w:val="none" w:sz="0" w:space="0" w:color="auto"/>
                <w:left w:val="none" w:sz="0" w:space="0" w:color="auto"/>
                <w:bottom w:val="none" w:sz="0" w:space="0" w:color="auto"/>
                <w:right w:val="none" w:sz="0" w:space="0" w:color="auto"/>
              </w:divBdr>
              <w:divsChild>
                <w:div w:id="868831677">
                  <w:marLeft w:val="0"/>
                  <w:marRight w:val="0"/>
                  <w:marTop w:val="0"/>
                  <w:marBottom w:val="0"/>
                  <w:divBdr>
                    <w:top w:val="none" w:sz="0" w:space="0" w:color="auto"/>
                    <w:left w:val="none" w:sz="0" w:space="0" w:color="auto"/>
                    <w:bottom w:val="none" w:sz="0" w:space="0" w:color="auto"/>
                    <w:right w:val="none" w:sz="0" w:space="0" w:color="auto"/>
                  </w:divBdr>
                  <w:divsChild>
                    <w:div w:id="1052925970">
                      <w:marLeft w:val="0"/>
                      <w:marRight w:val="0"/>
                      <w:marTop w:val="0"/>
                      <w:marBottom w:val="0"/>
                      <w:divBdr>
                        <w:top w:val="none" w:sz="0" w:space="0" w:color="auto"/>
                        <w:left w:val="none" w:sz="0" w:space="0" w:color="auto"/>
                        <w:bottom w:val="none" w:sz="0" w:space="0" w:color="auto"/>
                        <w:right w:val="none" w:sz="0" w:space="0" w:color="auto"/>
                      </w:divBdr>
                      <w:divsChild>
                        <w:div w:id="1993170525">
                          <w:marLeft w:val="0"/>
                          <w:marRight w:val="0"/>
                          <w:marTop w:val="0"/>
                          <w:marBottom w:val="0"/>
                          <w:divBdr>
                            <w:top w:val="none" w:sz="0" w:space="0" w:color="auto"/>
                            <w:left w:val="none" w:sz="0" w:space="0" w:color="auto"/>
                            <w:bottom w:val="none" w:sz="0" w:space="0" w:color="auto"/>
                            <w:right w:val="none" w:sz="0" w:space="0" w:color="auto"/>
                          </w:divBdr>
                          <w:divsChild>
                            <w:div w:id="1681086390">
                              <w:marLeft w:val="0"/>
                              <w:marRight w:val="0"/>
                              <w:marTop w:val="0"/>
                              <w:marBottom w:val="0"/>
                              <w:divBdr>
                                <w:top w:val="none" w:sz="0" w:space="0" w:color="auto"/>
                                <w:left w:val="none" w:sz="0" w:space="0" w:color="auto"/>
                                <w:bottom w:val="none" w:sz="0" w:space="0" w:color="auto"/>
                                <w:right w:val="none" w:sz="0" w:space="0" w:color="auto"/>
                              </w:divBdr>
                              <w:divsChild>
                                <w:div w:id="2098211148">
                                  <w:marLeft w:val="0"/>
                                  <w:marRight w:val="0"/>
                                  <w:marTop w:val="0"/>
                                  <w:marBottom w:val="0"/>
                                  <w:divBdr>
                                    <w:top w:val="none" w:sz="0" w:space="0" w:color="auto"/>
                                    <w:left w:val="none" w:sz="0" w:space="0" w:color="auto"/>
                                    <w:bottom w:val="none" w:sz="0" w:space="0" w:color="auto"/>
                                    <w:right w:val="none" w:sz="0" w:space="0" w:color="auto"/>
                                  </w:divBdr>
                                  <w:divsChild>
                                    <w:div w:id="1554271264">
                                      <w:marLeft w:val="0"/>
                                      <w:marRight w:val="0"/>
                                      <w:marTop w:val="0"/>
                                      <w:marBottom w:val="0"/>
                                      <w:divBdr>
                                        <w:top w:val="none" w:sz="0" w:space="0" w:color="auto"/>
                                        <w:left w:val="none" w:sz="0" w:space="0" w:color="auto"/>
                                        <w:bottom w:val="none" w:sz="0" w:space="0" w:color="auto"/>
                                        <w:right w:val="none" w:sz="0" w:space="0" w:color="auto"/>
                                      </w:divBdr>
                                      <w:divsChild>
                                        <w:div w:id="1811702553">
                                          <w:marLeft w:val="0"/>
                                          <w:marRight w:val="0"/>
                                          <w:marTop w:val="0"/>
                                          <w:marBottom w:val="0"/>
                                          <w:divBdr>
                                            <w:top w:val="none" w:sz="0" w:space="0" w:color="auto"/>
                                            <w:left w:val="none" w:sz="0" w:space="0" w:color="auto"/>
                                            <w:bottom w:val="none" w:sz="0" w:space="0" w:color="auto"/>
                                            <w:right w:val="none" w:sz="0" w:space="0" w:color="auto"/>
                                          </w:divBdr>
                                          <w:divsChild>
                                            <w:div w:id="136411664">
                                              <w:marLeft w:val="0"/>
                                              <w:marRight w:val="0"/>
                                              <w:marTop w:val="0"/>
                                              <w:marBottom w:val="0"/>
                                              <w:divBdr>
                                                <w:top w:val="none" w:sz="0" w:space="0" w:color="auto"/>
                                                <w:left w:val="none" w:sz="0" w:space="0" w:color="auto"/>
                                                <w:bottom w:val="none" w:sz="0" w:space="0" w:color="auto"/>
                                                <w:right w:val="none" w:sz="0" w:space="0" w:color="auto"/>
                                              </w:divBdr>
                                              <w:divsChild>
                                                <w:div w:id="2127889752">
                                                  <w:marLeft w:val="0"/>
                                                  <w:marRight w:val="0"/>
                                                  <w:marTop w:val="0"/>
                                                  <w:marBottom w:val="0"/>
                                                  <w:divBdr>
                                                    <w:top w:val="none" w:sz="0" w:space="0" w:color="auto"/>
                                                    <w:left w:val="none" w:sz="0" w:space="0" w:color="auto"/>
                                                    <w:bottom w:val="none" w:sz="0" w:space="0" w:color="auto"/>
                                                    <w:right w:val="none" w:sz="0" w:space="0" w:color="auto"/>
                                                  </w:divBdr>
                                                  <w:divsChild>
                                                    <w:div w:id="565648089">
                                                      <w:marLeft w:val="0"/>
                                                      <w:marRight w:val="0"/>
                                                      <w:marTop w:val="0"/>
                                                      <w:marBottom w:val="0"/>
                                                      <w:divBdr>
                                                        <w:top w:val="none" w:sz="0" w:space="0" w:color="auto"/>
                                                        <w:left w:val="none" w:sz="0" w:space="0" w:color="auto"/>
                                                        <w:bottom w:val="none" w:sz="0" w:space="0" w:color="auto"/>
                                                        <w:right w:val="none" w:sz="0" w:space="0" w:color="auto"/>
                                                      </w:divBdr>
                                                      <w:divsChild>
                                                        <w:div w:id="513810181">
                                                          <w:marLeft w:val="0"/>
                                                          <w:marRight w:val="0"/>
                                                          <w:marTop w:val="0"/>
                                                          <w:marBottom w:val="0"/>
                                                          <w:divBdr>
                                                            <w:top w:val="none" w:sz="0" w:space="0" w:color="auto"/>
                                                            <w:left w:val="none" w:sz="0" w:space="0" w:color="auto"/>
                                                            <w:bottom w:val="none" w:sz="0" w:space="0" w:color="auto"/>
                                                            <w:right w:val="none" w:sz="0" w:space="0" w:color="auto"/>
                                                          </w:divBdr>
                                                          <w:divsChild>
                                                            <w:div w:id="765812929">
                                                              <w:marLeft w:val="0"/>
                                                              <w:marRight w:val="0"/>
                                                              <w:marTop w:val="0"/>
                                                              <w:marBottom w:val="0"/>
                                                              <w:divBdr>
                                                                <w:top w:val="none" w:sz="0" w:space="0" w:color="auto"/>
                                                                <w:left w:val="none" w:sz="0" w:space="0" w:color="auto"/>
                                                                <w:bottom w:val="none" w:sz="0" w:space="0" w:color="auto"/>
                                                                <w:right w:val="none" w:sz="0" w:space="0" w:color="auto"/>
                                                              </w:divBdr>
                                                            </w:div>
                                                            <w:div w:id="1342392102">
                                                              <w:marLeft w:val="0"/>
                                                              <w:marRight w:val="0"/>
                                                              <w:marTop w:val="0"/>
                                                              <w:marBottom w:val="0"/>
                                                              <w:divBdr>
                                                                <w:top w:val="none" w:sz="0" w:space="0" w:color="auto"/>
                                                                <w:left w:val="none" w:sz="0" w:space="0" w:color="auto"/>
                                                                <w:bottom w:val="none" w:sz="0" w:space="0" w:color="auto"/>
                                                                <w:right w:val="none" w:sz="0" w:space="0" w:color="auto"/>
                                                              </w:divBdr>
                                                              <w:divsChild>
                                                                <w:div w:id="12892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reference/rest/auth"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firebase.google.com/docs/reference/rest/auth"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docs/reference/rest/auth" TargetMode="External"/><Relationship Id="rId11" Type="http://schemas.openxmlformats.org/officeDocument/2006/relationships/customXml" Target="../customXml/item1.xml"/><Relationship Id="rId5" Type="http://schemas.openxmlformats.org/officeDocument/2006/relationships/hyperlink" Target="https://firebase.google.com/docs/reference/rest/aut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5D499FF0-C724-4886-9012-3E57C308AFD2}"/>
</file>

<file path=customXml/itemProps2.xml><?xml version="1.0" encoding="utf-8"?>
<ds:datastoreItem xmlns:ds="http://schemas.openxmlformats.org/officeDocument/2006/customXml" ds:itemID="{C53EA288-B182-45AB-8703-64859BF838BD}"/>
</file>

<file path=customXml/itemProps3.xml><?xml version="1.0" encoding="utf-8"?>
<ds:datastoreItem xmlns:ds="http://schemas.openxmlformats.org/officeDocument/2006/customXml" ds:itemID="{B2CD2B0A-2D75-404B-9D00-346C1A9423F8}"/>
</file>

<file path=docProps/app.xml><?xml version="1.0" encoding="utf-8"?>
<Properties xmlns="http://schemas.openxmlformats.org/officeDocument/2006/extended-properties" xmlns:vt="http://schemas.openxmlformats.org/officeDocument/2006/docPropsVTypes">
  <Template>Normal</Template>
  <TotalTime>0</TotalTime>
  <Pages>1</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2022-03-28T17:38:00Z</dcterms:created>
  <dcterms:modified xsi:type="dcterms:W3CDTF">2022-03-28T17:38:00Z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2397000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