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Since the release of this course, some updates were made to LlamaIndex that impact the code seen in the lessons. For that reason, some lines of code needed to be updated for the source code to run correctly with Llama's latest install version. You can already find these corrections within the downloadable source files and noted with each lesson. However, you can find a summary of the key changes mentioned below.</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nhhzepx22m15" w:id="0"/>
      <w:bookmarkEnd w:id="0"/>
      <w:r w:rsidDel="00000000" w:rsidR="00000000" w:rsidRPr="00000000">
        <w:rPr>
          <w:b w:val="1"/>
          <w:bCs w:val="1"/>
          <w:color w:val="000000"/>
          <w:sz w:val="26"/>
          <w:szCs w:val="26"/>
          <w:rtl w:val="0"/>
        </w:rPr>
        <w:t xml:space="preserve">What changed?</w:t>
      </w:r>
    </w:p>
    <w:p w:rsidR="00000000" w:rsidDel="00000000" w:rsidP="00000000" w:rsidRDefault="00000000" w:rsidRPr="00000000" w14:paraId="00000003">
      <w:pPr>
        <w:spacing w:after="240" w:before="240" w:lineRule="auto"/>
        <w:rPr/>
      </w:pPr>
      <w:r w:rsidDel="00000000" w:rsidR="00000000" w:rsidRPr="00000000">
        <w:rPr>
          <w:rtl w:val="0"/>
        </w:rPr>
        <w:t xml:space="preserve">The difference for most of the lessons is in the </w:t>
      </w:r>
      <w:r w:rsidDel="00000000" w:rsidR="00000000" w:rsidRPr="00000000">
        <w:rPr>
          <w:b w:val="1"/>
          <w:bCs w:val="1"/>
          <w:rtl w:val="0"/>
        </w:rPr>
        <w:t xml:space="preserve">import</w:t>
      </w:r>
      <w:r w:rsidDel="00000000" w:rsidR="00000000" w:rsidRPr="00000000">
        <w:rPr>
          <w:rtl w:val="0"/>
        </w:rPr>
        <w:t xml:space="preserve"> that changed from </w:t>
      </w:r>
      <w:r w:rsidDel="00000000" w:rsidR="00000000" w:rsidRPr="00000000">
        <w:rPr>
          <w:i w:val="1"/>
          <w:iCs w:val="1"/>
          <w:rtl w:val="0"/>
        </w:rPr>
        <w:t xml:space="preserve">llama_index</w:t>
      </w:r>
      <w:r w:rsidDel="00000000" w:rsidR="00000000" w:rsidRPr="00000000">
        <w:rPr>
          <w:rtl w:val="0"/>
        </w:rPr>
        <w:t xml:space="preserve"> to </w:t>
      </w:r>
      <w:r w:rsidDel="00000000" w:rsidR="00000000" w:rsidRPr="00000000">
        <w:rPr>
          <w:b w:val="1"/>
          <w:bCs w:val="1"/>
          <w:i w:val="1"/>
          <w:iCs w:val="1"/>
          <w:rtl w:val="0"/>
        </w:rPr>
        <w:t xml:space="preserve">llama_index.core</w:t>
      </w:r>
      <w:r w:rsidDel="00000000" w:rsidR="00000000" w:rsidRPr="00000000">
        <w:rPr>
          <w:rtl w:val="0"/>
        </w:rPr>
        <w:t xml:space="preserve"> as seen below:</w:t>
      </w:r>
    </w:p>
    <w:tbl>
      <w:tblPr>
        <w:tblStyle w:val="Table1"/>
        <w:tblW w:w="93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655"/>
        <w:gridCol w:w="4655"/>
        <w:tblGridChange w:id="0">
          <w:tblGrid>
            <w:gridCol w:w="4655"/>
            <w:gridCol w:w="4655"/>
          </w:tblGrid>
        </w:tblGridChange>
      </w:tblGrid>
      <w:tr>
        <w:trPr>
          <w:cantSplit w:val="0"/>
          <w:trHeight w:val="5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Previous versions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Updated version</w:t>
            </w:r>
            <w:r w:rsidDel="00000000" w:rsidR="00000000" w:rsidRPr="00000000">
              <w:rPr>
                <w:rtl w:val="0"/>
              </w:rPr>
            </w:r>
          </w:p>
        </w:tc>
      </w:tr>
      <w:tr>
        <w:trPr>
          <w:cantSplit w:val="0"/>
          <w:trHeight w:val="5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from llama_index import VectorStoreIndex</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from llama_index import VectorStoreIndex</w:t>
            </w:r>
          </w:p>
        </w:tc>
      </w:tr>
    </w:tbl>
    <w:p w:rsidR="00000000" w:rsidDel="00000000" w:rsidP="00000000" w:rsidRDefault="00000000" w:rsidRPr="00000000" w14:paraId="00000008">
      <w:pPr>
        <w:spacing w:after="240" w:before="240" w:lineRule="auto"/>
        <w:rPr/>
      </w:pPr>
      <w:r w:rsidDel="00000000" w:rsidR="00000000" w:rsidRPr="00000000">
        <w:rPr>
          <w:rtl w:val="0"/>
        </w:rPr>
        <w:t xml:space="preserve">Apart from that, the </w:t>
      </w:r>
      <w:r w:rsidDel="00000000" w:rsidR="00000000" w:rsidRPr="00000000">
        <w:rPr>
          <w:i w:val="1"/>
          <w:iCs w:val="1"/>
          <w:rtl w:val="0"/>
        </w:rPr>
        <w:t xml:space="preserve">ServiceContext</w:t>
      </w:r>
      <w:r w:rsidDel="00000000" w:rsidR="00000000" w:rsidRPr="00000000">
        <w:rPr>
          <w:rtl w:val="0"/>
        </w:rPr>
        <w:t xml:space="preserve"> container was deprecated and has been replaced by a bundle called </w:t>
      </w:r>
      <w:r w:rsidDel="00000000" w:rsidR="00000000" w:rsidRPr="00000000">
        <w:rPr>
          <w:b w:val="1"/>
          <w:bCs w:val="1"/>
          <w:i w:val="1"/>
          <w:iCs w:val="1"/>
          <w:rtl w:val="0"/>
        </w:rPr>
        <w:t xml:space="preserve">Settings </w:t>
      </w:r>
      <w:r w:rsidDel="00000000" w:rsidR="00000000" w:rsidRPr="00000000">
        <w:rPr>
          <w:rtl w:val="0"/>
        </w:rPr>
        <w:t xml:space="preserve">in lesson 11:</w:t>
      </w:r>
    </w:p>
    <w:tbl>
      <w:tblPr>
        <w:tblStyle w:val="Table2"/>
        <w:tblW w:w="93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4655"/>
        <w:gridCol w:w="4655"/>
        <w:tblGridChange w:id="0">
          <w:tblGrid>
            <w:gridCol w:w="4655"/>
            <w:gridCol w:w="4655"/>
          </w:tblGrid>
        </w:tblGridChange>
      </w:tblGrid>
      <w:tr>
        <w:trPr>
          <w:cantSplit w:val="0"/>
          <w:trHeight w:val="5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Previous versions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Updated version</w:t>
            </w:r>
            <w:r w:rsidDel="00000000" w:rsidR="00000000" w:rsidRPr="00000000">
              <w:rPr>
                <w:rtl w:val="0"/>
              </w:rPr>
            </w:r>
          </w:p>
        </w:tc>
      </w:tr>
      <w:tr>
        <w:trPr>
          <w:cantSplit w:val="0"/>
          <w:trHeight w:val="186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from llama_index import ServiceContext, set_global_service_context# configure service context</w:t>
            </w:r>
          </w:p>
          <w:p w:rsidR="00000000" w:rsidDel="00000000" w:rsidP="00000000" w:rsidRDefault="00000000" w:rsidRPr="00000000" w14:paraId="0000000C">
            <w:pPr>
              <w:rPr/>
            </w:pPr>
            <w:r w:rsidDel="00000000" w:rsidR="00000000" w:rsidRPr="00000000">
              <w:rPr>
                <w:rtl w:val="0"/>
              </w:rPr>
              <w:t xml:space="preserve">service_context = ServiceContext.from_defaults(llm=llm)</w:t>
            </w:r>
          </w:p>
          <w:p w:rsidR="00000000" w:rsidDel="00000000" w:rsidP="00000000" w:rsidRDefault="00000000" w:rsidRPr="00000000" w14:paraId="0000000D">
            <w:pPr>
              <w:rPr/>
            </w:pPr>
            <w:r w:rsidDel="00000000" w:rsidR="00000000" w:rsidRPr="00000000">
              <w:rPr>
                <w:rtl w:val="0"/>
              </w:rPr>
              <w:t xml:space="preserve">set_global_service_context(service_context)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from llama_index.core import Settings# configure service context</w:t>
            </w:r>
          </w:p>
          <w:p w:rsidR="00000000" w:rsidDel="00000000" w:rsidP="00000000" w:rsidRDefault="00000000" w:rsidRPr="00000000" w14:paraId="0000000F">
            <w:pPr>
              <w:rPr/>
            </w:pPr>
            <w:r w:rsidDel="00000000" w:rsidR="00000000" w:rsidRPr="00000000">
              <w:rPr>
                <w:rtl w:val="0"/>
              </w:rPr>
              <w:t xml:space="preserve">Settings.llm = llm</w:t>
            </w:r>
          </w:p>
        </w:tc>
      </w:tr>
    </w:tbl>
    <w:p w:rsidR="00000000" w:rsidDel="00000000" w:rsidP="00000000" w:rsidRDefault="00000000" w:rsidRPr="00000000" w14:paraId="00000010">
      <w:pPr>
        <w:spacing w:after="240" w:before="240" w:lineRule="auto"/>
        <w:rPr/>
      </w:pPr>
      <w:r w:rsidDel="00000000" w:rsidR="00000000" w:rsidRPr="00000000">
        <w:rPr>
          <w:rtl w:val="0"/>
        </w:rPr>
        <w:t xml:space="preserve">This is all! Enjoy your learning!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