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C0657" w14:textId="6795D530" w:rsidR="0087123A" w:rsidRPr="0087123A" w:rsidRDefault="0087123A" w:rsidP="0087123A">
      <w:pPr>
        <w:rPr>
          <w:b/>
          <w:sz w:val="32"/>
        </w:rPr>
      </w:pPr>
      <w:r>
        <w:rPr>
          <w:b/>
          <w:sz w:val="32"/>
        </w:rPr>
        <w:t xml:space="preserve">QUIZ </w:t>
      </w:r>
      <w:r w:rsidR="00A0289E">
        <w:rPr>
          <w:b/>
          <w:sz w:val="32"/>
        </w:rPr>
        <w:t>–</w:t>
      </w:r>
      <w:r>
        <w:rPr>
          <w:b/>
          <w:sz w:val="32"/>
        </w:rPr>
        <w:t xml:space="preserve"> </w:t>
      </w:r>
      <w:r w:rsidRPr="0087123A">
        <w:rPr>
          <w:b/>
          <w:sz w:val="32"/>
        </w:rPr>
        <w:t>RPA</w:t>
      </w:r>
      <w:r w:rsidR="00A0289E">
        <w:rPr>
          <w:b/>
          <w:sz w:val="32"/>
        </w:rPr>
        <w:t xml:space="preserve"> PILO</w:t>
      </w:r>
      <w:bookmarkStart w:id="0" w:name="_GoBack"/>
      <w:bookmarkEnd w:id="0"/>
      <w:r w:rsidR="00A0289E">
        <w:rPr>
          <w:b/>
          <w:sz w:val="32"/>
        </w:rPr>
        <w:t>TING AND IMPLEMENTATION</w:t>
      </w:r>
    </w:p>
    <w:p w14:paraId="3E63B528" w14:textId="5762493D" w:rsidR="0087123A" w:rsidRDefault="00A0289E" w:rsidP="0087123A">
      <w:pPr>
        <w:rPr>
          <w:b/>
        </w:rPr>
      </w:pPr>
      <w:r w:rsidRPr="00A0289E">
        <w:rPr>
          <w:b/>
        </w:rPr>
        <w:t>True or false: All other things being equal - processes requiring a lot of data cleansing will make the robot delivery duration shorter.</w:t>
      </w:r>
    </w:p>
    <w:p w14:paraId="6C53E4C0" w14:textId="25C209FB" w:rsidR="0087123A" w:rsidRPr="00A0289E" w:rsidRDefault="00A0289E" w:rsidP="0087123A">
      <w:pPr>
        <w:pStyle w:val="ListParagraph"/>
        <w:numPr>
          <w:ilvl w:val="0"/>
          <w:numId w:val="7"/>
        </w:numPr>
        <w:rPr>
          <w:b/>
        </w:rPr>
      </w:pPr>
      <w:r>
        <w:t>True</w:t>
      </w:r>
    </w:p>
    <w:p w14:paraId="336388D5" w14:textId="4A622DD3" w:rsidR="00A0289E" w:rsidRDefault="00A0289E" w:rsidP="00A0289E">
      <w:pPr>
        <w:pStyle w:val="ListParagraph"/>
        <w:numPr>
          <w:ilvl w:val="0"/>
          <w:numId w:val="7"/>
        </w:numPr>
        <w:rPr>
          <w:color w:val="00B050"/>
        </w:rPr>
      </w:pPr>
      <w:r w:rsidRPr="00A0289E">
        <w:rPr>
          <w:color w:val="00B050"/>
        </w:rPr>
        <w:t>False</w:t>
      </w:r>
    </w:p>
    <w:p w14:paraId="3384D131" w14:textId="77777777" w:rsidR="00A0289E" w:rsidRPr="00A0289E" w:rsidRDefault="00A0289E" w:rsidP="00A0289E">
      <w:pPr>
        <w:rPr>
          <w:color w:val="00B050"/>
        </w:rPr>
      </w:pPr>
    </w:p>
    <w:p w14:paraId="4E39E3D4" w14:textId="4FD63D4C" w:rsidR="00A0289E" w:rsidRPr="00A0289E" w:rsidRDefault="00A0289E" w:rsidP="00A0289E">
      <w:pPr>
        <w:rPr>
          <w:color w:val="00B050"/>
        </w:rPr>
      </w:pPr>
      <w:r w:rsidRPr="00A0289E">
        <w:rPr>
          <w:b/>
        </w:rPr>
        <w:t>True or false: All other things being equal - structured, digital data in limited forms will reduce process complexity and delivery time; while unstructured data in unlimited forms will increase process complexity and delivery time.</w:t>
      </w:r>
    </w:p>
    <w:p w14:paraId="1DE6285D" w14:textId="77777777" w:rsidR="00A0289E" w:rsidRPr="00A0289E" w:rsidRDefault="00A0289E" w:rsidP="00A0289E">
      <w:pPr>
        <w:pStyle w:val="ListParagraph"/>
        <w:numPr>
          <w:ilvl w:val="0"/>
          <w:numId w:val="12"/>
        </w:numPr>
        <w:rPr>
          <w:b/>
          <w:color w:val="00B050"/>
        </w:rPr>
      </w:pPr>
      <w:r w:rsidRPr="00A0289E">
        <w:rPr>
          <w:color w:val="00B050"/>
        </w:rPr>
        <w:t>True</w:t>
      </w:r>
    </w:p>
    <w:p w14:paraId="21A7444A" w14:textId="1A32906F" w:rsidR="00A0289E" w:rsidRDefault="00A0289E" w:rsidP="00A0289E">
      <w:pPr>
        <w:pStyle w:val="ListParagraph"/>
        <w:numPr>
          <w:ilvl w:val="0"/>
          <w:numId w:val="12"/>
        </w:numPr>
      </w:pPr>
      <w:r>
        <w:t>False</w:t>
      </w:r>
    </w:p>
    <w:p w14:paraId="20DBB6BC" w14:textId="77777777" w:rsidR="00A0289E" w:rsidRPr="00A0289E" w:rsidRDefault="00A0289E" w:rsidP="00A0289E"/>
    <w:p w14:paraId="28D980C9" w14:textId="3151623D" w:rsidR="00A0289E" w:rsidRDefault="00A0289E" w:rsidP="00A0289E">
      <w:pPr>
        <w:rPr>
          <w:b/>
        </w:rPr>
      </w:pPr>
      <w:r w:rsidRPr="00A0289E">
        <w:rPr>
          <w:b/>
        </w:rPr>
        <w:t>A Process Definition Document (PDD) should at least contain the following:</w:t>
      </w:r>
    </w:p>
    <w:p w14:paraId="5375B2D8" w14:textId="7E4E0AF3" w:rsidR="00A0289E" w:rsidRDefault="00A0289E" w:rsidP="00A0289E">
      <w:pPr>
        <w:pStyle w:val="ListParagraph"/>
        <w:numPr>
          <w:ilvl w:val="0"/>
          <w:numId w:val="18"/>
        </w:numPr>
      </w:pPr>
      <w:r w:rsidRPr="00A0289E">
        <w:t>Process facts, process flow description (AS-IS), process key contacts, Business Area/Department affected (by the automation) and IT systems (used in the process).</w:t>
      </w:r>
    </w:p>
    <w:p w14:paraId="1307110E" w14:textId="0F0BF5ED" w:rsidR="00A0289E" w:rsidRPr="00A0289E" w:rsidRDefault="00A0289E" w:rsidP="00A0289E">
      <w:pPr>
        <w:pStyle w:val="ListParagraph"/>
        <w:numPr>
          <w:ilvl w:val="0"/>
          <w:numId w:val="18"/>
        </w:numPr>
        <w:rPr>
          <w:color w:val="00B050"/>
        </w:rPr>
      </w:pPr>
      <w:r w:rsidRPr="00A0289E">
        <w:rPr>
          <w:color w:val="00B050"/>
        </w:rPr>
        <w:t>Process flow description (AS-IS), IT systems (used in the process), process exceptions, Business Area/Department affected (by the automation) and Process facts.</w:t>
      </w:r>
    </w:p>
    <w:p w14:paraId="58E63EA4" w14:textId="7C1BC716" w:rsidR="00A0289E" w:rsidRDefault="00A0289E" w:rsidP="00A0289E">
      <w:pPr>
        <w:pStyle w:val="ListParagraph"/>
        <w:numPr>
          <w:ilvl w:val="0"/>
          <w:numId w:val="18"/>
        </w:numPr>
      </w:pPr>
      <w:r w:rsidRPr="00A0289E">
        <w:t>IT systems (used in the process), process flow description (AS-IS), process password and user credential policies, process exceptions and Business Area/Department affected (by the automation)</w:t>
      </w:r>
    </w:p>
    <w:p w14:paraId="50B18523" w14:textId="77777777" w:rsidR="00A0289E" w:rsidRPr="00A0289E" w:rsidRDefault="00A0289E" w:rsidP="00A0289E"/>
    <w:p w14:paraId="120DA23E" w14:textId="6D321D91" w:rsidR="00A0289E" w:rsidRDefault="00A0289E" w:rsidP="00A0289E">
      <w:pPr>
        <w:rPr>
          <w:b/>
        </w:rPr>
      </w:pPr>
      <w:r w:rsidRPr="00A0289E">
        <w:rPr>
          <w:b/>
        </w:rPr>
        <w:t>Acceptance testing should be done to</w:t>
      </w:r>
      <w:r>
        <w:rPr>
          <w:b/>
        </w:rPr>
        <w:t>:</w:t>
      </w:r>
    </w:p>
    <w:p w14:paraId="7DDF07A2" w14:textId="2B140B0B" w:rsidR="00A0289E" w:rsidRPr="00A0289E" w:rsidRDefault="00A0289E" w:rsidP="00A0289E">
      <w:pPr>
        <w:rPr>
          <w:color w:val="00B050"/>
        </w:rPr>
      </w:pPr>
      <w:r w:rsidRPr="00A0289E">
        <w:rPr>
          <w:color w:val="00B050"/>
        </w:rPr>
        <w:t>Verify whether the end-to-end process flow is as per the business requirements or not and if it is as per the needs of the end user(s).</w:t>
      </w:r>
    </w:p>
    <w:p w14:paraId="3AF86A3B" w14:textId="4432E7FF" w:rsidR="00A0289E" w:rsidRDefault="00A0289E" w:rsidP="00A0289E">
      <w:r w:rsidRPr="00A0289E">
        <w:t>Test the process to ensure that the business process output is successfully produced. This type of testing focuses only on the output to check if it is as per the business requirement or not.     </w:t>
      </w:r>
    </w:p>
    <w:p w14:paraId="6FFAF9F9" w14:textId="7425D068" w:rsidR="00A0289E" w:rsidRDefault="00A0289E" w:rsidP="00A0289E">
      <w:r w:rsidRPr="00A0289E">
        <w:t xml:space="preserve">Test </w:t>
      </w:r>
      <w:proofErr w:type="gramStart"/>
      <w:r w:rsidRPr="00A0289E">
        <w:t>each and every</w:t>
      </w:r>
      <w:proofErr w:type="gramEnd"/>
      <w:r w:rsidRPr="00A0289E">
        <w:t xml:space="preserve"> component of the automated solution step-by-step.</w:t>
      </w:r>
    </w:p>
    <w:p w14:paraId="69B91306" w14:textId="77777777" w:rsidR="00A0289E" w:rsidRDefault="00A0289E" w:rsidP="00A0289E"/>
    <w:p w14:paraId="7A496301" w14:textId="77777777" w:rsidR="00A0289E" w:rsidRDefault="00A0289E" w:rsidP="00A0289E">
      <w:pPr>
        <w:rPr>
          <w:b/>
        </w:rPr>
      </w:pPr>
      <w:r w:rsidRPr="00A0289E">
        <w:rPr>
          <w:b/>
        </w:rPr>
        <w:t xml:space="preserve">What is a </w:t>
      </w:r>
      <w:proofErr w:type="spellStart"/>
      <w:r w:rsidRPr="00A0289E">
        <w:rPr>
          <w:b/>
        </w:rPr>
        <w:t>cron</w:t>
      </w:r>
      <w:proofErr w:type="spellEnd"/>
      <w:r w:rsidRPr="00A0289E">
        <w:rPr>
          <w:b/>
        </w:rPr>
        <w:t xml:space="preserve"> expression?</w:t>
      </w:r>
    </w:p>
    <w:p w14:paraId="161E9A3C" w14:textId="6F410CCA" w:rsidR="00A0289E" w:rsidRDefault="00A0289E" w:rsidP="00A0289E">
      <w:r w:rsidRPr="00A0289E">
        <w:t xml:space="preserve">A </w:t>
      </w:r>
      <w:proofErr w:type="spellStart"/>
      <w:r w:rsidRPr="00A0289E">
        <w:t>cron</w:t>
      </w:r>
      <w:proofErr w:type="spellEnd"/>
      <w:r w:rsidRPr="00A0289E">
        <w:t xml:space="preserve"> expression is a technique in which a computer program extracts data from human-readable output coming from another program. </w:t>
      </w:r>
    </w:p>
    <w:p w14:paraId="2D949838" w14:textId="2F214292" w:rsidR="00A0289E" w:rsidRDefault="00A0289E" w:rsidP="00A0289E">
      <w:r w:rsidRPr="00A0289E">
        <w:t xml:space="preserve">A </w:t>
      </w:r>
      <w:proofErr w:type="spellStart"/>
      <w:r w:rsidRPr="00A0289E">
        <w:t>cron</w:t>
      </w:r>
      <w:proofErr w:type="spellEnd"/>
      <w:r w:rsidRPr="00A0289E">
        <w:t xml:space="preserve"> expression stores the attributes of a graphical user interface (GUI) element and its parents, in the shape of an XML fragment.</w:t>
      </w:r>
    </w:p>
    <w:p w14:paraId="2A03999B" w14:textId="5C463FCD" w:rsidR="00A0289E" w:rsidRPr="007F230F" w:rsidRDefault="007F230F" w:rsidP="00A0289E">
      <w:pPr>
        <w:rPr>
          <w:color w:val="00B050"/>
        </w:rPr>
      </w:pPr>
      <w:r w:rsidRPr="007F230F">
        <w:rPr>
          <w:color w:val="00B050"/>
        </w:rPr>
        <w:t xml:space="preserve">A </w:t>
      </w:r>
      <w:proofErr w:type="spellStart"/>
      <w:r w:rsidRPr="007F230F">
        <w:rPr>
          <w:color w:val="00B050"/>
        </w:rPr>
        <w:t>cron</w:t>
      </w:r>
      <w:proofErr w:type="spellEnd"/>
      <w:r w:rsidRPr="007F230F">
        <w:rPr>
          <w:color w:val="00B050"/>
        </w:rPr>
        <w:t xml:space="preserve"> expression is a string comprising five or six fields separated by white space that represents a schedule to execute some routine.</w:t>
      </w:r>
    </w:p>
    <w:p w14:paraId="61C002EB" w14:textId="1E30F0A0" w:rsidR="00A0289E" w:rsidRDefault="00A0289E" w:rsidP="00A0289E">
      <w:pPr>
        <w:rPr>
          <w:b/>
        </w:rPr>
      </w:pPr>
      <w:r w:rsidRPr="00A0289E">
        <w:rPr>
          <w:b/>
        </w:rPr>
        <w:lastRenderedPageBreak/>
        <w:t>What is the period directly after implementing an automated process called? In this period, we closely monitor the functioning of the implemented process to ensure it runs smoothly and that the process output is correct and according to business requirements.</w:t>
      </w:r>
    </w:p>
    <w:p w14:paraId="1E3CE690" w14:textId="6D6BF592" w:rsidR="00A0289E" w:rsidRPr="00A0289E" w:rsidRDefault="00A0289E" w:rsidP="00A0289E">
      <w:pPr>
        <w:pStyle w:val="ListParagraph"/>
        <w:numPr>
          <w:ilvl w:val="0"/>
          <w:numId w:val="17"/>
        </w:numPr>
      </w:pPr>
      <w:r w:rsidRPr="00A0289E">
        <w:t>Runtime</w:t>
      </w:r>
    </w:p>
    <w:p w14:paraId="0628AEA1" w14:textId="61B8D653" w:rsidR="00A0289E" w:rsidRDefault="00A0289E" w:rsidP="00A0289E">
      <w:pPr>
        <w:pStyle w:val="ListParagraph"/>
        <w:numPr>
          <w:ilvl w:val="0"/>
          <w:numId w:val="17"/>
        </w:numPr>
      </w:pPr>
      <w:r w:rsidRPr="00A0289E">
        <w:t>Continuous improvement</w:t>
      </w:r>
    </w:p>
    <w:p w14:paraId="0B032AC3" w14:textId="476C4CE1" w:rsidR="00A0289E" w:rsidRPr="00A0289E" w:rsidRDefault="00A0289E" w:rsidP="00A0289E">
      <w:pPr>
        <w:pStyle w:val="ListParagraph"/>
        <w:numPr>
          <w:ilvl w:val="0"/>
          <w:numId w:val="17"/>
        </w:numPr>
        <w:rPr>
          <w:color w:val="00B050"/>
        </w:rPr>
      </w:pPr>
      <w:r w:rsidRPr="00A0289E">
        <w:rPr>
          <w:color w:val="00B050"/>
        </w:rPr>
        <w:t>Hypercare</w:t>
      </w:r>
    </w:p>
    <w:sectPr w:rsidR="00A0289E" w:rsidRPr="00A028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EC7"/>
    <w:multiLevelType w:val="hybridMultilevel"/>
    <w:tmpl w:val="A66E3702"/>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616418"/>
    <w:multiLevelType w:val="hybridMultilevel"/>
    <w:tmpl w:val="419A4516"/>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2C6053"/>
    <w:multiLevelType w:val="hybridMultilevel"/>
    <w:tmpl w:val="A66E3702"/>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B31E19"/>
    <w:multiLevelType w:val="hybridMultilevel"/>
    <w:tmpl w:val="A66E3702"/>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950F3"/>
    <w:multiLevelType w:val="hybridMultilevel"/>
    <w:tmpl w:val="7616AC1C"/>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A3228B"/>
    <w:multiLevelType w:val="hybridMultilevel"/>
    <w:tmpl w:val="ED72CEFC"/>
    <w:lvl w:ilvl="0" w:tplc="07C8DC9C">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0653EE"/>
    <w:multiLevelType w:val="hybridMultilevel"/>
    <w:tmpl w:val="A66E3702"/>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AD5A67"/>
    <w:multiLevelType w:val="hybridMultilevel"/>
    <w:tmpl w:val="C7F0F6F4"/>
    <w:lvl w:ilvl="0" w:tplc="3D848304">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AC706B"/>
    <w:multiLevelType w:val="hybridMultilevel"/>
    <w:tmpl w:val="419A4516"/>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9FB7158"/>
    <w:multiLevelType w:val="hybridMultilevel"/>
    <w:tmpl w:val="25DE16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690CDC"/>
    <w:multiLevelType w:val="hybridMultilevel"/>
    <w:tmpl w:val="24C0616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4767F80"/>
    <w:multiLevelType w:val="hybridMultilevel"/>
    <w:tmpl w:val="3FC837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A04E36"/>
    <w:multiLevelType w:val="hybridMultilevel"/>
    <w:tmpl w:val="C9BE26C8"/>
    <w:lvl w:ilvl="0" w:tplc="3468DE4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AE60176"/>
    <w:multiLevelType w:val="hybridMultilevel"/>
    <w:tmpl w:val="5AB8A48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B45256F"/>
    <w:multiLevelType w:val="hybridMultilevel"/>
    <w:tmpl w:val="A66E3702"/>
    <w:lvl w:ilvl="0" w:tplc="D250CCBA">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E1214FF"/>
    <w:multiLevelType w:val="hybridMultilevel"/>
    <w:tmpl w:val="6D7EF2A6"/>
    <w:lvl w:ilvl="0" w:tplc="03A880D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9A66B6"/>
    <w:multiLevelType w:val="hybridMultilevel"/>
    <w:tmpl w:val="216EDF42"/>
    <w:lvl w:ilvl="0" w:tplc="4518275A">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0705D3"/>
    <w:multiLevelType w:val="hybridMultilevel"/>
    <w:tmpl w:val="C7F0F6F4"/>
    <w:lvl w:ilvl="0" w:tplc="3D848304">
      <w:start w:val="1"/>
      <w:numFmt w:val="decimal"/>
      <w:lvlText w:val="(%1)"/>
      <w:lvlJc w:val="left"/>
      <w:pPr>
        <w:ind w:left="720" w:hanging="360"/>
      </w:pPr>
      <w:rPr>
        <w:rFonts w:hint="default"/>
        <w:color w:val="333333"/>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16"/>
  </w:num>
  <w:num w:numId="3">
    <w:abstractNumId w:val="7"/>
  </w:num>
  <w:num w:numId="4">
    <w:abstractNumId w:val="5"/>
  </w:num>
  <w:num w:numId="5">
    <w:abstractNumId w:val="12"/>
  </w:num>
  <w:num w:numId="6">
    <w:abstractNumId w:val="15"/>
  </w:num>
  <w:num w:numId="7">
    <w:abstractNumId w:val="3"/>
  </w:num>
  <w:num w:numId="8">
    <w:abstractNumId w:val="9"/>
  </w:num>
  <w:num w:numId="9">
    <w:abstractNumId w:val="13"/>
  </w:num>
  <w:num w:numId="10">
    <w:abstractNumId w:val="11"/>
  </w:num>
  <w:num w:numId="11">
    <w:abstractNumId w:val="10"/>
  </w:num>
  <w:num w:numId="12">
    <w:abstractNumId w:val="6"/>
  </w:num>
  <w:num w:numId="13">
    <w:abstractNumId w:val="2"/>
  </w:num>
  <w:num w:numId="14">
    <w:abstractNumId w:val="0"/>
  </w:num>
  <w:num w:numId="15">
    <w:abstractNumId w:val="1"/>
  </w:num>
  <w:num w:numId="16">
    <w:abstractNumId w:val="14"/>
  </w:num>
  <w:num w:numId="17">
    <w:abstractNumId w:val="8"/>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1F1"/>
    <w:rsid w:val="000C4718"/>
    <w:rsid w:val="007F230F"/>
    <w:rsid w:val="0087123A"/>
    <w:rsid w:val="00A0289E"/>
    <w:rsid w:val="00EA61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C5B19"/>
  <w15:chartTrackingRefBased/>
  <w15:docId w15:val="{33276F93-6F40-42FF-8F66-B1F3DDE7A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1F1"/>
    <w:pPr>
      <w:ind w:left="720"/>
      <w:contextualSpacing/>
    </w:pPr>
  </w:style>
  <w:style w:type="paragraph" w:styleId="NormalWeb">
    <w:name w:val="Normal (Web)"/>
    <w:basedOn w:val="Normal"/>
    <w:uiPriority w:val="99"/>
    <w:unhideWhenUsed/>
    <w:rsid w:val="00EA61F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C4718"/>
    <w:rPr>
      <w:b/>
      <w:bCs/>
    </w:rPr>
  </w:style>
  <w:style w:type="paragraph" w:styleId="z-TopofForm">
    <w:name w:val="HTML Top of Form"/>
    <w:basedOn w:val="Normal"/>
    <w:next w:val="Normal"/>
    <w:link w:val="z-TopofFormChar"/>
    <w:hidden/>
    <w:uiPriority w:val="99"/>
    <w:semiHidden/>
    <w:unhideWhenUsed/>
    <w:rsid w:val="000C471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C471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C471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C4718"/>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7467">
      <w:bodyDiv w:val="1"/>
      <w:marLeft w:val="0"/>
      <w:marRight w:val="0"/>
      <w:marTop w:val="0"/>
      <w:marBottom w:val="0"/>
      <w:divBdr>
        <w:top w:val="none" w:sz="0" w:space="0" w:color="auto"/>
        <w:left w:val="none" w:sz="0" w:space="0" w:color="auto"/>
        <w:bottom w:val="none" w:sz="0" w:space="0" w:color="auto"/>
        <w:right w:val="none" w:sz="0" w:space="0" w:color="auto"/>
      </w:divBdr>
    </w:div>
    <w:div w:id="227544321">
      <w:bodyDiv w:val="1"/>
      <w:marLeft w:val="0"/>
      <w:marRight w:val="0"/>
      <w:marTop w:val="0"/>
      <w:marBottom w:val="0"/>
      <w:divBdr>
        <w:top w:val="none" w:sz="0" w:space="0" w:color="auto"/>
        <w:left w:val="none" w:sz="0" w:space="0" w:color="auto"/>
        <w:bottom w:val="none" w:sz="0" w:space="0" w:color="auto"/>
        <w:right w:val="none" w:sz="0" w:space="0" w:color="auto"/>
      </w:divBdr>
    </w:div>
    <w:div w:id="228616270">
      <w:bodyDiv w:val="1"/>
      <w:marLeft w:val="0"/>
      <w:marRight w:val="0"/>
      <w:marTop w:val="0"/>
      <w:marBottom w:val="0"/>
      <w:divBdr>
        <w:top w:val="none" w:sz="0" w:space="0" w:color="auto"/>
        <w:left w:val="none" w:sz="0" w:space="0" w:color="auto"/>
        <w:bottom w:val="none" w:sz="0" w:space="0" w:color="auto"/>
        <w:right w:val="none" w:sz="0" w:space="0" w:color="auto"/>
      </w:divBdr>
    </w:div>
    <w:div w:id="376587873">
      <w:bodyDiv w:val="1"/>
      <w:marLeft w:val="0"/>
      <w:marRight w:val="0"/>
      <w:marTop w:val="0"/>
      <w:marBottom w:val="0"/>
      <w:divBdr>
        <w:top w:val="none" w:sz="0" w:space="0" w:color="auto"/>
        <w:left w:val="none" w:sz="0" w:space="0" w:color="auto"/>
        <w:bottom w:val="none" w:sz="0" w:space="0" w:color="auto"/>
        <w:right w:val="none" w:sz="0" w:space="0" w:color="auto"/>
      </w:divBdr>
    </w:div>
    <w:div w:id="446388909">
      <w:bodyDiv w:val="1"/>
      <w:marLeft w:val="0"/>
      <w:marRight w:val="0"/>
      <w:marTop w:val="0"/>
      <w:marBottom w:val="0"/>
      <w:divBdr>
        <w:top w:val="none" w:sz="0" w:space="0" w:color="auto"/>
        <w:left w:val="none" w:sz="0" w:space="0" w:color="auto"/>
        <w:bottom w:val="none" w:sz="0" w:space="0" w:color="auto"/>
        <w:right w:val="none" w:sz="0" w:space="0" w:color="auto"/>
      </w:divBdr>
    </w:div>
    <w:div w:id="483160433">
      <w:bodyDiv w:val="1"/>
      <w:marLeft w:val="0"/>
      <w:marRight w:val="0"/>
      <w:marTop w:val="0"/>
      <w:marBottom w:val="0"/>
      <w:divBdr>
        <w:top w:val="none" w:sz="0" w:space="0" w:color="auto"/>
        <w:left w:val="none" w:sz="0" w:space="0" w:color="auto"/>
        <w:bottom w:val="none" w:sz="0" w:space="0" w:color="auto"/>
        <w:right w:val="none" w:sz="0" w:space="0" w:color="auto"/>
      </w:divBdr>
    </w:div>
    <w:div w:id="512457579">
      <w:bodyDiv w:val="1"/>
      <w:marLeft w:val="0"/>
      <w:marRight w:val="0"/>
      <w:marTop w:val="0"/>
      <w:marBottom w:val="0"/>
      <w:divBdr>
        <w:top w:val="none" w:sz="0" w:space="0" w:color="auto"/>
        <w:left w:val="none" w:sz="0" w:space="0" w:color="auto"/>
        <w:bottom w:val="none" w:sz="0" w:space="0" w:color="auto"/>
        <w:right w:val="none" w:sz="0" w:space="0" w:color="auto"/>
      </w:divBdr>
    </w:div>
    <w:div w:id="663123764">
      <w:bodyDiv w:val="1"/>
      <w:marLeft w:val="0"/>
      <w:marRight w:val="0"/>
      <w:marTop w:val="0"/>
      <w:marBottom w:val="0"/>
      <w:divBdr>
        <w:top w:val="none" w:sz="0" w:space="0" w:color="auto"/>
        <w:left w:val="none" w:sz="0" w:space="0" w:color="auto"/>
        <w:bottom w:val="none" w:sz="0" w:space="0" w:color="auto"/>
        <w:right w:val="none" w:sz="0" w:space="0" w:color="auto"/>
      </w:divBdr>
    </w:div>
    <w:div w:id="666059114">
      <w:bodyDiv w:val="1"/>
      <w:marLeft w:val="0"/>
      <w:marRight w:val="0"/>
      <w:marTop w:val="0"/>
      <w:marBottom w:val="0"/>
      <w:divBdr>
        <w:top w:val="none" w:sz="0" w:space="0" w:color="auto"/>
        <w:left w:val="none" w:sz="0" w:space="0" w:color="auto"/>
        <w:bottom w:val="none" w:sz="0" w:space="0" w:color="auto"/>
        <w:right w:val="none" w:sz="0" w:space="0" w:color="auto"/>
      </w:divBdr>
    </w:div>
    <w:div w:id="726681754">
      <w:bodyDiv w:val="1"/>
      <w:marLeft w:val="0"/>
      <w:marRight w:val="0"/>
      <w:marTop w:val="0"/>
      <w:marBottom w:val="0"/>
      <w:divBdr>
        <w:top w:val="none" w:sz="0" w:space="0" w:color="auto"/>
        <w:left w:val="none" w:sz="0" w:space="0" w:color="auto"/>
        <w:bottom w:val="none" w:sz="0" w:space="0" w:color="auto"/>
        <w:right w:val="none" w:sz="0" w:space="0" w:color="auto"/>
      </w:divBdr>
    </w:div>
    <w:div w:id="782846964">
      <w:bodyDiv w:val="1"/>
      <w:marLeft w:val="0"/>
      <w:marRight w:val="0"/>
      <w:marTop w:val="0"/>
      <w:marBottom w:val="0"/>
      <w:divBdr>
        <w:top w:val="none" w:sz="0" w:space="0" w:color="auto"/>
        <w:left w:val="none" w:sz="0" w:space="0" w:color="auto"/>
        <w:bottom w:val="none" w:sz="0" w:space="0" w:color="auto"/>
        <w:right w:val="none" w:sz="0" w:space="0" w:color="auto"/>
      </w:divBdr>
    </w:div>
    <w:div w:id="836725164">
      <w:bodyDiv w:val="1"/>
      <w:marLeft w:val="0"/>
      <w:marRight w:val="0"/>
      <w:marTop w:val="0"/>
      <w:marBottom w:val="0"/>
      <w:divBdr>
        <w:top w:val="none" w:sz="0" w:space="0" w:color="auto"/>
        <w:left w:val="none" w:sz="0" w:space="0" w:color="auto"/>
        <w:bottom w:val="none" w:sz="0" w:space="0" w:color="auto"/>
        <w:right w:val="none" w:sz="0" w:space="0" w:color="auto"/>
      </w:divBdr>
    </w:div>
    <w:div w:id="1044254010">
      <w:bodyDiv w:val="1"/>
      <w:marLeft w:val="0"/>
      <w:marRight w:val="0"/>
      <w:marTop w:val="0"/>
      <w:marBottom w:val="0"/>
      <w:divBdr>
        <w:top w:val="none" w:sz="0" w:space="0" w:color="auto"/>
        <w:left w:val="none" w:sz="0" w:space="0" w:color="auto"/>
        <w:bottom w:val="none" w:sz="0" w:space="0" w:color="auto"/>
        <w:right w:val="none" w:sz="0" w:space="0" w:color="auto"/>
      </w:divBdr>
    </w:div>
    <w:div w:id="1311522862">
      <w:bodyDiv w:val="1"/>
      <w:marLeft w:val="0"/>
      <w:marRight w:val="0"/>
      <w:marTop w:val="0"/>
      <w:marBottom w:val="0"/>
      <w:divBdr>
        <w:top w:val="none" w:sz="0" w:space="0" w:color="auto"/>
        <w:left w:val="none" w:sz="0" w:space="0" w:color="auto"/>
        <w:bottom w:val="none" w:sz="0" w:space="0" w:color="auto"/>
        <w:right w:val="none" w:sz="0" w:space="0" w:color="auto"/>
      </w:divBdr>
    </w:div>
    <w:div w:id="1329363839">
      <w:bodyDiv w:val="1"/>
      <w:marLeft w:val="0"/>
      <w:marRight w:val="0"/>
      <w:marTop w:val="0"/>
      <w:marBottom w:val="0"/>
      <w:divBdr>
        <w:top w:val="none" w:sz="0" w:space="0" w:color="auto"/>
        <w:left w:val="none" w:sz="0" w:space="0" w:color="auto"/>
        <w:bottom w:val="none" w:sz="0" w:space="0" w:color="auto"/>
        <w:right w:val="none" w:sz="0" w:space="0" w:color="auto"/>
      </w:divBdr>
    </w:div>
    <w:div w:id="1437599745">
      <w:bodyDiv w:val="1"/>
      <w:marLeft w:val="0"/>
      <w:marRight w:val="0"/>
      <w:marTop w:val="0"/>
      <w:marBottom w:val="0"/>
      <w:divBdr>
        <w:top w:val="none" w:sz="0" w:space="0" w:color="auto"/>
        <w:left w:val="none" w:sz="0" w:space="0" w:color="auto"/>
        <w:bottom w:val="none" w:sz="0" w:space="0" w:color="auto"/>
        <w:right w:val="none" w:sz="0" w:space="0" w:color="auto"/>
      </w:divBdr>
    </w:div>
    <w:div w:id="1445493669">
      <w:bodyDiv w:val="1"/>
      <w:marLeft w:val="0"/>
      <w:marRight w:val="0"/>
      <w:marTop w:val="0"/>
      <w:marBottom w:val="0"/>
      <w:divBdr>
        <w:top w:val="none" w:sz="0" w:space="0" w:color="auto"/>
        <w:left w:val="none" w:sz="0" w:space="0" w:color="auto"/>
        <w:bottom w:val="none" w:sz="0" w:space="0" w:color="auto"/>
        <w:right w:val="none" w:sz="0" w:space="0" w:color="auto"/>
      </w:divBdr>
    </w:div>
    <w:div w:id="1485274064">
      <w:bodyDiv w:val="1"/>
      <w:marLeft w:val="0"/>
      <w:marRight w:val="0"/>
      <w:marTop w:val="0"/>
      <w:marBottom w:val="0"/>
      <w:divBdr>
        <w:top w:val="none" w:sz="0" w:space="0" w:color="auto"/>
        <w:left w:val="none" w:sz="0" w:space="0" w:color="auto"/>
        <w:bottom w:val="none" w:sz="0" w:space="0" w:color="auto"/>
        <w:right w:val="none" w:sz="0" w:space="0" w:color="auto"/>
      </w:divBdr>
    </w:div>
    <w:div w:id="1544366219">
      <w:bodyDiv w:val="1"/>
      <w:marLeft w:val="0"/>
      <w:marRight w:val="0"/>
      <w:marTop w:val="0"/>
      <w:marBottom w:val="0"/>
      <w:divBdr>
        <w:top w:val="none" w:sz="0" w:space="0" w:color="auto"/>
        <w:left w:val="none" w:sz="0" w:space="0" w:color="auto"/>
        <w:bottom w:val="none" w:sz="0" w:space="0" w:color="auto"/>
        <w:right w:val="none" w:sz="0" w:space="0" w:color="auto"/>
      </w:divBdr>
    </w:div>
    <w:div w:id="1680156748">
      <w:bodyDiv w:val="1"/>
      <w:marLeft w:val="0"/>
      <w:marRight w:val="0"/>
      <w:marTop w:val="0"/>
      <w:marBottom w:val="0"/>
      <w:divBdr>
        <w:top w:val="none" w:sz="0" w:space="0" w:color="auto"/>
        <w:left w:val="none" w:sz="0" w:space="0" w:color="auto"/>
        <w:bottom w:val="none" w:sz="0" w:space="0" w:color="auto"/>
        <w:right w:val="none" w:sz="0" w:space="0" w:color="auto"/>
      </w:divBdr>
    </w:div>
    <w:div w:id="2078934772">
      <w:bodyDiv w:val="1"/>
      <w:marLeft w:val="0"/>
      <w:marRight w:val="0"/>
      <w:marTop w:val="0"/>
      <w:marBottom w:val="0"/>
      <w:divBdr>
        <w:top w:val="none" w:sz="0" w:space="0" w:color="auto"/>
        <w:left w:val="none" w:sz="0" w:space="0" w:color="auto"/>
        <w:bottom w:val="none" w:sz="0" w:space="0" w:color="auto"/>
        <w:right w:val="none" w:sz="0" w:space="0" w:color="auto"/>
      </w:divBdr>
    </w:div>
    <w:div w:id="2133594576">
      <w:bodyDiv w:val="1"/>
      <w:marLeft w:val="0"/>
      <w:marRight w:val="0"/>
      <w:marTop w:val="0"/>
      <w:marBottom w:val="0"/>
      <w:divBdr>
        <w:top w:val="none" w:sz="0" w:space="0" w:color="auto"/>
        <w:left w:val="none" w:sz="0" w:space="0" w:color="auto"/>
        <w:bottom w:val="none" w:sz="0" w:space="0" w:color="auto"/>
        <w:right w:val="none" w:sz="0" w:space="0" w:color="auto"/>
      </w:divBdr>
    </w:div>
    <w:div w:id="214395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328</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Østby</dc:creator>
  <cp:keywords/>
  <dc:description/>
  <cp:lastModifiedBy>Katrine Østby</cp:lastModifiedBy>
  <cp:revision>4</cp:revision>
  <dcterms:created xsi:type="dcterms:W3CDTF">2019-04-05T14:52:00Z</dcterms:created>
  <dcterms:modified xsi:type="dcterms:W3CDTF">2019-04-06T17:41:00Z</dcterms:modified>
</cp:coreProperties>
</file>