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3CF7E" w14:textId="32D10F4C" w:rsidR="009E36F7" w:rsidRDefault="008436C7" w:rsidP="009E36F7">
      <w:pPr>
        <w:pBdr>
          <w:top w:val="nil"/>
          <w:left w:val="nil"/>
          <w:bottom w:val="nil"/>
          <w:right w:val="nil"/>
          <w:between w:val="nil"/>
        </w:pBdr>
        <w:tabs>
          <w:tab w:val="right" w:pos="11250"/>
        </w:tabs>
        <w:jc w:val="center"/>
        <w:rPr>
          <w:rFonts w:ascii="Lato" w:eastAsia="Lato" w:hAnsi="Lato" w:cs="Lato"/>
        </w:rPr>
      </w:pPr>
      <w:r>
        <w:rPr>
          <w:rFonts w:ascii="Raleway" w:eastAsia="Raleway" w:hAnsi="Raleway" w:cs="Raleway"/>
          <w:b/>
          <w:sz w:val="32"/>
          <w:szCs w:val="32"/>
        </w:rPr>
        <w:t xml:space="preserve">Jerry </w:t>
      </w:r>
      <w:proofErr w:type="spellStart"/>
      <w:r>
        <w:rPr>
          <w:rFonts w:ascii="Raleway" w:eastAsia="Raleway" w:hAnsi="Raleway" w:cs="Raleway"/>
          <w:b/>
          <w:sz w:val="32"/>
          <w:szCs w:val="32"/>
        </w:rPr>
        <w:t>Faulcher</w:t>
      </w:r>
      <w:proofErr w:type="spellEnd"/>
    </w:p>
    <w:p w14:paraId="3D15647F" w14:textId="09B41058" w:rsidR="009E36F7" w:rsidRPr="009E36F7" w:rsidRDefault="005964E1" w:rsidP="009E36F7">
      <w:pPr>
        <w:pBdr>
          <w:top w:val="nil"/>
          <w:left w:val="nil"/>
          <w:bottom w:val="nil"/>
          <w:right w:val="nil"/>
          <w:between w:val="nil"/>
        </w:pBdr>
        <w:tabs>
          <w:tab w:val="right" w:pos="11250"/>
        </w:tabs>
        <w:jc w:val="center"/>
        <w:rPr>
          <w:rFonts w:ascii="Lato" w:eastAsia="Lato" w:hAnsi="Lato" w:cs="Lato"/>
          <w:sz w:val="20"/>
          <w:szCs w:val="20"/>
        </w:rPr>
      </w:pPr>
      <w:r>
        <w:rPr>
          <w:rFonts w:ascii="Lato" w:eastAsia="Lato" w:hAnsi="Lato" w:cs="Lato"/>
          <w:sz w:val="20"/>
          <w:szCs w:val="20"/>
        </w:rPr>
        <w:t>Alpharetta,</w:t>
      </w:r>
      <w:r w:rsidR="009E36F7">
        <w:rPr>
          <w:rFonts w:ascii="Lato" w:eastAsia="Lato" w:hAnsi="Lato" w:cs="Lato"/>
          <w:sz w:val="20"/>
          <w:szCs w:val="20"/>
        </w:rPr>
        <w:t xml:space="preserve"> GA • </w:t>
      </w:r>
      <w:r w:rsidR="008436C7">
        <w:rPr>
          <w:rFonts w:ascii="Lato" w:eastAsia="Lato" w:hAnsi="Lato" w:cs="Lato"/>
          <w:color w:val="1155CC"/>
          <w:sz w:val="20"/>
          <w:szCs w:val="20"/>
          <w:u w:val="single"/>
        </w:rPr>
        <w:t>jerryfaulcher</w:t>
      </w:r>
      <w:r w:rsidR="009E36F7">
        <w:rPr>
          <w:rFonts w:ascii="Lato" w:eastAsia="Lato" w:hAnsi="Lato" w:cs="Lato"/>
          <w:color w:val="1155CC"/>
          <w:sz w:val="20"/>
          <w:szCs w:val="20"/>
          <w:u w:val="single"/>
        </w:rPr>
        <w:t>@gmail.com</w:t>
      </w:r>
      <w:r w:rsidR="009E36F7">
        <w:rPr>
          <w:rFonts w:ascii="Lato" w:eastAsia="Lato" w:hAnsi="Lato" w:cs="Lato"/>
          <w:sz w:val="20"/>
          <w:szCs w:val="20"/>
        </w:rPr>
        <w:t xml:space="preserve"> • 706-</w:t>
      </w:r>
      <w:r w:rsidR="008436C7">
        <w:rPr>
          <w:rFonts w:ascii="Lato" w:eastAsia="Lato" w:hAnsi="Lato" w:cs="Lato"/>
          <w:sz w:val="20"/>
          <w:szCs w:val="20"/>
        </w:rPr>
        <w:t>918-5325</w:t>
      </w:r>
    </w:p>
    <w:p w14:paraId="0B6B24EA" w14:textId="77777777" w:rsidR="009E36F7" w:rsidRDefault="009E36F7">
      <w:pPr>
        <w:pBdr>
          <w:top w:val="nil"/>
          <w:left w:val="nil"/>
          <w:bottom w:val="nil"/>
          <w:right w:val="nil"/>
          <w:between w:val="nil"/>
        </w:pBdr>
        <w:tabs>
          <w:tab w:val="right" w:pos="11250"/>
        </w:tabs>
        <w:rPr>
          <w:rFonts w:ascii="Lato" w:eastAsia="Lato" w:hAnsi="Lato" w:cs="Lato"/>
        </w:rPr>
      </w:pPr>
    </w:p>
    <w:p w14:paraId="00000004" w14:textId="65527097" w:rsidR="000F2353" w:rsidRDefault="007D0874">
      <w:pPr>
        <w:pBdr>
          <w:top w:val="nil"/>
          <w:left w:val="nil"/>
          <w:bottom w:val="nil"/>
          <w:right w:val="nil"/>
          <w:between w:val="nil"/>
        </w:pBdr>
        <w:tabs>
          <w:tab w:val="right" w:pos="11250"/>
        </w:tabs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Accomplished </w:t>
      </w:r>
      <w:r w:rsidR="00052EDC">
        <w:rPr>
          <w:rFonts w:ascii="Lato" w:eastAsia="Lato" w:hAnsi="Lato" w:cs="Lato"/>
        </w:rPr>
        <w:t xml:space="preserve">information </w:t>
      </w:r>
      <w:r w:rsidR="009609BD">
        <w:rPr>
          <w:rFonts w:ascii="Lato" w:eastAsia="Lato" w:hAnsi="Lato" w:cs="Lato"/>
        </w:rPr>
        <w:t>s</w:t>
      </w:r>
      <w:r>
        <w:rPr>
          <w:rFonts w:ascii="Lato" w:eastAsia="Lato" w:hAnsi="Lato" w:cs="Lato"/>
        </w:rPr>
        <w:t xml:space="preserve">ecurity </w:t>
      </w:r>
      <w:r w:rsidR="00052EDC">
        <w:rPr>
          <w:rFonts w:ascii="Lato" w:eastAsia="Lato" w:hAnsi="Lato" w:cs="Lato"/>
        </w:rPr>
        <w:t>professional</w:t>
      </w:r>
      <w:r>
        <w:rPr>
          <w:rFonts w:ascii="Lato" w:eastAsia="Lato" w:hAnsi="Lato" w:cs="Lato"/>
        </w:rPr>
        <w:t xml:space="preserve"> with experience that includes </w:t>
      </w:r>
      <w:r w:rsidR="008436C7">
        <w:rPr>
          <w:rFonts w:ascii="Lato" w:eastAsia="Lato" w:hAnsi="Lato" w:cs="Lato"/>
        </w:rPr>
        <w:t>4+</w:t>
      </w:r>
      <w:r w:rsidR="00052EDC">
        <w:rPr>
          <w:rFonts w:ascii="Lato" w:eastAsia="Lato" w:hAnsi="Lato" w:cs="Lato"/>
        </w:rPr>
        <w:t xml:space="preserve"> years of</w:t>
      </w:r>
      <w:r w:rsidR="009609BD">
        <w:rPr>
          <w:rFonts w:ascii="Lato" w:eastAsia="Lato" w:hAnsi="Lato" w:cs="Lato"/>
        </w:rPr>
        <w:t xml:space="preserve"> </w:t>
      </w:r>
      <w:r w:rsidR="00052EDC">
        <w:rPr>
          <w:rFonts w:ascii="Lato" w:eastAsia="Lato" w:hAnsi="Lato" w:cs="Lato"/>
        </w:rPr>
        <w:t xml:space="preserve">success </w:t>
      </w:r>
      <w:r w:rsidR="008436C7">
        <w:rPr>
          <w:rFonts w:ascii="Lato" w:eastAsia="Lato" w:hAnsi="Lato" w:cs="Lato"/>
        </w:rPr>
        <w:t>in cybersecurity</w:t>
      </w:r>
      <w:r w:rsidR="00052EDC">
        <w:rPr>
          <w:rFonts w:ascii="Lato" w:eastAsia="Lato" w:hAnsi="Lato" w:cs="Lato"/>
        </w:rPr>
        <w:t>.</w:t>
      </w:r>
      <w:r w:rsidR="001B2FA4">
        <w:rPr>
          <w:rFonts w:ascii="Lato" w:eastAsia="Lato" w:hAnsi="Lato" w:cs="Lato"/>
        </w:rPr>
        <w:t xml:space="preserve"> </w:t>
      </w:r>
      <w:r w:rsidR="00052EDC">
        <w:rPr>
          <w:rFonts w:ascii="Lato" w:eastAsia="Lato" w:hAnsi="Lato" w:cs="Lato"/>
        </w:rPr>
        <w:t xml:space="preserve"> </w:t>
      </w:r>
      <w:r w:rsidR="009609BD">
        <w:rPr>
          <w:rFonts w:ascii="Lato" w:eastAsia="Lato" w:hAnsi="Lato" w:cs="Lato"/>
        </w:rPr>
        <w:t xml:space="preserve">Graduate of </w:t>
      </w:r>
      <w:r w:rsidR="008436C7">
        <w:rPr>
          <w:rFonts w:ascii="Lato" w:eastAsia="Lato" w:hAnsi="Lato" w:cs="Lato"/>
        </w:rPr>
        <w:t>Global University</w:t>
      </w:r>
      <w:r w:rsidR="009609BD">
        <w:rPr>
          <w:rFonts w:ascii="Lato" w:eastAsia="Lato" w:hAnsi="Lato" w:cs="Lato"/>
        </w:rPr>
        <w:t xml:space="preserve"> with a </w:t>
      </w:r>
      <w:r w:rsidR="008436C7">
        <w:rPr>
          <w:rFonts w:ascii="Lato" w:eastAsia="Lato" w:hAnsi="Lato" w:cs="Lato"/>
        </w:rPr>
        <w:t>Bachelor</w:t>
      </w:r>
      <w:r>
        <w:rPr>
          <w:rFonts w:ascii="Lato" w:eastAsia="Lato" w:hAnsi="Lato" w:cs="Lato"/>
        </w:rPr>
        <w:t xml:space="preserve"> of Science in Cybersecurity.</w:t>
      </w:r>
      <w:r w:rsidR="00EF7591">
        <w:rPr>
          <w:rFonts w:ascii="Lato" w:eastAsia="Lato" w:hAnsi="Lato" w:cs="Lato"/>
        </w:rPr>
        <w:t xml:space="preserve">  </w:t>
      </w:r>
      <w:r w:rsidR="009609BD">
        <w:rPr>
          <w:rFonts w:ascii="Lato" w:eastAsia="Lato" w:hAnsi="Lato" w:cs="Lato"/>
        </w:rPr>
        <w:t xml:space="preserve">Certifications include </w:t>
      </w:r>
      <w:proofErr w:type="spellStart"/>
      <w:r w:rsidR="009609BD">
        <w:rPr>
          <w:rFonts w:ascii="Lato" w:eastAsia="Lato" w:hAnsi="Lato" w:cs="Lato"/>
        </w:rPr>
        <w:t>C</w:t>
      </w:r>
      <w:r w:rsidR="00EF0DEF">
        <w:rPr>
          <w:rFonts w:ascii="Lato" w:eastAsia="Lato" w:hAnsi="Lato" w:cs="Lato"/>
        </w:rPr>
        <w:t>y</w:t>
      </w:r>
      <w:r w:rsidR="008436C7">
        <w:rPr>
          <w:rFonts w:ascii="Lato" w:eastAsia="Lato" w:hAnsi="Lato" w:cs="Lato"/>
        </w:rPr>
        <w:t>SA</w:t>
      </w:r>
      <w:proofErr w:type="spellEnd"/>
      <w:r w:rsidR="00EF0DEF">
        <w:rPr>
          <w:rFonts w:ascii="Lato" w:eastAsia="Lato" w:hAnsi="Lato" w:cs="Lato"/>
        </w:rPr>
        <w:t>+</w:t>
      </w:r>
      <w:r w:rsidR="009609BD">
        <w:rPr>
          <w:rFonts w:ascii="Lato" w:eastAsia="Lato" w:hAnsi="Lato" w:cs="Lato"/>
        </w:rPr>
        <w:t xml:space="preserve">, </w:t>
      </w:r>
      <w:r w:rsidR="008436C7">
        <w:rPr>
          <w:rFonts w:ascii="Lato" w:eastAsia="Lato" w:hAnsi="Lato" w:cs="Lato"/>
        </w:rPr>
        <w:t>Security+</w:t>
      </w:r>
      <w:r w:rsidR="009609BD">
        <w:rPr>
          <w:rFonts w:ascii="Lato" w:eastAsia="Lato" w:hAnsi="Lato" w:cs="Lato"/>
        </w:rPr>
        <w:t xml:space="preserve">, and </w:t>
      </w:r>
      <w:r w:rsidR="008436C7">
        <w:rPr>
          <w:rFonts w:ascii="Lato" w:eastAsia="Lato" w:hAnsi="Lato" w:cs="Lato"/>
        </w:rPr>
        <w:t>Network+</w:t>
      </w:r>
      <w:r w:rsidR="001B2FA4">
        <w:rPr>
          <w:rFonts w:ascii="Lato" w:eastAsia="Lato" w:hAnsi="Lato" w:cs="Lato"/>
        </w:rPr>
        <w:t>.</w:t>
      </w:r>
    </w:p>
    <w:p w14:paraId="00000005" w14:textId="5BE3C055" w:rsidR="000F2353" w:rsidRDefault="000F2353">
      <w:pPr>
        <w:pBdr>
          <w:top w:val="nil"/>
          <w:left w:val="nil"/>
          <w:bottom w:val="nil"/>
          <w:right w:val="nil"/>
          <w:between w:val="nil"/>
        </w:pBdr>
        <w:tabs>
          <w:tab w:val="right" w:pos="11250"/>
        </w:tabs>
        <w:rPr>
          <w:rFonts w:ascii="Lato" w:eastAsia="Lato" w:hAnsi="Lato" w:cs="Lato"/>
          <w:sz w:val="16"/>
          <w:szCs w:val="16"/>
        </w:rPr>
      </w:pPr>
    </w:p>
    <w:p w14:paraId="4B5657D7" w14:textId="77777777" w:rsidR="008436C7" w:rsidRDefault="008436C7">
      <w:pPr>
        <w:pBdr>
          <w:top w:val="nil"/>
          <w:left w:val="nil"/>
          <w:bottom w:val="nil"/>
          <w:right w:val="nil"/>
          <w:between w:val="nil"/>
        </w:pBdr>
        <w:tabs>
          <w:tab w:val="right" w:pos="11250"/>
        </w:tabs>
        <w:rPr>
          <w:rFonts w:ascii="Lato" w:eastAsia="Lato" w:hAnsi="Lato" w:cs="Lato"/>
          <w:sz w:val="16"/>
          <w:szCs w:val="16"/>
        </w:rPr>
      </w:pPr>
    </w:p>
    <w:p w14:paraId="2F085347" w14:textId="58EF0CB3" w:rsidR="00450311" w:rsidRPr="008436C7" w:rsidRDefault="007D0874">
      <w:pPr>
        <w:pBdr>
          <w:top w:val="nil"/>
          <w:left w:val="nil"/>
          <w:bottom w:val="nil"/>
          <w:right w:val="nil"/>
          <w:between w:val="nil"/>
        </w:pBdr>
        <w:tabs>
          <w:tab w:val="right" w:pos="11250"/>
        </w:tabs>
        <w:rPr>
          <w:rFonts w:ascii="Raleway" w:eastAsia="Raleway" w:hAnsi="Raleway" w:cs="Raleway"/>
          <w:b/>
          <w:color w:val="666666"/>
          <w:sz w:val="36"/>
          <w:szCs w:val="36"/>
        </w:rPr>
      </w:pPr>
      <w:r>
        <w:rPr>
          <w:rFonts w:ascii="Raleway" w:eastAsia="Raleway" w:hAnsi="Raleway" w:cs="Raleway"/>
          <w:b/>
          <w:color w:val="666666"/>
          <w:sz w:val="36"/>
          <w:szCs w:val="36"/>
        </w:rPr>
        <w:t>EXPERIENCE</w:t>
      </w:r>
    </w:p>
    <w:p w14:paraId="0000001C" w14:textId="2FF3F6A7" w:rsidR="000F2353" w:rsidRDefault="008436C7">
      <w:pPr>
        <w:pBdr>
          <w:top w:val="nil"/>
          <w:left w:val="nil"/>
          <w:bottom w:val="nil"/>
          <w:right w:val="nil"/>
          <w:between w:val="nil"/>
        </w:pBdr>
        <w:tabs>
          <w:tab w:val="right" w:pos="11250"/>
        </w:tabs>
        <w:rPr>
          <w:rFonts w:ascii="Lato" w:eastAsia="Lato" w:hAnsi="Lato" w:cs="Lato"/>
        </w:rPr>
      </w:pPr>
      <w:r>
        <w:rPr>
          <w:rFonts w:ascii="Lato" w:eastAsia="Lato" w:hAnsi="Lato" w:cs="Lato"/>
          <w:b/>
        </w:rPr>
        <w:t>Senior SOC Analyst</w:t>
      </w:r>
      <w:r w:rsidR="007D0874">
        <w:rPr>
          <w:rFonts w:ascii="Lato" w:eastAsia="Lato" w:hAnsi="Lato" w:cs="Lato"/>
        </w:rPr>
        <w:t xml:space="preserve">, </w:t>
      </w:r>
      <w:r>
        <w:rPr>
          <w:rFonts w:ascii="Lato" w:eastAsia="Lato" w:hAnsi="Lato" w:cs="Lato"/>
        </w:rPr>
        <w:t>Company</w:t>
      </w:r>
      <w:r w:rsidR="007D0874">
        <w:rPr>
          <w:rFonts w:ascii="Lato" w:eastAsia="Lato" w:hAnsi="Lato" w:cs="Lato"/>
        </w:rPr>
        <w:t xml:space="preserve"> - Alpharetta, GA</w:t>
      </w:r>
      <w:r w:rsidR="007D0874">
        <w:rPr>
          <w:rFonts w:ascii="Lato" w:eastAsia="Lato" w:hAnsi="Lato" w:cs="Lato"/>
        </w:rPr>
        <w:tab/>
        <w:t>Aug 2016 – Feb 2017</w:t>
      </w:r>
    </w:p>
    <w:p w14:paraId="0000001D" w14:textId="1ABF9C5E" w:rsidR="000F2353" w:rsidRDefault="007D0874">
      <w:pPr>
        <w:pBdr>
          <w:top w:val="nil"/>
          <w:left w:val="nil"/>
          <w:bottom w:val="nil"/>
          <w:right w:val="nil"/>
          <w:between w:val="nil"/>
        </w:pBdr>
        <w:tabs>
          <w:tab w:val="right" w:pos="11250"/>
        </w:tabs>
        <w:rPr>
          <w:rFonts w:ascii="Lato" w:eastAsia="Lato" w:hAnsi="Lato" w:cs="Lato"/>
        </w:rPr>
      </w:pPr>
      <w:r>
        <w:rPr>
          <w:rFonts w:ascii="Lato" w:eastAsia="Lato" w:hAnsi="Lato" w:cs="Lato"/>
        </w:rPr>
        <w:t>Lead on a Global SOC team headquartered in Alpharetta responsible for securing the internal IT environment and assets of employees.</w:t>
      </w:r>
    </w:p>
    <w:p w14:paraId="0000001E" w14:textId="77777777" w:rsidR="000F2353" w:rsidRDefault="007D087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250"/>
        </w:tabs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Managed security event escalations for security analysts, facilitated shift handover meetings, and provided leadership to two SOC locations in the US and India.  </w:t>
      </w:r>
    </w:p>
    <w:p w14:paraId="0000001F" w14:textId="77777777" w:rsidR="000F2353" w:rsidRDefault="007D087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250"/>
        </w:tabs>
        <w:rPr>
          <w:rFonts w:ascii="Lato" w:eastAsia="Lato" w:hAnsi="Lato" w:cs="Lato"/>
        </w:rPr>
      </w:pPr>
      <w:r>
        <w:rPr>
          <w:rFonts w:ascii="Lato" w:eastAsia="Lato" w:hAnsi="Lato" w:cs="Lato"/>
        </w:rPr>
        <w:t>Wrote and published playbooks via wiki to provide guidelines for SIEM security alert and response.</w:t>
      </w:r>
    </w:p>
    <w:p w14:paraId="00000020" w14:textId="77777777" w:rsidR="000F2353" w:rsidRDefault="007D087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250"/>
        </w:tabs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Gathered and analyzed performance metrics for inclusion in reports to leadership. </w:t>
      </w:r>
    </w:p>
    <w:p w14:paraId="00000021" w14:textId="77777777" w:rsidR="000F2353" w:rsidRDefault="007D0874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250"/>
        </w:tabs>
        <w:rPr>
          <w:rFonts w:ascii="Lato" w:eastAsia="Lato" w:hAnsi="Lato" w:cs="Lato"/>
        </w:rPr>
      </w:pPr>
      <w:r>
        <w:rPr>
          <w:rFonts w:ascii="Lato" w:eastAsia="Lato" w:hAnsi="Lato" w:cs="Lato"/>
        </w:rPr>
        <w:t>Mentored the 12+ member US team and fostered an environment to ensure all team members felt valued.</w:t>
      </w:r>
    </w:p>
    <w:p w14:paraId="00000022" w14:textId="77777777" w:rsidR="000F2353" w:rsidRDefault="000F2353" w:rsidP="00602BC3">
      <w:pPr>
        <w:pBdr>
          <w:top w:val="nil"/>
          <w:left w:val="nil"/>
          <w:bottom w:val="nil"/>
          <w:right w:val="nil"/>
          <w:between w:val="nil"/>
        </w:pBdr>
        <w:tabs>
          <w:tab w:val="right" w:pos="11250"/>
        </w:tabs>
        <w:rPr>
          <w:rFonts w:ascii="Lato" w:eastAsia="Lato" w:hAnsi="Lato" w:cs="Lato"/>
          <w:sz w:val="16"/>
          <w:szCs w:val="16"/>
        </w:rPr>
      </w:pPr>
    </w:p>
    <w:p w14:paraId="00000023" w14:textId="4651BE45" w:rsidR="000F2353" w:rsidRDefault="008436C7" w:rsidP="00602BC3">
      <w:pPr>
        <w:pBdr>
          <w:top w:val="nil"/>
          <w:left w:val="nil"/>
          <w:bottom w:val="nil"/>
          <w:right w:val="nil"/>
          <w:between w:val="nil"/>
        </w:pBdr>
        <w:tabs>
          <w:tab w:val="right" w:pos="11250"/>
        </w:tabs>
        <w:rPr>
          <w:rFonts w:ascii="Lato" w:eastAsia="Lato" w:hAnsi="Lato" w:cs="Lato"/>
        </w:rPr>
      </w:pPr>
      <w:r>
        <w:rPr>
          <w:rFonts w:ascii="Lato" w:eastAsia="Lato" w:hAnsi="Lato" w:cs="Lato"/>
          <w:b/>
        </w:rPr>
        <w:t>SOC Analyst</w:t>
      </w:r>
      <w:r w:rsidR="007D0874">
        <w:rPr>
          <w:rFonts w:ascii="Lato" w:eastAsia="Lato" w:hAnsi="Lato" w:cs="Lato"/>
        </w:rPr>
        <w:t xml:space="preserve">, </w:t>
      </w:r>
      <w:r>
        <w:rPr>
          <w:rFonts w:ascii="Lato" w:eastAsia="Lato" w:hAnsi="Lato" w:cs="Lato"/>
        </w:rPr>
        <w:t>Company</w:t>
      </w:r>
      <w:r w:rsidR="007D0874">
        <w:rPr>
          <w:rFonts w:ascii="Lato" w:eastAsia="Lato" w:hAnsi="Lato" w:cs="Lato"/>
        </w:rPr>
        <w:t xml:space="preserve"> - Atlanta, GA</w:t>
      </w:r>
      <w:r w:rsidR="007D0874">
        <w:rPr>
          <w:rFonts w:ascii="Lato" w:eastAsia="Lato" w:hAnsi="Lato" w:cs="Lato"/>
        </w:rPr>
        <w:tab/>
        <w:t>Aug 2015 - Aug 2016</w:t>
      </w:r>
    </w:p>
    <w:p w14:paraId="00000024" w14:textId="77777777" w:rsidR="000F2353" w:rsidRDefault="007D0874" w:rsidP="00602BC3">
      <w:pPr>
        <w:pBdr>
          <w:top w:val="nil"/>
          <w:left w:val="nil"/>
          <w:bottom w:val="nil"/>
          <w:right w:val="nil"/>
          <w:between w:val="nil"/>
        </w:pBdr>
        <w:tabs>
          <w:tab w:val="right" w:pos="11250"/>
        </w:tabs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Contributed to SIEM monitoring and response as a member of the Security Operations organization. </w:t>
      </w:r>
    </w:p>
    <w:p w14:paraId="00000025" w14:textId="36B7F86E" w:rsidR="000F2353" w:rsidRDefault="007D087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250"/>
        </w:tabs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Built a forensics capability for Earthlink using </w:t>
      </w:r>
      <w:r w:rsidR="00C95C41">
        <w:rPr>
          <w:rFonts w:ascii="Lato" w:eastAsia="Lato" w:hAnsi="Lato" w:cs="Lato"/>
        </w:rPr>
        <w:t>open-source</w:t>
      </w:r>
      <w:r>
        <w:rPr>
          <w:rFonts w:ascii="Lato" w:eastAsia="Lato" w:hAnsi="Lato" w:cs="Lato"/>
        </w:rPr>
        <w:t xml:space="preserve"> tools designed for use as a Level 1 forensics response that enabled closure of incidents without the need for full investigations. </w:t>
      </w:r>
    </w:p>
    <w:p w14:paraId="00000026" w14:textId="77777777" w:rsidR="000F2353" w:rsidRDefault="007D087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250"/>
        </w:tabs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Conducted vulnerability scans to identify IT asset vulnerabilities. </w:t>
      </w:r>
    </w:p>
    <w:p w14:paraId="00000027" w14:textId="77777777" w:rsidR="000F2353" w:rsidRDefault="000F2353">
      <w:pPr>
        <w:pBdr>
          <w:top w:val="nil"/>
          <w:left w:val="nil"/>
          <w:bottom w:val="nil"/>
          <w:right w:val="nil"/>
          <w:between w:val="nil"/>
        </w:pBdr>
        <w:tabs>
          <w:tab w:val="right" w:pos="11250"/>
        </w:tabs>
        <w:rPr>
          <w:rFonts w:ascii="Lato" w:eastAsia="Lato" w:hAnsi="Lato" w:cs="Lato"/>
          <w:sz w:val="16"/>
          <w:szCs w:val="16"/>
        </w:rPr>
      </w:pPr>
    </w:p>
    <w:p w14:paraId="00000028" w14:textId="4C84040E" w:rsidR="000F2353" w:rsidRDefault="00EF0DEF">
      <w:pPr>
        <w:pBdr>
          <w:top w:val="nil"/>
          <w:left w:val="nil"/>
          <w:bottom w:val="nil"/>
          <w:right w:val="nil"/>
          <w:between w:val="nil"/>
        </w:pBdr>
        <w:tabs>
          <w:tab w:val="right" w:pos="11250"/>
        </w:tabs>
        <w:rPr>
          <w:rFonts w:ascii="Lato" w:eastAsia="Lato" w:hAnsi="Lato" w:cs="Lato"/>
        </w:rPr>
      </w:pPr>
      <w:r>
        <w:rPr>
          <w:rFonts w:ascii="Lato" w:eastAsia="Lato" w:hAnsi="Lato" w:cs="Lato"/>
          <w:b/>
        </w:rPr>
        <w:t xml:space="preserve">Jr. </w:t>
      </w:r>
      <w:r w:rsidR="008436C7">
        <w:rPr>
          <w:rFonts w:ascii="Lato" w:eastAsia="Lato" w:hAnsi="Lato" w:cs="Lato"/>
          <w:b/>
        </w:rPr>
        <w:t>SOC Analyst</w:t>
      </w:r>
      <w:r w:rsidR="007D0874">
        <w:rPr>
          <w:rFonts w:ascii="Lato" w:eastAsia="Lato" w:hAnsi="Lato" w:cs="Lato"/>
        </w:rPr>
        <w:t xml:space="preserve">, </w:t>
      </w:r>
      <w:r w:rsidR="008436C7">
        <w:rPr>
          <w:rFonts w:ascii="Lato" w:eastAsia="Lato" w:hAnsi="Lato" w:cs="Lato"/>
        </w:rPr>
        <w:t>Company</w:t>
      </w:r>
      <w:r w:rsidR="007D0874">
        <w:rPr>
          <w:rFonts w:ascii="Lato" w:eastAsia="Lato" w:hAnsi="Lato" w:cs="Lato"/>
        </w:rPr>
        <w:t xml:space="preserve"> - Sandy Springs, GA</w:t>
      </w:r>
      <w:r w:rsidR="007D0874">
        <w:rPr>
          <w:rFonts w:ascii="Lato" w:eastAsia="Lato" w:hAnsi="Lato" w:cs="Lato"/>
        </w:rPr>
        <w:tab/>
        <w:t>Dec 2013 – Mar 2015</w:t>
      </w:r>
    </w:p>
    <w:p w14:paraId="00000029" w14:textId="21622562" w:rsidR="000F2353" w:rsidRDefault="007D0874">
      <w:pPr>
        <w:pBdr>
          <w:top w:val="nil"/>
          <w:left w:val="nil"/>
          <w:bottom w:val="nil"/>
          <w:right w:val="nil"/>
          <w:between w:val="nil"/>
        </w:pBdr>
        <w:tabs>
          <w:tab w:val="right" w:pos="11250"/>
        </w:tabs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Member of the </w:t>
      </w:r>
      <w:r w:rsidR="00052EDC">
        <w:rPr>
          <w:rFonts w:ascii="Lato" w:eastAsia="Lato" w:hAnsi="Lato" w:cs="Lato"/>
        </w:rPr>
        <w:t>Security Operations Center</w:t>
      </w:r>
      <w:r>
        <w:rPr>
          <w:rFonts w:ascii="Lato" w:eastAsia="Lato" w:hAnsi="Lato" w:cs="Lato"/>
        </w:rPr>
        <w:t xml:space="preserve"> firewall team responsible for managing the various firewall platforms (Cisco, Juniper, </w:t>
      </w:r>
      <w:proofErr w:type="spellStart"/>
      <w:r>
        <w:rPr>
          <w:rFonts w:ascii="Lato" w:eastAsia="Lato" w:hAnsi="Lato" w:cs="Lato"/>
        </w:rPr>
        <w:t>CheckPoint</w:t>
      </w:r>
      <w:proofErr w:type="spellEnd"/>
      <w:r>
        <w:rPr>
          <w:rFonts w:ascii="Lato" w:eastAsia="Lato" w:hAnsi="Lato" w:cs="Lato"/>
        </w:rPr>
        <w:t xml:space="preserve">) of </w:t>
      </w:r>
      <w:r w:rsidR="008436C7">
        <w:rPr>
          <w:rFonts w:ascii="Lato" w:eastAsia="Lato" w:hAnsi="Lato" w:cs="Lato"/>
        </w:rPr>
        <w:t>company’s</w:t>
      </w:r>
      <w:r>
        <w:rPr>
          <w:rFonts w:ascii="Lato" w:eastAsia="Lato" w:hAnsi="Lato" w:cs="Lato"/>
        </w:rPr>
        <w:t xml:space="preserve"> clients.</w:t>
      </w:r>
    </w:p>
    <w:p w14:paraId="0000002A" w14:textId="77777777" w:rsidR="000F2353" w:rsidRDefault="007D087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250"/>
        </w:tabs>
        <w:rPr>
          <w:rFonts w:ascii="Lato" w:eastAsia="Lato" w:hAnsi="Lato" w:cs="Lato"/>
        </w:rPr>
      </w:pPr>
      <w:r>
        <w:rPr>
          <w:rFonts w:ascii="Lato" w:eastAsia="Lato" w:hAnsi="Lato" w:cs="Lato"/>
        </w:rPr>
        <w:t xml:space="preserve">Created access lists, configured routes, set up NATs, managed VPNs, and troubleshot issues. </w:t>
      </w:r>
    </w:p>
    <w:p w14:paraId="0000002B" w14:textId="77777777" w:rsidR="000F2353" w:rsidRDefault="007D0874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250"/>
        </w:tabs>
        <w:rPr>
          <w:rFonts w:ascii="Lato" w:eastAsia="Lato" w:hAnsi="Lato" w:cs="Lato"/>
        </w:rPr>
      </w:pPr>
      <w:r>
        <w:rPr>
          <w:rFonts w:ascii="Lato" w:eastAsia="Lato" w:hAnsi="Lato" w:cs="Lato"/>
        </w:rPr>
        <w:t>Assisted IDS team in configuration and management of devices (FireEye, Sourcefire, Carbon Black).</w:t>
      </w:r>
    </w:p>
    <w:p w14:paraId="30908A78" w14:textId="341CE42D" w:rsidR="00450311" w:rsidRDefault="00450311">
      <w:pPr>
        <w:pBdr>
          <w:top w:val="nil"/>
          <w:left w:val="nil"/>
          <w:bottom w:val="nil"/>
          <w:right w:val="nil"/>
          <w:between w:val="nil"/>
        </w:pBdr>
        <w:tabs>
          <w:tab w:val="right" w:pos="11250"/>
        </w:tabs>
        <w:rPr>
          <w:rFonts w:ascii="Lato" w:eastAsia="Lato" w:hAnsi="Lato" w:cs="Lato"/>
        </w:rPr>
      </w:pPr>
    </w:p>
    <w:p w14:paraId="536A703B" w14:textId="77777777" w:rsidR="00450311" w:rsidRDefault="00450311">
      <w:pPr>
        <w:pBdr>
          <w:top w:val="nil"/>
          <w:left w:val="nil"/>
          <w:bottom w:val="nil"/>
          <w:right w:val="nil"/>
          <w:between w:val="nil"/>
        </w:pBdr>
        <w:tabs>
          <w:tab w:val="right" w:pos="11250"/>
        </w:tabs>
        <w:rPr>
          <w:rFonts w:ascii="Lato" w:eastAsia="Lato" w:hAnsi="Lato" w:cs="Lato"/>
        </w:rPr>
      </w:pPr>
    </w:p>
    <w:p w14:paraId="00000032" w14:textId="77777777" w:rsidR="000F2353" w:rsidRDefault="007D0874">
      <w:pPr>
        <w:pBdr>
          <w:top w:val="nil"/>
          <w:left w:val="nil"/>
          <w:bottom w:val="nil"/>
          <w:right w:val="nil"/>
          <w:between w:val="nil"/>
        </w:pBdr>
        <w:tabs>
          <w:tab w:val="right" w:pos="11250"/>
        </w:tabs>
        <w:rPr>
          <w:rFonts w:ascii="Lato" w:eastAsia="Lato" w:hAnsi="Lato" w:cs="Lato"/>
          <w:sz w:val="36"/>
          <w:szCs w:val="36"/>
        </w:rPr>
      </w:pPr>
      <w:r>
        <w:rPr>
          <w:rFonts w:ascii="Raleway" w:eastAsia="Raleway" w:hAnsi="Raleway" w:cs="Raleway"/>
          <w:b/>
          <w:color w:val="666666"/>
          <w:sz w:val="36"/>
          <w:szCs w:val="36"/>
        </w:rPr>
        <w:t>EDUCATION &amp; CERTIFICATION</w:t>
      </w:r>
    </w:p>
    <w:p w14:paraId="00000033" w14:textId="2054F97B" w:rsidR="000F2353" w:rsidRDefault="008436C7">
      <w:pPr>
        <w:pBdr>
          <w:top w:val="nil"/>
          <w:left w:val="nil"/>
          <w:bottom w:val="nil"/>
          <w:right w:val="nil"/>
          <w:between w:val="nil"/>
        </w:pBdr>
        <w:tabs>
          <w:tab w:val="right" w:pos="11250"/>
        </w:tabs>
        <w:rPr>
          <w:rFonts w:ascii="Lato" w:eastAsia="Lato" w:hAnsi="Lato" w:cs="Lato"/>
        </w:rPr>
      </w:pPr>
      <w:r>
        <w:rPr>
          <w:rFonts w:ascii="Lato" w:eastAsia="Lato" w:hAnsi="Lato" w:cs="Lato"/>
          <w:b/>
        </w:rPr>
        <w:t>BS Cybersecurity</w:t>
      </w:r>
      <w:r w:rsidR="007D0874">
        <w:rPr>
          <w:rFonts w:ascii="Lato" w:eastAsia="Lato" w:hAnsi="Lato" w:cs="Lato"/>
        </w:rPr>
        <w:t xml:space="preserve">, </w:t>
      </w:r>
      <w:r>
        <w:rPr>
          <w:rFonts w:ascii="Lato" w:eastAsia="Lato" w:hAnsi="Lato" w:cs="Lato"/>
        </w:rPr>
        <w:t>Global University</w:t>
      </w:r>
      <w:r w:rsidR="007D0874">
        <w:rPr>
          <w:rFonts w:ascii="Lato" w:eastAsia="Lato" w:hAnsi="Lato" w:cs="Lato"/>
        </w:rPr>
        <w:t xml:space="preserve"> </w:t>
      </w:r>
    </w:p>
    <w:p w14:paraId="28A23EBE" w14:textId="77777777" w:rsidR="00EF0DEF" w:rsidRPr="00EF0DEF" w:rsidRDefault="00EF0DEF">
      <w:pPr>
        <w:tabs>
          <w:tab w:val="right" w:pos="11250"/>
        </w:tabs>
        <w:rPr>
          <w:rFonts w:ascii="Lato" w:eastAsia="Lato" w:hAnsi="Lato" w:cs="Lato"/>
        </w:rPr>
      </w:pPr>
      <w:r w:rsidRPr="00EF0DEF">
        <w:rPr>
          <w:rFonts w:ascii="Lato" w:eastAsia="Lato" w:hAnsi="Lato" w:cs="Lato"/>
        </w:rPr>
        <w:t>CompTIA Cybersecurity Analyst (</w:t>
      </w:r>
      <w:proofErr w:type="spellStart"/>
      <w:r w:rsidRPr="00EF0DEF">
        <w:rPr>
          <w:rFonts w:ascii="Lato" w:eastAsia="Lato" w:hAnsi="Lato" w:cs="Lato"/>
        </w:rPr>
        <w:t>CySA</w:t>
      </w:r>
      <w:proofErr w:type="spellEnd"/>
      <w:r w:rsidRPr="00EF0DEF">
        <w:rPr>
          <w:rFonts w:ascii="Lato" w:eastAsia="Lato" w:hAnsi="Lato" w:cs="Lato"/>
        </w:rPr>
        <w:t>+)</w:t>
      </w:r>
    </w:p>
    <w:p w14:paraId="528BC49B" w14:textId="77777777" w:rsidR="00EF0DEF" w:rsidRDefault="007D0874" w:rsidP="00CD4D65">
      <w:pPr>
        <w:pBdr>
          <w:top w:val="nil"/>
          <w:left w:val="nil"/>
          <w:bottom w:val="nil"/>
          <w:right w:val="nil"/>
          <w:between w:val="nil"/>
        </w:pBdr>
        <w:tabs>
          <w:tab w:val="right" w:pos="11250"/>
        </w:tabs>
        <w:rPr>
          <w:rFonts w:ascii="Lato" w:eastAsia="Lato" w:hAnsi="Lato" w:cs="Lato"/>
        </w:rPr>
      </w:pPr>
      <w:r>
        <w:rPr>
          <w:rFonts w:ascii="Lato" w:eastAsia="Lato" w:hAnsi="Lato" w:cs="Lato"/>
        </w:rPr>
        <w:t>CompTIA Security+</w:t>
      </w:r>
    </w:p>
    <w:p w14:paraId="00000042" w14:textId="7E68F6B0" w:rsidR="000F2353" w:rsidRDefault="00EF0DEF" w:rsidP="00CD4D65">
      <w:pPr>
        <w:pBdr>
          <w:top w:val="nil"/>
          <w:left w:val="nil"/>
          <w:bottom w:val="nil"/>
          <w:right w:val="nil"/>
          <w:between w:val="nil"/>
        </w:pBdr>
        <w:tabs>
          <w:tab w:val="right" w:pos="11250"/>
        </w:tabs>
        <w:rPr>
          <w:rFonts w:ascii="Lato" w:eastAsia="Lato" w:hAnsi="Lato" w:cs="Lato"/>
        </w:rPr>
      </w:pPr>
      <w:r>
        <w:rPr>
          <w:rFonts w:ascii="Lato" w:eastAsia="Lato" w:hAnsi="Lato" w:cs="Lato"/>
        </w:rPr>
        <w:t>CompTIA</w:t>
      </w:r>
      <w:r w:rsidR="007D0874">
        <w:rPr>
          <w:rFonts w:ascii="Lato" w:eastAsia="Lato" w:hAnsi="Lato" w:cs="Lato"/>
        </w:rPr>
        <w:t xml:space="preserve"> Network+</w:t>
      </w:r>
    </w:p>
    <w:p w14:paraId="29DABD4A" w14:textId="57B86313" w:rsidR="009609BD" w:rsidRDefault="009609BD" w:rsidP="00CD4D65">
      <w:pPr>
        <w:pBdr>
          <w:top w:val="nil"/>
          <w:left w:val="nil"/>
          <w:bottom w:val="nil"/>
          <w:right w:val="nil"/>
          <w:between w:val="nil"/>
        </w:pBdr>
        <w:tabs>
          <w:tab w:val="right" w:pos="11250"/>
        </w:tabs>
        <w:rPr>
          <w:rFonts w:ascii="Lato" w:eastAsia="Lato" w:hAnsi="Lato" w:cs="Lato"/>
        </w:rPr>
      </w:pPr>
    </w:p>
    <w:p w14:paraId="57BDAB50" w14:textId="77777777" w:rsidR="007A5733" w:rsidRDefault="007A5733" w:rsidP="00CD4D65">
      <w:pPr>
        <w:pBdr>
          <w:top w:val="nil"/>
          <w:left w:val="nil"/>
          <w:bottom w:val="nil"/>
          <w:right w:val="nil"/>
          <w:between w:val="nil"/>
        </w:pBdr>
        <w:tabs>
          <w:tab w:val="right" w:pos="11250"/>
        </w:tabs>
        <w:rPr>
          <w:rFonts w:ascii="Lato" w:eastAsia="Lato" w:hAnsi="Lato" w:cs="Lato"/>
        </w:rPr>
      </w:pPr>
    </w:p>
    <w:p w14:paraId="1FA636D6" w14:textId="77777777" w:rsidR="009609BD" w:rsidRDefault="009609BD" w:rsidP="00CD4D65">
      <w:pPr>
        <w:pBdr>
          <w:top w:val="nil"/>
          <w:left w:val="nil"/>
          <w:bottom w:val="nil"/>
          <w:right w:val="nil"/>
          <w:between w:val="nil"/>
        </w:pBdr>
        <w:tabs>
          <w:tab w:val="right" w:pos="11250"/>
        </w:tabs>
        <w:rPr>
          <w:rFonts w:ascii="Lato" w:eastAsia="Lato" w:hAnsi="Lato" w:cs="Lato"/>
        </w:rPr>
      </w:pPr>
    </w:p>
    <w:sectPr w:rsidR="009609BD">
      <w:headerReference w:type="default" r:id="rId7"/>
      <w:footerReference w:type="default" r:id="rId8"/>
      <w:pgSz w:w="12240" w:h="15840"/>
      <w:pgMar w:top="720" w:right="720" w:bottom="720" w:left="72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A1FC27" w14:textId="77777777" w:rsidR="001361BE" w:rsidRDefault="001361BE">
      <w:pPr>
        <w:spacing w:line="240" w:lineRule="auto"/>
      </w:pPr>
      <w:r>
        <w:separator/>
      </w:r>
    </w:p>
  </w:endnote>
  <w:endnote w:type="continuationSeparator" w:id="0">
    <w:p w14:paraId="586A854D" w14:textId="77777777" w:rsidR="001361BE" w:rsidRDefault="001361B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Raleway">
    <w:altName w:val="Raleway"/>
    <w:charset w:val="00"/>
    <w:family w:val="auto"/>
    <w:pitch w:val="variable"/>
    <w:sig w:usb0="A00002FF" w:usb1="5000205B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BFC82EC" w14:paraId="4164B37B" w14:textId="77777777" w:rsidTr="4BFC82EC">
      <w:tc>
        <w:tcPr>
          <w:tcW w:w="3600" w:type="dxa"/>
        </w:tcPr>
        <w:p w14:paraId="6683FC1F" w14:textId="6EFB3C2D" w:rsidR="4BFC82EC" w:rsidRDefault="4BFC82EC" w:rsidP="4BFC82EC">
          <w:pPr>
            <w:pStyle w:val="Header"/>
            <w:ind w:left="-115"/>
          </w:pPr>
        </w:p>
      </w:tc>
      <w:tc>
        <w:tcPr>
          <w:tcW w:w="3600" w:type="dxa"/>
        </w:tcPr>
        <w:p w14:paraId="72EE7926" w14:textId="07CB242B" w:rsidR="4BFC82EC" w:rsidRDefault="4BFC82EC" w:rsidP="4BFC82EC">
          <w:pPr>
            <w:pStyle w:val="Header"/>
            <w:jc w:val="center"/>
          </w:pPr>
        </w:p>
      </w:tc>
      <w:tc>
        <w:tcPr>
          <w:tcW w:w="3600" w:type="dxa"/>
        </w:tcPr>
        <w:p w14:paraId="45E327C3" w14:textId="0296A8FB" w:rsidR="4BFC82EC" w:rsidRDefault="4BFC82EC" w:rsidP="4BFC82EC">
          <w:pPr>
            <w:pStyle w:val="Header"/>
            <w:ind w:right="-115"/>
            <w:jc w:val="right"/>
          </w:pPr>
        </w:p>
      </w:tc>
    </w:tr>
  </w:tbl>
  <w:p w14:paraId="19F0DCA0" w14:textId="011DE0B1" w:rsidR="4BFC82EC" w:rsidRDefault="4BFC82EC" w:rsidP="4BFC82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60E6F" w14:textId="77777777" w:rsidR="001361BE" w:rsidRDefault="001361BE">
      <w:pPr>
        <w:spacing w:line="240" w:lineRule="auto"/>
      </w:pPr>
      <w:r>
        <w:separator/>
      </w:r>
    </w:p>
  </w:footnote>
  <w:footnote w:type="continuationSeparator" w:id="0">
    <w:p w14:paraId="0C72D4EB" w14:textId="77777777" w:rsidR="001361BE" w:rsidRDefault="001361B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4BFC82EC" w14:paraId="0A02C70D" w14:textId="77777777" w:rsidTr="4BFC82EC">
      <w:tc>
        <w:tcPr>
          <w:tcW w:w="3600" w:type="dxa"/>
        </w:tcPr>
        <w:p w14:paraId="33A5A1E2" w14:textId="31D50815" w:rsidR="4BFC82EC" w:rsidRDefault="4BFC82EC" w:rsidP="4BFC82EC">
          <w:pPr>
            <w:pStyle w:val="Header"/>
            <w:ind w:left="-115"/>
          </w:pPr>
        </w:p>
      </w:tc>
      <w:tc>
        <w:tcPr>
          <w:tcW w:w="3600" w:type="dxa"/>
        </w:tcPr>
        <w:p w14:paraId="0DA18571" w14:textId="71E7D622" w:rsidR="4BFC82EC" w:rsidRDefault="4BFC82EC" w:rsidP="4BFC82EC">
          <w:pPr>
            <w:pStyle w:val="Header"/>
            <w:jc w:val="center"/>
          </w:pPr>
        </w:p>
      </w:tc>
      <w:tc>
        <w:tcPr>
          <w:tcW w:w="3600" w:type="dxa"/>
        </w:tcPr>
        <w:p w14:paraId="5564E7CE" w14:textId="5F0B6259" w:rsidR="4BFC82EC" w:rsidRDefault="4BFC82EC" w:rsidP="4BFC82EC">
          <w:pPr>
            <w:pStyle w:val="Header"/>
            <w:ind w:right="-115"/>
            <w:jc w:val="right"/>
          </w:pPr>
        </w:p>
      </w:tc>
    </w:tr>
  </w:tbl>
  <w:p w14:paraId="57692657" w14:textId="2430D037" w:rsidR="4BFC82EC" w:rsidRDefault="4BFC82EC" w:rsidP="4BFC82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F7FB2"/>
    <w:multiLevelType w:val="hybridMultilevel"/>
    <w:tmpl w:val="4C666238"/>
    <w:lvl w:ilvl="0" w:tplc="5F3E29BA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3E0E08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54A5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4056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141C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4C2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588D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5CD6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FCC8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A2DB0"/>
    <w:multiLevelType w:val="multilevel"/>
    <w:tmpl w:val="EDD813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802FD6"/>
    <w:multiLevelType w:val="multilevel"/>
    <w:tmpl w:val="D4729C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E5C66C7"/>
    <w:multiLevelType w:val="hybridMultilevel"/>
    <w:tmpl w:val="37D2D64E"/>
    <w:lvl w:ilvl="0" w:tplc="1F86CE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E88F0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A4BA27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8C53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DAFC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3660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4431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6099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4A23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891FC9"/>
    <w:multiLevelType w:val="multilevel"/>
    <w:tmpl w:val="442E0D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DBA7E9F"/>
    <w:multiLevelType w:val="multilevel"/>
    <w:tmpl w:val="F6B075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BC1048"/>
    <w:multiLevelType w:val="hybridMultilevel"/>
    <w:tmpl w:val="A7446754"/>
    <w:lvl w:ilvl="0" w:tplc="6A5A9E56">
      <w:start w:val="1"/>
      <w:numFmt w:val="bullet"/>
      <w:lvlText w:val="●"/>
      <w:lvlJc w:val="left"/>
      <w:pPr>
        <w:ind w:left="720" w:hanging="360"/>
      </w:pPr>
      <w:rPr>
        <w:rFonts w:ascii="Symbol" w:hAnsi="Symbol" w:hint="default"/>
      </w:rPr>
    </w:lvl>
    <w:lvl w:ilvl="1" w:tplc="D5A6DD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4698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868B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CCB5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30F0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1CE5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0CA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40D7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477002"/>
    <w:multiLevelType w:val="multilevel"/>
    <w:tmpl w:val="9B440B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6356BEB"/>
    <w:multiLevelType w:val="multilevel"/>
    <w:tmpl w:val="CADE56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FAA51D9"/>
    <w:multiLevelType w:val="multilevel"/>
    <w:tmpl w:val="82604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00169388">
    <w:abstractNumId w:val="6"/>
  </w:num>
  <w:num w:numId="2" w16cid:durableId="69350576">
    <w:abstractNumId w:val="3"/>
  </w:num>
  <w:num w:numId="3" w16cid:durableId="1696540527">
    <w:abstractNumId w:val="0"/>
  </w:num>
  <w:num w:numId="4" w16cid:durableId="1859544794">
    <w:abstractNumId w:val="9"/>
  </w:num>
  <w:num w:numId="5" w16cid:durableId="748575268">
    <w:abstractNumId w:val="8"/>
  </w:num>
  <w:num w:numId="6" w16cid:durableId="1725715953">
    <w:abstractNumId w:val="1"/>
  </w:num>
  <w:num w:numId="7" w16cid:durableId="1466393397">
    <w:abstractNumId w:val="7"/>
  </w:num>
  <w:num w:numId="8" w16cid:durableId="928806100">
    <w:abstractNumId w:val="4"/>
  </w:num>
  <w:num w:numId="9" w16cid:durableId="318272119">
    <w:abstractNumId w:val="2"/>
  </w:num>
  <w:num w:numId="10" w16cid:durableId="14789531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353"/>
    <w:rsid w:val="00052EDC"/>
    <w:rsid w:val="00053DDD"/>
    <w:rsid w:val="00097186"/>
    <w:rsid w:val="000A72DA"/>
    <w:rsid w:val="000F2353"/>
    <w:rsid w:val="000F4CC8"/>
    <w:rsid w:val="00101026"/>
    <w:rsid w:val="001361BE"/>
    <w:rsid w:val="00194AEA"/>
    <w:rsid w:val="001B2FA4"/>
    <w:rsid w:val="001C18A0"/>
    <w:rsid w:val="003403FA"/>
    <w:rsid w:val="00450311"/>
    <w:rsid w:val="00562988"/>
    <w:rsid w:val="005964E1"/>
    <w:rsid w:val="005A7D14"/>
    <w:rsid w:val="00602BC3"/>
    <w:rsid w:val="00667AE5"/>
    <w:rsid w:val="007A5733"/>
    <w:rsid w:val="007D0874"/>
    <w:rsid w:val="008436C7"/>
    <w:rsid w:val="0088633B"/>
    <w:rsid w:val="009609BD"/>
    <w:rsid w:val="00970AFD"/>
    <w:rsid w:val="009737C5"/>
    <w:rsid w:val="009E36F7"/>
    <w:rsid w:val="00A86A2A"/>
    <w:rsid w:val="00AB2862"/>
    <w:rsid w:val="00AC7D16"/>
    <w:rsid w:val="00AD7B66"/>
    <w:rsid w:val="00AE04D2"/>
    <w:rsid w:val="00AF7FF2"/>
    <w:rsid w:val="00BA6B74"/>
    <w:rsid w:val="00C95C41"/>
    <w:rsid w:val="00CD4D65"/>
    <w:rsid w:val="00CE5308"/>
    <w:rsid w:val="00D04CC2"/>
    <w:rsid w:val="00D5559D"/>
    <w:rsid w:val="00EB685C"/>
    <w:rsid w:val="00EC4EF2"/>
    <w:rsid w:val="00EF0DEF"/>
    <w:rsid w:val="00EF7591"/>
    <w:rsid w:val="00F32CFE"/>
    <w:rsid w:val="00F97F34"/>
    <w:rsid w:val="00FB5BFE"/>
    <w:rsid w:val="4BFC8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7D4FB"/>
  <w15:docId w15:val="{0ED192BD-37A7-4B6C-8B77-6F805414B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960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1B2FA4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667AE5"/>
    <w:rPr>
      <w:i/>
      <w:i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wall</dc:creator>
  <cp:keywords/>
  <dc:description/>
  <cp:lastModifiedBy>Tyler Wall</cp:lastModifiedBy>
  <cp:revision>2</cp:revision>
  <dcterms:created xsi:type="dcterms:W3CDTF">2022-09-14T23:08:00Z</dcterms:created>
  <dcterms:modified xsi:type="dcterms:W3CDTF">2022-09-14T23:08:00Z</dcterms:modified>
</cp:coreProperties>
</file>