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70A9" w14:textId="77777777" w:rsidR="00A94766" w:rsidRPr="00A94766" w:rsidRDefault="00A94766" w:rsidP="00A94766">
      <w:pPr>
        <w:jc w:val="center"/>
        <w:rPr>
          <w:b/>
          <w:bCs/>
        </w:rPr>
      </w:pPr>
      <w:r w:rsidRPr="00A94766">
        <w:rPr>
          <w:b/>
          <w:bCs/>
        </w:rPr>
        <w:t>Synopsis</w:t>
      </w:r>
    </w:p>
    <w:p w14:paraId="22D6C2A3" w14:textId="77777777" w:rsidR="00A94766" w:rsidRPr="00A94766" w:rsidRDefault="00A94766" w:rsidP="00A94766">
      <w:r w:rsidRPr="00A94766">
        <w:t xml:space="preserve">By this point you </w:t>
      </w:r>
      <w:proofErr w:type="gramStart"/>
      <w:r w:rsidRPr="00A94766">
        <w:t>have an understanding of</w:t>
      </w:r>
      <w:proofErr w:type="gramEnd"/>
      <w:r w:rsidRPr="00A94766">
        <w:t xml:space="preserve"> the demand for cybersecurity, cybersecurity analysts and know why the Security Operations Center (SOC) Analyst is the best path for you to get started in cybersecurity.  You have a foundational understanding of the 'big picture' of cybersecurity and where a Security Operations Center (SOC) Analyst position fits in.  Finally, you have a toolkit to help you search for jobs and interview well.  Now, you will learn what the prerequisite skills are to start your career in cybersecurity as a Security Operations Center (SOC) Analyst from these four broad categories:</w:t>
      </w:r>
    </w:p>
    <w:p w14:paraId="23F5A662" w14:textId="77777777" w:rsidR="00A94766" w:rsidRPr="00A94766" w:rsidRDefault="00A94766" w:rsidP="00A94766">
      <w:r w:rsidRPr="00A94766">
        <w:br/>
      </w:r>
    </w:p>
    <w:p w14:paraId="21FCB5CD" w14:textId="77777777" w:rsidR="00A94766" w:rsidRPr="00A94766" w:rsidRDefault="00A94766" w:rsidP="00A94766">
      <w:pPr>
        <w:numPr>
          <w:ilvl w:val="0"/>
          <w:numId w:val="1"/>
        </w:numPr>
      </w:pPr>
      <w:r w:rsidRPr="00A94766">
        <w:t>Networking</w:t>
      </w:r>
    </w:p>
    <w:p w14:paraId="76D735C9" w14:textId="77777777" w:rsidR="00A94766" w:rsidRPr="00A94766" w:rsidRDefault="00A94766" w:rsidP="00A94766">
      <w:pPr>
        <w:numPr>
          <w:ilvl w:val="0"/>
          <w:numId w:val="1"/>
        </w:numPr>
      </w:pPr>
      <w:r w:rsidRPr="00A94766">
        <w:t>Networking Security</w:t>
      </w:r>
    </w:p>
    <w:p w14:paraId="393768B1" w14:textId="77777777" w:rsidR="00A94766" w:rsidRPr="00A94766" w:rsidRDefault="00A94766" w:rsidP="00A94766">
      <w:pPr>
        <w:numPr>
          <w:ilvl w:val="0"/>
          <w:numId w:val="1"/>
        </w:numPr>
      </w:pPr>
      <w:r w:rsidRPr="00A94766">
        <w:t>Cryptography</w:t>
      </w:r>
    </w:p>
    <w:p w14:paraId="1DB80DC4" w14:textId="77777777" w:rsidR="00A94766" w:rsidRPr="00A94766" w:rsidRDefault="00A94766" w:rsidP="00A94766">
      <w:pPr>
        <w:numPr>
          <w:ilvl w:val="0"/>
          <w:numId w:val="1"/>
        </w:numPr>
      </w:pPr>
      <w:r w:rsidRPr="00A94766">
        <w:t>Endpoint security</w:t>
      </w:r>
    </w:p>
    <w:p w14:paraId="38F4EC46" w14:textId="77777777" w:rsidR="00A94766" w:rsidRPr="00A94766" w:rsidRDefault="00A94766" w:rsidP="00A94766">
      <w:r w:rsidRPr="00A94766">
        <w:br/>
      </w:r>
    </w:p>
    <w:p w14:paraId="27190BA1" w14:textId="77777777" w:rsidR="00A94766" w:rsidRPr="00A94766" w:rsidRDefault="00A94766" w:rsidP="00A94766">
      <w:r w:rsidRPr="00A94766">
        <w:t xml:space="preserve">By the end of this </w:t>
      </w:r>
      <w:proofErr w:type="gramStart"/>
      <w:r w:rsidRPr="00A94766">
        <w:t>lecture</w:t>
      </w:r>
      <w:proofErr w:type="gramEnd"/>
      <w:r w:rsidRPr="00A94766">
        <w:t xml:space="preserve"> you will know where your weak areas </w:t>
      </w:r>
      <w:proofErr w:type="gramStart"/>
      <w:r w:rsidRPr="00A94766">
        <w:t>are</w:t>
      </w:r>
      <w:proofErr w:type="gramEnd"/>
      <w:r w:rsidRPr="00A94766">
        <w:t xml:space="preserve"> that you need to further research for a greater understanding.</w:t>
      </w:r>
    </w:p>
    <w:p w14:paraId="06DFDCEF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E6665D"/>
    <w:multiLevelType w:val="multilevel"/>
    <w:tmpl w:val="92EC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41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66"/>
    <w:rsid w:val="00410680"/>
    <w:rsid w:val="00931FBF"/>
    <w:rsid w:val="00A94766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F9513"/>
  <w15:chartTrackingRefBased/>
  <w15:docId w15:val="{EF34312D-7A77-434E-A613-A6EA9869D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1</cp:revision>
  <dcterms:created xsi:type="dcterms:W3CDTF">2026-04-15T11:43:00Z</dcterms:created>
  <dcterms:modified xsi:type="dcterms:W3CDTF">2026-04-15T11:43:00Z</dcterms:modified>
</cp:coreProperties>
</file>