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3AC2D" w14:textId="77777777" w:rsidR="006428D9" w:rsidRDefault="006428D9" w:rsidP="006428D9">
      <w:pPr>
        <w:pStyle w:val="NormalWeb"/>
      </w:pPr>
      <w:r>
        <w:rPr>
          <w:rStyle w:val="Strong"/>
        </w:rPr>
        <w:t>The SOLIDWORKS Versions we are using in this Course and other Versions info:</w:t>
      </w:r>
    </w:p>
    <w:p w14:paraId="054132B0" w14:textId="77777777" w:rsidR="006428D9" w:rsidRDefault="006428D9" w:rsidP="006428D9">
      <w:pPr>
        <w:pStyle w:val="NormalWeb"/>
      </w:pPr>
      <w:r>
        <w:t>In all the videos made for this course, </w:t>
      </w:r>
      <w:r>
        <w:rPr>
          <w:rStyle w:val="Strong"/>
        </w:rPr>
        <w:t xml:space="preserve">we used SOLIDWORKS 2018 version. </w:t>
      </w:r>
      <w:r>
        <w:t xml:space="preserve">The interface and all the tools for SW 2018 are identical to all the versions from 2016 - 2020. </w:t>
      </w:r>
    </w:p>
    <w:p w14:paraId="3142327A" w14:textId="77777777" w:rsidR="006428D9" w:rsidRDefault="006428D9" w:rsidP="006428D9">
      <w:pPr>
        <w:pStyle w:val="NormalWeb"/>
      </w:pPr>
      <w:r>
        <w:t>In many lectures in the course, we provide you with supporting materials. In those cases, we provide the files in SOLIDWORKS 2015. This way, if you have SOLIDWORKS 2015 or a newer version, you would be able to open the supporting files we provide.</w:t>
      </w:r>
    </w:p>
    <w:p w14:paraId="5397300F" w14:textId="77777777" w:rsidR="006428D9" w:rsidRDefault="006428D9" w:rsidP="006428D9">
      <w:pPr>
        <w:pStyle w:val="NormalWeb"/>
      </w:pPr>
      <w:r>
        <w:t>Supporting files could be Parts, Assemblies and/or Drawings made using SOLIDWORKS.</w:t>
      </w:r>
    </w:p>
    <w:p w14:paraId="6A1BA310" w14:textId="77777777" w:rsidR="006428D9" w:rsidRDefault="006428D9" w:rsidP="006428D9">
      <w:pPr>
        <w:pStyle w:val="NormalWeb"/>
      </w:pPr>
      <w:r>
        <w:t xml:space="preserve">Please note that to take the official SOLIDWORKS Professional-Advanced Drawing Tools certification exam (CSWPA-DT), you will need at least SOLIDWORKS 2010 or newer. </w:t>
      </w:r>
    </w:p>
    <w:p w14:paraId="52DE26C6" w14:textId="77777777" w:rsidR="00FE6C23" w:rsidRDefault="00FE6C23">
      <w:bookmarkStart w:id="0" w:name="_GoBack"/>
      <w:bookmarkEnd w:id="0"/>
    </w:p>
    <w:sectPr w:rsidR="00FE6C2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M2MDA0NDU2MDMwNzFW0lEKTi0uzszPAykwrAUAIAaP0SwAAAA="/>
  </w:docVars>
  <w:rsids>
    <w:rsidRoot w:val="008238B3"/>
    <w:rsid w:val="00611766"/>
    <w:rsid w:val="006428D9"/>
    <w:rsid w:val="008238B3"/>
    <w:rsid w:val="00FE6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957DCC-E910-4D99-BA09-8D72BE941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28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428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908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Tayseer Almattar</dc:creator>
  <cp:keywords/>
  <dc:description/>
  <cp:lastModifiedBy>Tayseer Almattar</cp:lastModifiedBy>
  <cp:revision>3</cp:revision>
  <dcterms:created xsi:type="dcterms:W3CDTF">2019-10-23T10:28:00Z</dcterms:created>
  <dcterms:modified xsi:type="dcterms:W3CDTF">2019-10-23T10:28:00Z</dcterms:modified>
</cp:coreProperties>
</file>