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EAB03" w14:textId="77777777" w:rsidR="00FD58EE" w:rsidRDefault="00FD58EE" w:rsidP="00FD58EE">
      <w:pPr>
        <w:pStyle w:val="NormalWeb"/>
      </w:pPr>
      <w:r>
        <w:rPr>
          <w:rStyle w:val="Strong"/>
        </w:rPr>
        <w:t>Section Conclusion: Miscellaneous Views</w:t>
      </w:r>
    </w:p>
    <w:p w14:paraId="7B034470" w14:textId="77777777" w:rsidR="00FD58EE" w:rsidRDefault="00FD58EE" w:rsidP="00FD58EE">
      <w:pPr>
        <w:pStyle w:val="NormalWeb"/>
      </w:pPr>
      <w:r>
        <w:t>If you made here, then you should tap yourself on the back! You came a long and difficult way. Let us run over what we learned in this section though, so before you go to the next section, make sure you are familiar with the following: </w:t>
      </w:r>
    </w:p>
    <w:p w14:paraId="47657F4A" w14:textId="77777777" w:rsidR="00FD58EE" w:rsidRDefault="00FD58EE" w:rsidP="00FD58EE">
      <w:pPr>
        <w:pStyle w:val="NormalWeb"/>
        <w:numPr>
          <w:ilvl w:val="0"/>
          <w:numId w:val="1"/>
        </w:numPr>
      </w:pPr>
      <w:r>
        <w:t xml:space="preserve">What are section views and how to insert them. </w:t>
      </w:r>
    </w:p>
    <w:p w14:paraId="1BD10470" w14:textId="77777777" w:rsidR="00FD58EE" w:rsidRDefault="00FD58EE" w:rsidP="00FD58EE">
      <w:pPr>
        <w:pStyle w:val="NormalWeb"/>
        <w:numPr>
          <w:ilvl w:val="0"/>
          <w:numId w:val="1"/>
        </w:numPr>
      </w:pPr>
      <w:r>
        <w:t xml:space="preserve">What are break-out section views and to insert them. </w:t>
      </w:r>
    </w:p>
    <w:p w14:paraId="3CA40C43" w14:textId="77777777" w:rsidR="00FD58EE" w:rsidRDefault="00FD58EE" w:rsidP="00FD58EE">
      <w:pPr>
        <w:pStyle w:val="NormalWeb"/>
        <w:numPr>
          <w:ilvl w:val="0"/>
          <w:numId w:val="1"/>
        </w:numPr>
      </w:pPr>
      <w:r>
        <w:t xml:space="preserve">What is the difference between a section view and a break-out section view. </w:t>
      </w:r>
    </w:p>
    <w:p w14:paraId="7C773C6E" w14:textId="77777777" w:rsidR="00FD58EE" w:rsidRDefault="00FD58EE" w:rsidP="00FD58EE">
      <w:pPr>
        <w:pStyle w:val="NormalWeb"/>
        <w:numPr>
          <w:ilvl w:val="0"/>
          <w:numId w:val="1"/>
        </w:numPr>
      </w:pPr>
      <w:r>
        <w:t xml:space="preserve">What is a break view and how to use </w:t>
      </w:r>
      <w:proofErr w:type="gramStart"/>
      <w:r>
        <w:t>it.</w:t>
      </w:r>
      <w:proofErr w:type="gramEnd"/>
      <w:r>
        <w:t xml:space="preserve"> </w:t>
      </w:r>
    </w:p>
    <w:p w14:paraId="05563CDA" w14:textId="77777777" w:rsidR="00FD58EE" w:rsidRDefault="00FD58EE" w:rsidP="00FD58EE">
      <w:pPr>
        <w:pStyle w:val="NormalWeb"/>
        <w:numPr>
          <w:ilvl w:val="0"/>
          <w:numId w:val="1"/>
        </w:numPr>
      </w:pPr>
      <w:r>
        <w:t xml:space="preserve">Why do we use break views. </w:t>
      </w:r>
    </w:p>
    <w:p w14:paraId="58693875" w14:textId="77777777" w:rsidR="00FD58EE" w:rsidRDefault="00FD58EE" w:rsidP="00FD58EE">
      <w:pPr>
        <w:pStyle w:val="NormalWeb"/>
        <w:numPr>
          <w:ilvl w:val="0"/>
          <w:numId w:val="1"/>
        </w:numPr>
      </w:pPr>
      <w:r>
        <w:t xml:space="preserve">What are detail views and how to add them. </w:t>
      </w:r>
    </w:p>
    <w:p w14:paraId="57A7C25C" w14:textId="77777777" w:rsidR="00FD58EE" w:rsidRDefault="00FD58EE" w:rsidP="00FD58EE">
      <w:pPr>
        <w:pStyle w:val="NormalWeb"/>
        <w:numPr>
          <w:ilvl w:val="0"/>
          <w:numId w:val="1"/>
        </w:numPr>
      </w:pPr>
      <w:r>
        <w:t xml:space="preserve">What are alternate position views and how to utilize them. </w:t>
      </w:r>
    </w:p>
    <w:p w14:paraId="59D825CD" w14:textId="77777777" w:rsidR="00FD58EE" w:rsidRDefault="00FD58EE" w:rsidP="00FD58EE">
      <w:pPr>
        <w:pStyle w:val="NormalWeb"/>
        <w:numPr>
          <w:ilvl w:val="0"/>
          <w:numId w:val="1"/>
        </w:numPr>
      </w:pPr>
      <w:r>
        <w:t xml:space="preserve">Why do we use alternate position views. </w:t>
      </w:r>
    </w:p>
    <w:p w14:paraId="542F1645" w14:textId="77777777" w:rsidR="00FD58EE" w:rsidRDefault="00FD58EE" w:rsidP="00FD58EE">
      <w:pPr>
        <w:pStyle w:val="NormalWeb"/>
        <w:ind w:left="720"/>
      </w:pPr>
    </w:p>
    <w:p w14:paraId="2D762504" w14:textId="77777777" w:rsidR="00FD58EE" w:rsidRDefault="00FD58EE" w:rsidP="00FD58EE">
      <w:pPr>
        <w:pStyle w:val="NormalWeb"/>
      </w:pPr>
      <w:r>
        <w:t>If you do not know or unsure of any of the topics listed above, we recommend reviewing the lectures in this section again before moving to the next!</w:t>
      </w:r>
    </w:p>
    <w:p w14:paraId="730A0F76" w14:textId="77777777" w:rsidR="00FD58EE" w:rsidRDefault="00FD58EE" w:rsidP="00FD58EE">
      <w:pPr>
        <w:pStyle w:val="NormalWeb"/>
      </w:pPr>
    </w:p>
    <w:p w14:paraId="64000B5D" w14:textId="77777777" w:rsidR="00FD58EE" w:rsidRDefault="00FD58EE" w:rsidP="00FD58EE">
      <w:pPr>
        <w:pStyle w:val="NormalWeb"/>
      </w:pPr>
      <w:r>
        <w:t>Now, take few seconds and look back at what we learned so far in this course. Are you feeling the growth in your SOLIDWORKS Drawing skills? </w:t>
      </w:r>
    </w:p>
    <w:p w14:paraId="70C0E565" w14:textId="77777777" w:rsidR="00FD58EE" w:rsidRDefault="00FD58EE" w:rsidP="00FD58EE">
      <w:pPr>
        <w:pStyle w:val="NormalWeb"/>
      </w:pPr>
      <w:bookmarkStart w:id="0" w:name="_GoBack"/>
      <w:bookmarkEnd w:id="0"/>
    </w:p>
    <w:p w14:paraId="332D4223" w14:textId="77777777" w:rsidR="00FD58EE" w:rsidRDefault="00FD58EE" w:rsidP="00FD58EE">
      <w:pPr>
        <w:pStyle w:val="NormalWeb"/>
      </w:pPr>
      <w:r>
        <w:t xml:space="preserve">See you in the next section which will address something a bit different: Bill or Materials. </w:t>
      </w:r>
    </w:p>
    <w:p w14:paraId="6F11DDF6" w14:textId="77777777" w:rsidR="002833C8" w:rsidRDefault="002833C8"/>
    <w:sectPr w:rsidR="00283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C9FFC" w14:textId="77777777" w:rsidR="005414A8" w:rsidRDefault="005414A8" w:rsidP="00FD58EE">
      <w:pPr>
        <w:spacing w:after="0" w:line="240" w:lineRule="auto"/>
      </w:pPr>
      <w:r>
        <w:separator/>
      </w:r>
    </w:p>
  </w:endnote>
  <w:endnote w:type="continuationSeparator" w:id="0">
    <w:p w14:paraId="3945CD20" w14:textId="77777777" w:rsidR="005414A8" w:rsidRDefault="005414A8" w:rsidP="00FD5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2ED2" w14:textId="77777777" w:rsidR="005414A8" w:rsidRDefault="005414A8" w:rsidP="00FD58EE">
      <w:pPr>
        <w:spacing w:after="0" w:line="240" w:lineRule="auto"/>
      </w:pPr>
      <w:r>
        <w:separator/>
      </w:r>
    </w:p>
  </w:footnote>
  <w:footnote w:type="continuationSeparator" w:id="0">
    <w:p w14:paraId="4BD5C681" w14:textId="77777777" w:rsidR="005414A8" w:rsidRDefault="005414A8" w:rsidP="00FD5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90E"/>
    <w:multiLevelType w:val="multilevel"/>
    <w:tmpl w:val="CAD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DAztDA0MjI2N7RU0lEKTi0uzszPAykwrAUAZlcimywAAAA="/>
  </w:docVars>
  <w:rsids>
    <w:rsidRoot w:val="007C27DE"/>
    <w:rsid w:val="002833C8"/>
    <w:rsid w:val="002C1E42"/>
    <w:rsid w:val="005414A8"/>
    <w:rsid w:val="00734BDE"/>
    <w:rsid w:val="007C27DE"/>
    <w:rsid w:val="00B80DE9"/>
    <w:rsid w:val="00D267DF"/>
    <w:rsid w:val="00DD004E"/>
    <w:rsid w:val="00FD58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36E595-32D7-4D2E-BC50-A65E34E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EE"/>
  </w:style>
  <w:style w:type="paragraph" w:styleId="Footer">
    <w:name w:val="footer"/>
    <w:basedOn w:val="Normal"/>
    <w:link w:val="FooterChar"/>
    <w:uiPriority w:val="99"/>
    <w:unhideWhenUsed/>
    <w:rsid w:val="00FD5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EE"/>
  </w:style>
  <w:style w:type="paragraph" w:styleId="NormalWeb">
    <w:name w:val="Normal (Web)"/>
    <w:basedOn w:val="Normal"/>
    <w:uiPriority w:val="99"/>
    <w:semiHidden/>
    <w:unhideWhenUsed/>
    <w:rsid w:val="00FD58E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D5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2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3</cp:revision>
  <dcterms:created xsi:type="dcterms:W3CDTF">2018-08-08T05:19:00Z</dcterms:created>
  <dcterms:modified xsi:type="dcterms:W3CDTF">2019-10-23T10:37:00Z</dcterms:modified>
</cp:coreProperties>
</file>