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B3188" w14:textId="77777777" w:rsidR="00F7261D" w:rsidRPr="00F7261D" w:rsidRDefault="00F7261D" w:rsidP="00F7261D">
      <w:pPr>
        <w:shd w:val="clear" w:color="auto" w:fill="FFFFFF"/>
        <w:spacing w:after="300" w:line="240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N"/>
        </w:rPr>
      </w:pPr>
      <w:r w:rsidRPr="00F7261D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N"/>
        </w:rPr>
        <w:t>Course Resources: Introduction to Sauce Labs</w:t>
      </w:r>
    </w:p>
    <w:p w14:paraId="3D23BFC2" w14:textId="099CAE71" w:rsidR="00F7261D" w:rsidRDefault="00F7261D" w:rsidP="00F7261D">
      <w:pPr>
        <w:rPr>
          <w:rFonts w:ascii="Segoe UI" w:hAnsi="Segoe UI" w:cs="Segoe UI"/>
          <w:color w:val="29303B"/>
          <w:sz w:val="27"/>
          <w:szCs w:val="27"/>
          <w:shd w:val="clear" w:color="auto" w:fill="FFFFFF"/>
        </w:rPr>
      </w:pPr>
      <w:r w:rsidRPr="00F7261D">
        <w:rPr>
          <w:rFonts w:ascii="Segoe UI" w:hAnsi="Segoe UI" w:cs="Segoe UI"/>
          <w:sz w:val="27"/>
          <w:szCs w:val="27"/>
          <w:shd w:val="clear" w:color="auto" w:fill="FFFFFF"/>
        </w:rPr>
        <w:t>All course resources are here</w:t>
      </w:r>
      <w:r>
        <w:rPr>
          <w:rFonts w:ascii="Segoe UI" w:hAnsi="Segoe UI" w:cs="Segoe UI"/>
          <w:color w:val="29303B"/>
          <w:sz w:val="27"/>
          <w:szCs w:val="27"/>
          <w:shd w:val="clear" w:color="auto" w:fill="FFFFFF"/>
        </w:rPr>
        <w:t>. Make sure you bookmark th</w:t>
      </w:r>
      <w:r>
        <w:rPr>
          <w:rFonts w:ascii="Segoe UI" w:hAnsi="Segoe UI" w:cs="Segoe UI"/>
          <w:color w:val="29303B"/>
          <w:sz w:val="27"/>
          <w:szCs w:val="27"/>
          <w:shd w:val="clear" w:color="auto" w:fill="FFFFFF"/>
        </w:rPr>
        <w:t>e</w:t>
      </w:r>
      <w:r>
        <w:rPr>
          <w:rFonts w:ascii="Segoe UI" w:hAnsi="Segoe UI" w:cs="Segoe UI"/>
          <w:color w:val="29303B"/>
          <w:sz w:val="27"/>
          <w:szCs w:val="27"/>
          <w:shd w:val="clear" w:color="auto" w:fill="FFFFFF"/>
        </w:rPr>
        <w:t>s</w:t>
      </w:r>
      <w:r>
        <w:rPr>
          <w:rFonts w:ascii="Segoe UI" w:hAnsi="Segoe UI" w:cs="Segoe UI"/>
          <w:color w:val="29303B"/>
          <w:sz w:val="27"/>
          <w:szCs w:val="27"/>
          <w:shd w:val="clear" w:color="auto" w:fill="FFFFFF"/>
        </w:rPr>
        <w:t>e</w:t>
      </w:r>
      <w:r>
        <w:rPr>
          <w:rFonts w:ascii="Segoe UI" w:hAnsi="Segoe UI" w:cs="Segoe UI"/>
          <w:color w:val="29303B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9303B"/>
          <w:sz w:val="27"/>
          <w:szCs w:val="27"/>
          <w:shd w:val="clear" w:color="auto" w:fill="FFFFFF"/>
        </w:rPr>
        <w:t>links</w:t>
      </w:r>
      <w:r>
        <w:rPr>
          <w:rFonts w:ascii="Segoe UI" w:hAnsi="Segoe UI" w:cs="Segoe UI"/>
          <w:color w:val="29303B"/>
          <w:sz w:val="27"/>
          <w:szCs w:val="27"/>
          <w:shd w:val="clear" w:color="auto" w:fill="FFFFFF"/>
        </w:rPr>
        <w:t>.</w:t>
      </w:r>
    </w:p>
    <w:p w14:paraId="2D61A3F3" w14:textId="77777777" w:rsidR="005710EB" w:rsidRPr="005710EB" w:rsidRDefault="005710EB" w:rsidP="005710EB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hyperlink r:id="rId5" w:history="1">
        <w:r w:rsidRPr="005710EB">
          <w:rPr>
            <w:rFonts w:ascii="Arial" w:eastAsia="Times New Roman" w:hAnsi="Arial" w:cs="Arial"/>
            <w:color w:val="7CC68D"/>
            <w:sz w:val="21"/>
            <w:szCs w:val="21"/>
            <w:u w:val="single"/>
            <w:bdr w:val="none" w:sz="0" w:space="0" w:color="auto" w:frame="1"/>
            <w:lang w:eastAsia="en-IN"/>
          </w:rPr>
          <w:t>Source code</w:t>
        </w:r>
      </w:hyperlink>
    </w:p>
    <w:p w14:paraId="15DB6038" w14:textId="77777777" w:rsidR="005710EB" w:rsidRPr="005710EB" w:rsidRDefault="005710EB" w:rsidP="005710EB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hyperlink r:id="rId6" w:anchor="/" w:history="1">
        <w:r w:rsidRPr="005710EB">
          <w:rPr>
            <w:rFonts w:ascii="Arial" w:eastAsia="Times New Roman" w:hAnsi="Arial" w:cs="Arial"/>
            <w:color w:val="7CC68D"/>
            <w:sz w:val="21"/>
            <w:szCs w:val="21"/>
            <w:u w:val="single"/>
            <w:bdr w:val="none" w:sz="0" w:space="0" w:color="auto" w:frame="1"/>
            <w:lang w:eastAsia="en-IN"/>
          </w:rPr>
          <w:t>Sauce Lab platform configurator</w:t>
        </w:r>
      </w:hyperlink>
    </w:p>
    <w:p w14:paraId="1C070E00" w14:textId="77777777" w:rsidR="005710EB" w:rsidRPr="005710EB" w:rsidRDefault="005710EB" w:rsidP="005710EB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hyperlink r:id="rId7" w:history="1">
        <w:r w:rsidRPr="005710EB">
          <w:rPr>
            <w:rFonts w:ascii="Arial" w:eastAsia="Times New Roman" w:hAnsi="Arial" w:cs="Arial"/>
            <w:color w:val="7CC68D"/>
            <w:sz w:val="21"/>
            <w:szCs w:val="21"/>
            <w:u w:val="single"/>
            <w:bdr w:val="none" w:sz="0" w:space="0" w:color="auto" w:frame="1"/>
            <w:lang w:eastAsia="en-IN"/>
          </w:rPr>
          <w:t>Sauce Labs test configuration options</w:t>
        </w:r>
      </w:hyperlink>
    </w:p>
    <w:p w14:paraId="55B0DEAE" w14:textId="77777777" w:rsidR="005710EB" w:rsidRPr="005710EB" w:rsidRDefault="005710EB" w:rsidP="005710EB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hyperlink r:id="rId8" w:history="1">
        <w:r w:rsidRPr="005710EB">
          <w:rPr>
            <w:rFonts w:ascii="Arial" w:eastAsia="Times New Roman" w:hAnsi="Arial" w:cs="Arial"/>
            <w:color w:val="7CC68D"/>
            <w:sz w:val="21"/>
            <w:szCs w:val="21"/>
            <w:u w:val="single"/>
            <w:bdr w:val="none" w:sz="0" w:space="0" w:color="auto" w:frame="1"/>
            <w:lang w:eastAsia="en-IN"/>
          </w:rPr>
          <w:t>Best practices for test automation from Sauce Labs</w:t>
        </w:r>
      </w:hyperlink>
    </w:p>
    <w:p w14:paraId="041AD2E5" w14:textId="77777777" w:rsidR="00F7261D" w:rsidRDefault="00F7261D" w:rsidP="00F7261D"/>
    <w:sectPr w:rsidR="00F72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C817BD"/>
    <w:multiLevelType w:val="multilevel"/>
    <w:tmpl w:val="B8BA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C20B98"/>
    <w:multiLevelType w:val="multilevel"/>
    <w:tmpl w:val="E95C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554760"/>
    <w:multiLevelType w:val="hybridMultilevel"/>
    <w:tmpl w:val="FDEE3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EE"/>
    <w:rsid w:val="00064EEE"/>
    <w:rsid w:val="005710EB"/>
    <w:rsid w:val="005B31E4"/>
    <w:rsid w:val="00F7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3AC80"/>
  <w15:chartTrackingRefBased/>
  <w15:docId w15:val="{ACC43334-F4DF-4576-848E-623095CE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6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26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26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261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saucelabs.com/display/DOCS/Best+Practices+for+Running+Tes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saucelabs.com/display/DOCS/Test+Configuration+Op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saucelabs.com/display/DOCS/Platform+Configurator" TargetMode="External"/><Relationship Id="rId5" Type="http://schemas.openxmlformats.org/officeDocument/2006/relationships/hyperlink" Target="https://github.com/nadvolod/LightPomFrameworkTutori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3</cp:revision>
  <dcterms:created xsi:type="dcterms:W3CDTF">2020-04-21T05:47:00Z</dcterms:created>
  <dcterms:modified xsi:type="dcterms:W3CDTF">2020-04-21T05:52:00Z</dcterms:modified>
</cp:coreProperties>
</file>