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>An artifact is a file, usually a JAR, that gets deployed to a Maven repository.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</w:t>
      </w:r>
      <w:r w:rsidRPr="009D1642">
        <w:rPr>
          <w:rFonts w:ascii="Arial" w:hAnsi="Arial" w:cs="Arial"/>
          <w:color w:val="555555"/>
          <w:sz w:val="21"/>
          <w:szCs w:val="21"/>
        </w:rPr>
        <w:t> will identify your project uniquely across all projects,</w:t>
      </w:r>
    </w:p>
    <w:p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  <w:bookmarkStart w:id="0" w:name="_GoBack"/>
      <w:bookmarkEnd w:id="0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Understanding POM.xml file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dependencies..</w:t>
      </w:r>
      <w:proofErr w:type="gram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How to find the dependencies of the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Softwares</w:t>
      </w:r>
      <w:proofErr w:type="spellEnd"/>
      <w:r>
        <w:rPr>
          <w:rFonts w:ascii="Arial" w:hAnsi="Arial" w:cs="Arial"/>
          <w:color w:val="555555"/>
          <w:sz w:val="21"/>
          <w:szCs w:val="21"/>
        </w:rPr>
        <w:t>?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Running Tests with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Surefireplugin</w:t>
      </w:r>
      <w:proofErr w:type="spellEnd"/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Integrating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into Maven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lastRenderedPageBreak/>
        <w:t>Testng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xml files configuration in POM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42"/>
    <w:rsid w:val="00236C76"/>
    <w:rsid w:val="00491A93"/>
    <w:rsid w:val="005E158E"/>
    <w:rsid w:val="009D1642"/>
    <w:rsid w:val="00B062FD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9002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362C9FA-16C4-41D3-A340-9781E8511BAE}"/>
</file>

<file path=customXml/itemProps2.xml><?xml version="1.0" encoding="utf-8"?>
<ds:datastoreItem xmlns:ds="http://schemas.openxmlformats.org/officeDocument/2006/customXml" ds:itemID="{45E007BC-800A-4560-9A1E-9737B6D97396}"/>
</file>

<file path=customXml/itemProps3.xml><?xml version="1.0" encoding="utf-8"?>
<ds:datastoreItem xmlns:ds="http://schemas.openxmlformats.org/officeDocument/2006/customXml" ds:itemID="{1790E2AF-126C-4C7A-A668-F13079D373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2017-10-17T23:46:00Z</dcterms:created>
  <dcterms:modified xsi:type="dcterms:W3CDTF">2017-10-18T13:40:00Z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