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6BBB2" w14:textId="77777777" w:rsidR="004D1CC9" w:rsidRPr="004D1CC9" w:rsidRDefault="004D1CC9" w:rsidP="004D1CC9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aps/>
          <w:color w:val="373A3C"/>
          <w:sz w:val="27"/>
          <w:szCs w:val="27"/>
          <w:lang w:val="en-US"/>
        </w:rPr>
      </w:pPr>
      <w:r w:rsidRPr="004D1CC9">
        <w:rPr>
          <w:rFonts w:ascii="Source Sans Pro" w:eastAsia="Times New Roman" w:hAnsi="Source Sans Pro" w:cs="Times New Roman"/>
          <w:b/>
          <w:bCs/>
          <w:caps/>
          <w:color w:val="373A3C"/>
          <w:sz w:val="27"/>
          <w:szCs w:val="27"/>
          <w:lang w:val="en-US"/>
        </w:rPr>
        <w:t>READING</w:t>
      </w:r>
    </w:p>
    <w:p w14:paraId="3D2B4121" w14:textId="77777777" w:rsidR="004D1CC9" w:rsidRPr="004D1CC9" w:rsidRDefault="004D1CC9" w:rsidP="004D1CC9">
      <w:pPr>
        <w:shd w:val="clear" w:color="auto" w:fill="FFFFFF"/>
        <w:spacing w:after="15" w:line="240" w:lineRule="auto"/>
        <w:outlineLvl w:val="1"/>
        <w:rPr>
          <w:rFonts w:ascii="Source Sans Pro" w:eastAsia="Times New Roman" w:hAnsi="Source Sans Pro" w:cs="Times New Roman"/>
          <w:b/>
          <w:bCs/>
          <w:color w:val="373A3C"/>
          <w:sz w:val="36"/>
          <w:szCs w:val="36"/>
          <w:lang w:val="en-US"/>
        </w:rPr>
      </w:pPr>
      <w:r w:rsidRPr="004D1CC9">
        <w:rPr>
          <w:rFonts w:ascii="Source Sans Pro" w:eastAsia="Times New Roman" w:hAnsi="Source Sans Pro" w:cs="Times New Roman"/>
          <w:b/>
          <w:bCs/>
          <w:color w:val="373A3C"/>
          <w:sz w:val="36"/>
          <w:szCs w:val="36"/>
          <w:lang w:val="en-US"/>
        </w:rPr>
        <w:t>Hands-on: Set up a warehouse</w:t>
      </w:r>
    </w:p>
    <w:p w14:paraId="3F6E61F0" w14:textId="77777777" w:rsidR="004D1CC9" w:rsidRPr="004D1CC9" w:rsidRDefault="004D1CC9" w:rsidP="004D1CC9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4D1CC9">
        <w:rPr>
          <w:rFonts w:ascii="Source Sans Pro" w:eastAsia="Times New Roman" w:hAnsi="Source Sans Pro" w:cs="Times New Roman"/>
          <w:i/>
          <w:iCs/>
          <w:color w:val="373A3C"/>
          <w:sz w:val="24"/>
          <w:szCs w:val="24"/>
          <w:lang w:val="en-US"/>
        </w:rPr>
        <w:t xml:space="preserve">In this assignment, you will </w:t>
      </w:r>
      <w:r w:rsidRPr="004D1CC9">
        <w:rPr>
          <w:rFonts w:ascii="unset" w:eastAsia="Times New Roman" w:hAnsi="unset" w:cs="Times New Roman"/>
          <w:b/>
          <w:bCs/>
          <w:i/>
          <w:iCs/>
          <w:color w:val="373A3C"/>
          <w:sz w:val="24"/>
          <w:szCs w:val="24"/>
          <w:lang w:val="en-US"/>
        </w:rPr>
        <w:t>set up your first virtual warehouse</w:t>
      </w:r>
      <w:r w:rsidRPr="004D1CC9">
        <w:rPr>
          <w:rFonts w:ascii="Source Sans Pro" w:eastAsia="Times New Roman" w:hAnsi="Source Sans Pro" w:cs="Times New Roman"/>
          <w:i/>
          <w:iCs/>
          <w:color w:val="373A3C"/>
          <w:sz w:val="24"/>
          <w:szCs w:val="24"/>
          <w:lang w:val="en-US"/>
        </w:rPr>
        <w:t xml:space="preserve">. </w:t>
      </w:r>
    </w:p>
    <w:p w14:paraId="08B00198" w14:textId="77777777" w:rsidR="004D1CC9" w:rsidRPr="004D1CC9" w:rsidRDefault="004D1CC9" w:rsidP="004D1CC9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4D1CC9">
        <w:rPr>
          <w:rFonts w:ascii="Source Sans Pro" w:eastAsia="Times New Roman" w:hAnsi="Source Sans Pro" w:cs="Times New Roman"/>
          <w:i/>
          <w:iCs/>
          <w:color w:val="373A3C"/>
          <w:sz w:val="24"/>
          <w:szCs w:val="24"/>
          <w:lang w:val="en-US"/>
        </w:rPr>
        <w:t>To do this, please follow the following instructions.</w:t>
      </w:r>
    </w:p>
    <w:p w14:paraId="6339C9AE" w14:textId="77777777" w:rsidR="004D1CC9" w:rsidRPr="004D1CC9" w:rsidRDefault="004D1CC9" w:rsidP="004D1CC9">
      <w:pPr>
        <w:shd w:val="clear" w:color="auto" w:fill="FFFFFF"/>
        <w:spacing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373A3C"/>
          <w:sz w:val="36"/>
          <w:szCs w:val="36"/>
          <w:lang w:val="en-US"/>
        </w:rPr>
      </w:pPr>
      <w:r w:rsidRPr="004D1CC9">
        <w:rPr>
          <w:rFonts w:ascii="Source Sans Pro" w:eastAsia="Times New Roman" w:hAnsi="Source Sans Pro" w:cs="Times New Roman"/>
          <w:b/>
          <w:bCs/>
          <w:color w:val="373A3C"/>
          <w:sz w:val="36"/>
          <w:szCs w:val="36"/>
          <w:lang w:val="en-US"/>
        </w:rPr>
        <w:t>Instructions</w:t>
      </w:r>
    </w:p>
    <w:p w14:paraId="3AFB1185" w14:textId="77777777" w:rsidR="004D1CC9" w:rsidRPr="004D1CC9" w:rsidRDefault="004D1CC9" w:rsidP="004D1CC9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4D1CC9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>1. Make sure you use the role SYSADMIN (or SECURITYADMIN or ACCOUNTADMIN).</w:t>
      </w:r>
    </w:p>
    <w:p w14:paraId="4CDBF814" w14:textId="77777777" w:rsidR="004D1CC9" w:rsidRPr="004D1CC9" w:rsidRDefault="004D1CC9" w:rsidP="004D1CC9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4D1CC9">
        <w:rPr>
          <w:rFonts w:ascii="Source Sans Pro" w:eastAsia="Times New Roman" w:hAnsi="Source Sans Pro" w:cs="Times New Roman"/>
          <w:i/>
          <w:iCs/>
          <w:color w:val="373A3C"/>
          <w:sz w:val="24"/>
          <w:szCs w:val="24"/>
          <w:lang w:val="en-US"/>
        </w:rPr>
        <w:t>This is necessary to have the permissions to set up a virtual warehouse.</w:t>
      </w:r>
    </w:p>
    <w:p w14:paraId="2DC8EC29" w14:textId="27316529" w:rsidR="004D1CC9" w:rsidRPr="004D1CC9" w:rsidRDefault="004D1CC9" w:rsidP="004D1CC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  <w:lang w:val="en-US"/>
        </w:rPr>
      </w:pPr>
      <w:r>
        <w:rPr>
          <w:rFonts w:ascii="Consolas" w:eastAsia="Times New Roman" w:hAnsi="Consolas" w:cs="Segoe UI"/>
          <w:color w:val="237893"/>
          <w:sz w:val="21"/>
          <w:szCs w:val="21"/>
          <w:lang w:val="en-US"/>
        </w:rPr>
        <w:t xml:space="preserve"> </w:t>
      </w:r>
    </w:p>
    <w:p w14:paraId="5E85B677" w14:textId="77777777" w:rsidR="004D1CC9" w:rsidRDefault="004D1CC9" w:rsidP="004D1CC9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000000"/>
          <w:sz w:val="18"/>
          <w:szCs w:val="18"/>
          <w:lang w:val="en-US"/>
        </w:rPr>
      </w:pPr>
      <w:r w:rsidRPr="004D1CC9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USE</w:t>
      </w:r>
      <w:r w:rsidRPr="004D1CC9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4D1CC9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ROLE</w:t>
      </w:r>
      <w:r w:rsidRPr="004D1CC9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SYSADMIN;</w:t>
      </w:r>
    </w:p>
    <w:p w14:paraId="3DF02189" w14:textId="77777777" w:rsidR="004D1CC9" w:rsidRDefault="004D1CC9" w:rsidP="004D1CC9">
      <w:pPr>
        <w:shd w:val="clear" w:color="auto" w:fill="FFFFFE"/>
        <w:spacing w:after="0" w:line="285" w:lineRule="atLeast"/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</w:pPr>
    </w:p>
    <w:p w14:paraId="5DCB7C63" w14:textId="4AB5DD1B" w:rsidR="004D1CC9" w:rsidRPr="004D1CC9" w:rsidRDefault="004D1CC9" w:rsidP="004D1CC9">
      <w:pPr>
        <w:shd w:val="clear" w:color="auto" w:fill="FFFFFE"/>
        <w:spacing w:after="0" w:line="285" w:lineRule="atLeast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4D1CC9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>2. Set up a virtual warehouse using SQL command:</w:t>
      </w:r>
    </w:p>
    <w:p w14:paraId="626FBF2D" w14:textId="56962516" w:rsidR="004D1CC9" w:rsidRPr="004D1CC9" w:rsidRDefault="004D1CC9" w:rsidP="004D1CC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  <w:lang w:val="en-US"/>
        </w:rPr>
      </w:pPr>
      <w:r>
        <w:rPr>
          <w:rFonts w:ascii="Consolas" w:eastAsia="Times New Roman" w:hAnsi="Consolas" w:cs="Segoe UI"/>
          <w:color w:val="237893"/>
          <w:sz w:val="21"/>
          <w:szCs w:val="21"/>
          <w:lang w:val="en-US"/>
        </w:rPr>
        <w:t xml:space="preserve"> </w:t>
      </w:r>
    </w:p>
    <w:p w14:paraId="4C11F7BA" w14:textId="04EC9F67" w:rsidR="004D1CC9" w:rsidRPr="004D1CC9" w:rsidRDefault="004D1CC9" w:rsidP="004D1C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1C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4D1C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WAREHOUSE PRACTICE_WH</w:t>
      </w:r>
    </w:p>
    <w:p w14:paraId="68596772" w14:textId="77777777" w:rsidR="004D1CC9" w:rsidRPr="004D1CC9" w:rsidRDefault="004D1CC9" w:rsidP="004D1C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1C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WAREHOUSE_SIZE </w:t>
      </w:r>
      <w:r w:rsidRPr="004D1CC9">
        <w:rPr>
          <w:rFonts w:ascii="Consolas" w:eastAsia="Times New Roman" w:hAnsi="Consolas" w:cs="Times New Roman"/>
          <w:color w:val="637483"/>
          <w:sz w:val="21"/>
          <w:szCs w:val="21"/>
          <w:lang w:val="en-US"/>
        </w:rPr>
        <w:t>=</w:t>
      </w:r>
      <w:r w:rsidRPr="004D1C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XSMALL</w:t>
      </w:r>
    </w:p>
    <w:p w14:paraId="48E26831" w14:textId="49196636" w:rsidR="004D1CC9" w:rsidRPr="004D1CC9" w:rsidRDefault="004D1CC9" w:rsidP="004D1C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1C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AUTO_SUSPEND </w:t>
      </w:r>
      <w:r w:rsidRPr="004D1CC9">
        <w:rPr>
          <w:rFonts w:ascii="Consolas" w:eastAsia="Times New Roman" w:hAnsi="Consolas" w:cs="Times New Roman"/>
          <w:color w:val="637483"/>
          <w:sz w:val="21"/>
          <w:szCs w:val="21"/>
          <w:lang w:val="en-US"/>
        </w:rPr>
        <w:t>=</w:t>
      </w:r>
      <w:r w:rsidRPr="004D1C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D1CC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300</w:t>
      </w:r>
      <w:r w:rsidRPr="004D1C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--</w:t>
      </w:r>
      <w:r w:rsidRPr="004D1CC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this will automatically suspend the virtual warehouse after 300 seconds of not being used</w:t>
      </w:r>
    </w:p>
    <w:p w14:paraId="30C3E93B" w14:textId="77777777" w:rsidR="004D1CC9" w:rsidRPr="004D1CC9" w:rsidRDefault="004D1CC9" w:rsidP="004D1C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1C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AUTO_RESUME </w:t>
      </w:r>
      <w:r w:rsidRPr="004D1CC9">
        <w:rPr>
          <w:rFonts w:ascii="Consolas" w:eastAsia="Times New Roman" w:hAnsi="Consolas" w:cs="Times New Roman"/>
          <w:color w:val="637483"/>
          <w:sz w:val="21"/>
          <w:szCs w:val="21"/>
          <w:lang w:val="en-US"/>
        </w:rPr>
        <w:t>=</w:t>
      </w:r>
      <w:r w:rsidRPr="004D1C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D1C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4D1C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66D75692" w14:textId="77777777" w:rsidR="004D1CC9" w:rsidRPr="004D1CC9" w:rsidRDefault="004D1CC9" w:rsidP="004D1C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D1C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COMMENT </w:t>
      </w:r>
      <w:r w:rsidRPr="004D1CC9">
        <w:rPr>
          <w:rFonts w:ascii="Consolas" w:eastAsia="Times New Roman" w:hAnsi="Consolas" w:cs="Times New Roman"/>
          <w:color w:val="637483"/>
          <w:sz w:val="21"/>
          <w:szCs w:val="21"/>
          <w:lang w:val="en-US"/>
        </w:rPr>
        <w:t>=</w:t>
      </w:r>
      <w:r w:rsidRPr="004D1C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D1CC9">
        <w:rPr>
          <w:rFonts w:ascii="Consolas" w:eastAsia="Times New Roman" w:hAnsi="Consolas" w:cs="Times New Roman"/>
          <w:color w:val="EB0000"/>
          <w:sz w:val="21"/>
          <w:szCs w:val="21"/>
          <w:lang w:val="en-US"/>
        </w:rPr>
        <w:t>'This is a virtual warehouse of size X-SMALL that can be used to process general simple queries.'</w:t>
      </w:r>
      <w:r w:rsidRPr="004D1C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E210C95" w14:textId="77777777" w:rsidR="004D1CC9" w:rsidRPr="004D1CC9" w:rsidRDefault="004D1CC9" w:rsidP="004D1C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9F7015C" w14:textId="77777777" w:rsidR="004D1CC9" w:rsidRDefault="004D1CC9" w:rsidP="004D1CC9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000000"/>
          <w:sz w:val="18"/>
          <w:szCs w:val="18"/>
          <w:lang w:val="en-US"/>
        </w:rPr>
      </w:pPr>
    </w:p>
    <w:p w14:paraId="4D281F39" w14:textId="73915857" w:rsidR="004D1CC9" w:rsidRPr="004D1CC9" w:rsidRDefault="004D1CC9" w:rsidP="004D1CC9">
      <w:pPr>
        <w:shd w:val="clear" w:color="auto" w:fill="FFFFFE"/>
        <w:spacing w:after="0" w:line="285" w:lineRule="atLeast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4D1CC9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>3. Drop the virtual warehouse</w:t>
      </w:r>
    </w:p>
    <w:p w14:paraId="1742B14A" w14:textId="4757488F" w:rsidR="004D1CC9" w:rsidRPr="004D1CC9" w:rsidRDefault="004D1CC9" w:rsidP="004D1CC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  <w:lang w:val="en-US"/>
        </w:rPr>
      </w:pPr>
      <w:r>
        <w:rPr>
          <w:rFonts w:ascii="Consolas" w:eastAsia="Times New Roman" w:hAnsi="Consolas" w:cs="Segoe UI"/>
          <w:color w:val="237893"/>
          <w:sz w:val="21"/>
          <w:szCs w:val="21"/>
          <w:lang w:val="en-US"/>
        </w:rPr>
        <w:t xml:space="preserve"> </w:t>
      </w:r>
    </w:p>
    <w:p w14:paraId="308A04BB" w14:textId="4A82F6E9" w:rsidR="00814020" w:rsidRDefault="004D1CC9" w:rsidP="004D1CC9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000000"/>
          <w:sz w:val="18"/>
          <w:szCs w:val="18"/>
          <w:lang w:val="en-US"/>
        </w:rPr>
      </w:pPr>
      <w:r w:rsidRPr="004D1CC9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DROP</w:t>
      </w:r>
      <w:r w:rsidRPr="004D1CC9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WAREHOUSE PRACTICE_WH;</w:t>
      </w:r>
    </w:p>
    <w:p w14:paraId="1D473093" w14:textId="77777777" w:rsidR="004D1CC9" w:rsidRDefault="004D1CC9" w:rsidP="004D1CC9">
      <w:pPr>
        <w:shd w:val="clear" w:color="auto" w:fill="FFFFFE"/>
        <w:spacing w:after="0" w:line="285" w:lineRule="atLeast"/>
      </w:pPr>
      <w:bookmarkStart w:id="0" w:name="_GoBack"/>
      <w:bookmarkEnd w:id="0"/>
    </w:p>
    <w:sectPr w:rsidR="004D1C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60"/>
    <w:rsid w:val="004D1CC9"/>
    <w:rsid w:val="00995679"/>
    <w:rsid w:val="00D1700D"/>
    <w:rsid w:val="00E3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A199B"/>
  <w15:chartTrackingRefBased/>
  <w15:docId w15:val="{9E15EFFC-E8B7-4DBC-A72F-CAD17B2D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1C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4D1C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1CC9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D1CC9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4D1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4D1CC9"/>
    <w:rPr>
      <w:i/>
      <w:iCs/>
    </w:rPr>
  </w:style>
  <w:style w:type="character" w:styleId="Strong">
    <w:name w:val="Strong"/>
    <w:basedOn w:val="DefaultParagraphFont"/>
    <w:uiPriority w:val="22"/>
    <w:qFormat/>
    <w:rsid w:val="004D1CC9"/>
    <w:rPr>
      <w:b/>
      <w:bCs/>
    </w:rPr>
  </w:style>
  <w:style w:type="character" w:customStyle="1" w:styleId="mtk6">
    <w:name w:val="mtk6"/>
    <w:basedOn w:val="DefaultParagraphFont"/>
    <w:rsid w:val="004D1CC9"/>
  </w:style>
  <w:style w:type="character" w:customStyle="1" w:styleId="mtk1">
    <w:name w:val="mtk1"/>
    <w:basedOn w:val="DefaultParagraphFont"/>
    <w:rsid w:val="004D1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2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13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61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4691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28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334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34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57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068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9476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74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941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714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998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1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370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66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883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17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948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1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654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8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734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319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47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9597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4585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188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838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9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58922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35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534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91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7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302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2582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936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483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536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3788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704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67C3E7BD-5C52-4A1A-B4FF-2CDE1BCDF43B}"/>
</file>

<file path=customXml/itemProps2.xml><?xml version="1.0" encoding="utf-8"?>
<ds:datastoreItem xmlns:ds="http://schemas.openxmlformats.org/officeDocument/2006/customXml" ds:itemID="{502B1A46-8B12-43F6-817E-181F57B098B1}"/>
</file>

<file path=customXml/itemProps3.xml><?xml version="1.0" encoding="utf-8"?>
<ds:datastoreItem xmlns:ds="http://schemas.openxmlformats.org/officeDocument/2006/customXml" ds:itemID="{A0545E2D-6EA7-454D-A633-C8669F9F51D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2</cp:revision>
  <dcterms:created xsi:type="dcterms:W3CDTF">2023-07-04T14:20:00Z</dcterms:created>
  <dcterms:modified xsi:type="dcterms:W3CDTF">2023-07-04T14:21:00Z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