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BBB2" w14:textId="77777777" w:rsidR="004D1CC9" w:rsidRPr="004D1CC9" w:rsidRDefault="004D1CC9" w:rsidP="004D1CC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  <w:t>READING</w:t>
      </w:r>
    </w:p>
    <w:p w14:paraId="3D2B4121" w14:textId="77777777" w:rsidR="004D1CC9" w:rsidRPr="004D1CC9" w:rsidRDefault="004D1CC9" w:rsidP="004D1CC9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Hands-on: Set up a warehouse</w:t>
      </w:r>
    </w:p>
    <w:p w14:paraId="3F6E61F0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In this assignment, you will </w:t>
      </w:r>
      <w:r w:rsidRPr="004D1CC9">
        <w:rPr>
          <w:rFonts w:ascii="unset" w:eastAsia="Times New Roman" w:hAnsi="unset" w:cs="Times New Roman"/>
          <w:b/>
          <w:bCs/>
          <w:i/>
          <w:iCs/>
          <w:color w:val="373A3C"/>
          <w:sz w:val="24"/>
          <w:szCs w:val="24"/>
          <w:lang w:val="en-US"/>
        </w:rPr>
        <w:t>set up your first virtual warehouse</w:t>
      </w: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. </w:t>
      </w:r>
    </w:p>
    <w:p w14:paraId="08B00198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To do this, please follow the following instructions.</w:t>
      </w:r>
    </w:p>
    <w:p w14:paraId="6339C9AE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Instructions</w:t>
      </w:r>
    </w:p>
    <w:p w14:paraId="3AFB1185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Make sure you use the role SYSADMIN (or SECURITYADMIN or ACCOUNTADMIN).</w:t>
      </w:r>
    </w:p>
    <w:p w14:paraId="4CDBF814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This is necessary to have the permissions to set up a virtual warehouse.</w:t>
      </w:r>
    </w:p>
    <w:p w14:paraId="2DC8EC29" w14:textId="27316529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5E85B677" w14:textId="77777777" w:rsidR="004D1CC9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ROLE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SYSADMIN;</w:t>
      </w:r>
    </w:p>
    <w:p w14:paraId="3DF02189" w14:textId="77777777" w:rsidR="004D1CC9" w:rsidRDefault="004D1CC9" w:rsidP="004D1CC9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5DCB7C63" w14:textId="4AB5DD1B" w:rsidR="004D1CC9" w:rsidRPr="004D1CC9" w:rsidRDefault="004D1CC9" w:rsidP="004D1CC9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Set up a virtual warehouse using SQL command:</w:t>
      </w:r>
    </w:p>
    <w:p w14:paraId="626FBF2D" w14:textId="56962516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4C11F7BA" w14:textId="04EC9F67" w:rsidR="004D1CC9" w:rsidRPr="004D1CC9" w:rsidRDefault="004D1CC9" w:rsidP="004D1C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WAREHOUSE PRACTICE_WH</w:t>
      </w:r>
    </w:p>
    <w:p w14:paraId="68596772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WAREHOUSE_SIZE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XSMALL</w:t>
      </w:r>
    </w:p>
    <w:p w14:paraId="48E26831" w14:textId="49196636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AUTO_SUSPEND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  <w:r w:rsidRPr="004D1C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this will automatically suspend the virtual warehouse after 300 seconds of not being used</w:t>
      </w:r>
    </w:p>
    <w:p w14:paraId="30C3E93B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AUTO_RESUME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6D75692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COMMENT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'This is a virtual warehouse of size X-SMALL that can be used to process general simple queries.'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210C95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F7015C" w14:textId="77777777" w:rsidR="004D1CC9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</w:p>
    <w:p w14:paraId="4D281F39" w14:textId="73915857" w:rsidR="004D1CC9" w:rsidRPr="004D1CC9" w:rsidRDefault="004D1CC9" w:rsidP="004D1CC9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Drop the virtual warehouse</w:t>
      </w:r>
    </w:p>
    <w:p w14:paraId="1742B14A" w14:textId="4757488F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308A04BB" w14:textId="4A82F6E9" w:rsidR="00814020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DROP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WAREHOUSE PRACTICE_WH;</w:t>
      </w:r>
    </w:p>
    <w:p w14:paraId="1D473093" w14:textId="77777777" w:rsidR="004D1CC9" w:rsidRDefault="004D1CC9" w:rsidP="004D1CC9">
      <w:pPr>
        <w:shd w:val="clear" w:color="auto" w:fill="FFFFFE"/>
        <w:spacing w:after="0" w:line="285" w:lineRule="atLeast"/>
      </w:pPr>
      <w:bookmarkStart w:id="0" w:name="_GoBack"/>
      <w:bookmarkEnd w:id="0"/>
    </w:p>
    <w:sectPr w:rsidR="004D1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0"/>
    <w:rsid w:val="004D1CC9"/>
    <w:rsid w:val="00995679"/>
    <w:rsid w:val="00D1700D"/>
    <w:rsid w:val="00E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199B"/>
  <w15:chartTrackingRefBased/>
  <w15:docId w15:val="{9E15EFFC-E8B7-4DBC-A72F-CAD17B2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D1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C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CC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D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D1CC9"/>
    <w:rPr>
      <w:i/>
      <w:iCs/>
    </w:rPr>
  </w:style>
  <w:style w:type="character" w:styleId="Strong">
    <w:name w:val="Strong"/>
    <w:basedOn w:val="DefaultParagraphFont"/>
    <w:uiPriority w:val="22"/>
    <w:qFormat/>
    <w:rsid w:val="004D1CC9"/>
    <w:rPr>
      <w:b/>
      <w:bCs/>
    </w:rPr>
  </w:style>
  <w:style w:type="character" w:customStyle="1" w:styleId="mtk6">
    <w:name w:val="mtk6"/>
    <w:basedOn w:val="DefaultParagraphFont"/>
    <w:rsid w:val="004D1CC9"/>
  </w:style>
  <w:style w:type="character" w:customStyle="1" w:styleId="mtk1">
    <w:name w:val="mtk1"/>
    <w:basedOn w:val="DefaultParagraphFont"/>
    <w:rsid w:val="004D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6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7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4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4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9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7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83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4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5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1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9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5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3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0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53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78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510C16-96F7-46B8-9D05-9722344CF72E}"/>
</file>

<file path=customXml/itemProps2.xml><?xml version="1.0" encoding="utf-8"?>
<ds:datastoreItem xmlns:ds="http://schemas.openxmlformats.org/officeDocument/2006/customXml" ds:itemID="{7765D226-40D8-4558-AEB2-1BBAC76C26CB}"/>
</file>

<file path=customXml/itemProps3.xml><?xml version="1.0" encoding="utf-8"?>
<ds:datastoreItem xmlns:ds="http://schemas.openxmlformats.org/officeDocument/2006/customXml" ds:itemID="{B53B68AF-004F-4D1F-B4A4-7F0FC4026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2023-07-04T14:20:00Z</dcterms:created>
  <dcterms:modified xsi:type="dcterms:W3CDTF">2023-07-04T14:21:00Z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