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276" w:rsidRDefault="00071276"/>
    <w:p w:rsidR="00BB4DFF" w:rsidRDefault="00BB4DFF"/>
    <w:p w:rsidR="00BB4DFF" w:rsidRDefault="00BB4DFF" w:rsidP="00BB4DFF">
      <w:pPr>
        <w:pStyle w:val="Heading1"/>
      </w:pPr>
      <w:r w:rsidRPr="00BB4DFF">
        <w:t>QUIZ:</w:t>
      </w:r>
    </w:p>
    <w:p w:rsidR="00BB4DFF" w:rsidRPr="00BB4DFF" w:rsidRDefault="00BB4DFF" w:rsidP="00BB4DFF"/>
    <w:p w:rsidR="00BB4DFF" w:rsidRPr="00BB4DFF" w:rsidRDefault="00BB4DFF" w:rsidP="00BB4DFF">
      <w:pPr>
        <w:pBdr>
          <w:bottom w:val="single" w:sz="6" w:space="1" w:color="auto"/>
        </w:pBdr>
        <w:rPr>
          <w:rFonts w:ascii="Arial" w:hAnsi="Arial" w:cs="Arial"/>
          <w:vanish/>
          <w:sz w:val="14"/>
          <w:szCs w:val="14"/>
        </w:rPr>
      </w:pPr>
      <w:r w:rsidRPr="00BB4DFF">
        <w:rPr>
          <w:rFonts w:ascii="Arial" w:hAnsi="Arial" w:cs="Arial"/>
          <w:vanish/>
          <w:sz w:val="14"/>
          <w:szCs w:val="14"/>
        </w:rPr>
        <w:t>Top of Form</w:t>
      </w:r>
    </w:p>
    <w:p w:rsidR="00BB4DFF" w:rsidRDefault="00BB4DFF" w:rsidP="00BB4DFF">
      <w:pPr>
        <w:shd w:val="clear" w:color="auto" w:fill="FFFFFF"/>
        <w:rPr>
          <w:rFonts w:ascii="Helvetica" w:hAnsi="Helvetica" w:cs="Helvetica"/>
          <w:color w:val="29303B"/>
        </w:rPr>
      </w:pPr>
      <w:r w:rsidRPr="00BB4DFF">
        <w:rPr>
          <w:rFonts w:ascii="Helvetica" w:hAnsi="Helvetica" w:cs="Helvetica"/>
          <w:color w:val="29303B"/>
          <w:sz w:val="22"/>
          <w:szCs w:val="22"/>
        </w:rPr>
        <w:t>Question 1:</w:t>
      </w:r>
    </w:p>
    <w:p w:rsidR="00BB4DFF" w:rsidRPr="00BB4DFF" w:rsidRDefault="00BB4DFF" w:rsidP="00BB4DFF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BB4DFF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What </w:t>
      </w:r>
      <w:proofErr w:type="spellStart"/>
      <w:r w:rsidRPr="00BB4DFF">
        <w:rPr>
          <w:rFonts w:ascii="Helvetica" w:hAnsi="Helvetica" w:cs="Helvetica"/>
          <w:b/>
          <w:bCs/>
          <w:color w:val="29303B"/>
          <w:sz w:val="23"/>
          <w:szCs w:val="23"/>
        </w:rPr>
        <w:t>RSpec</w:t>
      </w:r>
      <w:proofErr w:type="spellEnd"/>
      <w:r w:rsidRPr="00BB4DFF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method is used to create an example?</w:t>
      </w:r>
    </w:p>
    <w:p w:rsidR="00BB4DFF" w:rsidRPr="00BB4DFF" w:rsidRDefault="00BB4DFF" w:rsidP="00BB4DF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BB4DFF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8pt;height:15.6pt" o:ole="">
            <v:imagedata r:id="rId5" o:title=""/>
          </v:shape>
          <w:control r:id="rId6" w:name="DefaultOcxName" w:shapeid="_x0000_i1080"/>
        </w:object>
      </w:r>
      <w:r w:rsidRPr="00BB4DFF">
        <w:rPr>
          <w:rFonts w:ascii="Helvetica" w:hAnsi="Helvetica" w:cs="Helvetica"/>
          <w:color w:val="29303B"/>
          <w:sz w:val="23"/>
          <w:szCs w:val="23"/>
        </w:rPr>
        <w:t>​describe</w:t>
      </w:r>
    </w:p>
    <w:p w:rsidR="00BB4DFF" w:rsidRPr="00BB4DFF" w:rsidRDefault="00BB4DFF" w:rsidP="00BB4DF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BB4DFF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072" type="#_x0000_t75" style="width:18pt;height:15.6pt" o:ole="">
            <v:imagedata r:id="rId7" o:title=""/>
          </v:shape>
          <w:control r:id="rId8" w:name="DefaultOcxName1" w:shapeid="_x0000_i1072"/>
        </w:object>
      </w:r>
      <w:r w:rsidRPr="00BB4DFF">
        <w:rPr>
          <w:rFonts w:ascii="Helvetica" w:hAnsi="Helvetica" w:cs="Helvetica"/>
          <w:color w:val="29303B"/>
          <w:sz w:val="23"/>
          <w:szCs w:val="23"/>
        </w:rPr>
        <w:t>​expect</w:t>
      </w:r>
    </w:p>
    <w:p w:rsidR="00BB4DFF" w:rsidRPr="00BB4DFF" w:rsidRDefault="00BB4DFF" w:rsidP="00BB4DF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BB4DFF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073" type="#_x0000_t75" style="width:18pt;height:15.6pt" o:ole="">
            <v:imagedata r:id="rId7" o:title=""/>
          </v:shape>
          <w:control r:id="rId9" w:name="DefaultOcxName2" w:shapeid="_x0000_i1073"/>
        </w:object>
      </w:r>
      <w:r w:rsidRPr="00BB4DFF">
        <w:rPr>
          <w:rFonts w:ascii="Helvetica" w:hAnsi="Helvetica" w:cs="Helvetica"/>
          <w:color w:val="29303B"/>
          <w:sz w:val="23"/>
          <w:szCs w:val="23"/>
        </w:rPr>
        <w:t xml:space="preserve">​It </w:t>
      </w:r>
      <w:r w:rsidRPr="00BB4DFF">
        <w:rPr>
          <w:rFonts w:ascii="Helvetica" w:hAnsi="Helvetica" w:cs="Helvetica"/>
          <w:color w:val="29303B"/>
          <w:sz w:val="23"/>
          <w:szCs w:val="23"/>
        </w:rPr>
        <w:br/>
      </w:r>
    </w:p>
    <w:p w:rsidR="00BB4DFF" w:rsidRDefault="00BB4DFF" w:rsidP="00BB4DF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Answer: It</w:t>
      </w:r>
    </w:p>
    <w:p w:rsidR="00BB4DFF" w:rsidRPr="00BB4DFF" w:rsidRDefault="00BB4DFF" w:rsidP="00BB4DF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BB4DFF" w:rsidRDefault="00BB4DFF" w:rsidP="00BB4DF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 w:rsidRPr="00BB4DFF">
        <w:rPr>
          <w:rFonts w:ascii="Arial" w:hAnsi="Arial" w:cs="Arial"/>
          <w:vanish/>
          <w:sz w:val="16"/>
          <w:szCs w:val="16"/>
        </w:rPr>
        <w:t>Bottom of Form</w:t>
      </w:r>
    </w:p>
    <w:p w:rsidR="00BB4DFF" w:rsidRDefault="00BB4DFF" w:rsidP="00BB4DF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:rsidR="00BB4DFF" w:rsidRPr="00BB4DFF" w:rsidRDefault="00BB4DFF" w:rsidP="00BB4DF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p w:rsidR="00BB4DFF" w:rsidRPr="00BB4DFF" w:rsidRDefault="00BB4DFF" w:rsidP="00BB4DF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B4DFF">
        <w:rPr>
          <w:rFonts w:ascii="Arial" w:hAnsi="Arial" w:cs="Arial"/>
          <w:vanish/>
          <w:sz w:val="16"/>
          <w:szCs w:val="16"/>
        </w:rPr>
        <w:t>Top of Form</w:t>
      </w:r>
    </w:p>
    <w:p w:rsidR="00BB4DFF" w:rsidRPr="00BB4DFF" w:rsidRDefault="00BB4DFF" w:rsidP="00BB4DF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BB4DFF">
        <w:rPr>
          <w:rFonts w:ascii="Helvetica" w:hAnsi="Helvetica" w:cs="Helvetica"/>
          <w:color w:val="29303B"/>
          <w:sz w:val="23"/>
          <w:szCs w:val="23"/>
        </w:rPr>
        <w:t>Question 2:</w:t>
      </w:r>
    </w:p>
    <w:p w:rsidR="00BB4DFF" w:rsidRPr="00BB4DFF" w:rsidRDefault="00BB4DFF" w:rsidP="00BB4DFF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BB4DFF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What </w:t>
      </w:r>
      <w:proofErr w:type="spellStart"/>
      <w:r w:rsidRPr="00BB4DFF">
        <w:rPr>
          <w:rFonts w:ascii="Helvetica" w:hAnsi="Helvetica" w:cs="Helvetica"/>
          <w:b/>
          <w:bCs/>
          <w:color w:val="29303B"/>
          <w:sz w:val="23"/>
          <w:szCs w:val="23"/>
        </w:rPr>
        <w:t>RSpec</w:t>
      </w:r>
      <w:proofErr w:type="spellEnd"/>
      <w:r w:rsidRPr="00BB4DFF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method is used to create an example group?</w:t>
      </w:r>
    </w:p>
    <w:p w:rsidR="00BB4DFF" w:rsidRPr="00BB4DFF" w:rsidRDefault="00BB4DFF" w:rsidP="00BB4DF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BB4DFF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16" type="#_x0000_t75" style="width:18pt;height:15.6pt" o:ole="">
            <v:imagedata r:id="rId7" o:title=""/>
          </v:shape>
          <w:control r:id="rId10" w:name="DefaultOcxName3" w:shapeid="_x0000_i1116"/>
        </w:object>
      </w:r>
      <w:r w:rsidRPr="00BB4DFF">
        <w:rPr>
          <w:rFonts w:ascii="Helvetica" w:hAnsi="Helvetica" w:cs="Helvetica"/>
          <w:color w:val="29303B"/>
          <w:sz w:val="23"/>
          <w:szCs w:val="23"/>
        </w:rPr>
        <w:t>​describe</w:t>
      </w:r>
    </w:p>
    <w:p w:rsidR="00BB4DFF" w:rsidRPr="00BB4DFF" w:rsidRDefault="00BB4DFF" w:rsidP="00BB4DF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BB4DFF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15" type="#_x0000_t75" style="width:18pt;height:15.6pt" o:ole="">
            <v:imagedata r:id="rId7" o:title=""/>
          </v:shape>
          <w:control r:id="rId11" w:name="DefaultOcxName11" w:shapeid="_x0000_i1115"/>
        </w:object>
      </w:r>
      <w:r w:rsidRPr="00BB4DFF">
        <w:rPr>
          <w:rFonts w:ascii="Helvetica" w:hAnsi="Helvetica" w:cs="Helvetica"/>
          <w:color w:val="29303B"/>
          <w:sz w:val="23"/>
          <w:szCs w:val="23"/>
        </w:rPr>
        <w:t>​expect</w:t>
      </w:r>
    </w:p>
    <w:p w:rsidR="00BB4DFF" w:rsidRDefault="00BB4DFF" w:rsidP="00BB4DF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BB4DFF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14" type="#_x0000_t75" style="width:18pt;height:15.6pt" o:ole="">
            <v:imagedata r:id="rId7" o:title=""/>
          </v:shape>
          <w:control r:id="rId12" w:name="DefaultOcxName21" w:shapeid="_x0000_i1114"/>
        </w:object>
      </w:r>
      <w:r w:rsidRPr="00BB4DFF">
        <w:rPr>
          <w:rFonts w:ascii="Helvetica" w:hAnsi="Helvetica" w:cs="Helvetica"/>
          <w:color w:val="29303B"/>
          <w:sz w:val="23"/>
          <w:szCs w:val="23"/>
        </w:rPr>
        <w:t>​it</w:t>
      </w:r>
    </w:p>
    <w:p w:rsidR="00BB4DFF" w:rsidRDefault="00BB4DFF" w:rsidP="00BB4DF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br/>
        <w:t xml:space="preserve">Answer: </w:t>
      </w:r>
      <w:r w:rsidRPr="00BB4DFF">
        <w:rPr>
          <w:rFonts w:ascii="Helvetica" w:hAnsi="Helvetica" w:cs="Helvetica"/>
          <w:color w:val="29303B"/>
          <w:sz w:val="23"/>
          <w:szCs w:val="23"/>
        </w:rPr>
        <w:t>describe</w:t>
      </w:r>
    </w:p>
    <w:p w:rsidR="00071276" w:rsidRDefault="00071276" w:rsidP="00BB4DF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071276" w:rsidRDefault="00071276" w:rsidP="00071276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 w:rsidRPr="00BB4DFF">
        <w:rPr>
          <w:rFonts w:ascii="Arial" w:hAnsi="Arial" w:cs="Arial"/>
          <w:vanish/>
          <w:sz w:val="16"/>
          <w:szCs w:val="16"/>
        </w:rPr>
        <w:t>Bottom of Form</w:t>
      </w:r>
    </w:p>
    <w:p w:rsidR="00071276" w:rsidRDefault="00071276" w:rsidP="00BB4DF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071276" w:rsidRDefault="00071276" w:rsidP="00071276">
      <w:pPr>
        <w:pStyle w:val="z-TopofForm"/>
      </w:pPr>
      <w:r>
        <w:t>Top of Form</w:t>
      </w:r>
    </w:p>
    <w:p w:rsidR="00071276" w:rsidRDefault="00071276" w:rsidP="00071276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3:</w:t>
      </w:r>
    </w:p>
    <w:p w:rsidR="00071276" w:rsidRDefault="00071276" w:rsidP="00071276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What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RSpec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method is used to create an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assertion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?</w:t>
      </w:r>
    </w:p>
    <w:p w:rsidR="00071276" w:rsidRPr="00071276" w:rsidRDefault="00071276" w:rsidP="00071276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071276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72" type="#_x0000_t75" style="width:18pt;height:15.6pt" o:ole="">
            <v:imagedata r:id="rId7" o:title=""/>
          </v:shape>
          <w:control r:id="rId13" w:name="DefaultOcxName4" w:shapeid="_x0000_i1172"/>
        </w:object>
      </w:r>
      <w:r w:rsidRPr="00071276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071276">
        <w:rPr>
          <w:rFonts w:ascii="Helvetica" w:hAnsi="Helvetica" w:cs="Helvetica"/>
          <w:color w:val="29303B"/>
          <w:sz w:val="23"/>
          <w:szCs w:val="23"/>
        </w:rPr>
        <w:t>describe</w:t>
      </w:r>
    </w:p>
    <w:p w:rsidR="00071276" w:rsidRPr="00071276" w:rsidRDefault="00071276" w:rsidP="00071276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071276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71" type="#_x0000_t75" style="width:18pt;height:15.6pt" o:ole="">
            <v:imagedata r:id="rId7" o:title=""/>
          </v:shape>
          <w:control r:id="rId14" w:name="DefaultOcxName12" w:shapeid="_x0000_i1171"/>
        </w:object>
      </w:r>
      <w:r w:rsidRPr="00071276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071276">
        <w:rPr>
          <w:rFonts w:ascii="Helvetica" w:hAnsi="Helvetica" w:cs="Helvetica"/>
          <w:color w:val="29303B"/>
          <w:sz w:val="23"/>
          <w:szCs w:val="23"/>
        </w:rPr>
        <w:t>expect</w:t>
      </w:r>
    </w:p>
    <w:p w:rsidR="00071276" w:rsidRDefault="00071276" w:rsidP="00071276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071276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70" type="#_x0000_t75" style="width:18pt;height:15.6pt" o:ole="">
            <v:imagedata r:id="rId7" o:title=""/>
          </v:shape>
          <w:control r:id="rId15" w:name="DefaultOcxName22" w:shapeid="_x0000_i1170"/>
        </w:object>
      </w:r>
      <w:r w:rsidRPr="00071276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071276">
        <w:rPr>
          <w:rFonts w:ascii="Helvetica" w:hAnsi="Helvetica" w:cs="Helvetica"/>
          <w:color w:val="29303B"/>
          <w:sz w:val="23"/>
          <w:szCs w:val="23"/>
        </w:rPr>
        <w:t>it</w:t>
      </w:r>
    </w:p>
    <w:p w:rsidR="00071276" w:rsidRDefault="00071276" w:rsidP="00071276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071276" w:rsidRDefault="00071276" w:rsidP="00071276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br/>
        <w:t xml:space="preserve">Answer: </w:t>
      </w:r>
      <w:r w:rsidRPr="00071276">
        <w:rPr>
          <w:rFonts w:ascii="Helvetica" w:hAnsi="Helvetica" w:cs="Helvetica"/>
          <w:color w:val="29303B"/>
          <w:sz w:val="23"/>
          <w:szCs w:val="23"/>
        </w:rPr>
        <w:t>expect</w:t>
      </w:r>
    </w:p>
    <w:p w:rsidR="006F7C3D" w:rsidRDefault="006F7C3D" w:rsidP="00071276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071276" w:rsidRDefault="00071276" w:rsidP="00071276">
      <w:pPr>
        <w:pStyle w:val="z-BottomofForm"/>
        <w:rPr>
          <w:rFonts w:ascii="Helvetica" w:hAnsi="Helvetica" w:cs="Helvetica"/>
          <w:vanish w:val="0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BB4DFF">
        <w:rPr>
          <w:rFonts w:ascii="Helvetica" w:hAnsi="Helvetica" w:cs="Helvetica"/>
          <w:color w:val="29303B"/>
          <w:sz w:val="23"/>
          <w:szCs w:val="23"/>
        </w:rPr>
        <w:t>describe</w:t>
      </w:r>
      <w:r>
        <w:t xml:space="preserve"> Bottom of Form</w:t>
      </w:r>
    </w:p>
    <w:p w:rsidR="00071276" w:rsidRDefault="00071276" w:rsidP="00071276"/>
    <w:p w:rsidR="006F7C3D" w:rsidRPr="00071276" w:rsidRDefault="006F7C3D" w:rsidP="00071276"/>
    <w:p w:rsidR="006F7C3D" w:rsidRDefault="006F7C3D" w:rsidP="006F7C3D">
      <w:pPr>
        <w:pStyle w:val="z-TopofForm"/>
        <w:rPr>
          <w:vanish w:val="0"/>
        </w:rPr>
      </w:pPr>
      <w:r>
        <w:t>Top of Form</w:t>
      </w:r>
    </w:p>
    <w:p w:rsidR="006F7C3D" w:rsidRPr="006F7C3D" w:rsidRDefault="006F7C3D" w:rsidP="006F7C3D"/>
    <w:p w:rsidR="006F7C3D" w:rsidRDefault="006F7C3D" w:rsidP="006F7C3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4:</w:t>
      </w:r>
    </w:p>
    <w:p w:rsidR="006F7C3D" w:rsidRDefault="006F7C3D" w:rsidP="006F7C3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Which of the following syntax options is valid?</w:t>
      </w:r>
    </w:p>
    <w:p w:rsidR="006F7C3D" w:rsidRPr="006F7C3D" w:rsidRDefault="006F7C3D" w:rsidP="006F7C3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6F7C3D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86" type="#_x0000_t75" style="width:18pt;height:15.6pt" o:ole="">
            <v:imagedata r:id="rId7" o:title=""/>
          </v:shape>
          <w:control r:id="rId16" w:name="DefaultOcxName5" w:shapeid="_x0000_i1186"/>
        </w:object>
      </w:r>
      <w:r w:rsidRPr="006F7C3D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proofErr w:type="gramStart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expect(</w:t>
      </w:r>
      <w:proofErr w:type="gramEnd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1 + 1).</w:t>
      </w:r>
      <w:proofErr w:type="spellStart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to_eq</w:t>
      </w:r>
      <w:proofErr w:type="spellEnd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(2)</w:t>
      </w:r>
    </w:p>
    <w:p w:rsidR="006F7C3D" w:rsidRPr="006F7C3D" w:rsidRDefault="006F7C3D" w:rsidP="006F7C3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6F7C3D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85" type="#_x0000_t75" style="width:18pt;height:15.6pt" o:ole="">
            <v:imagedata r:id="rId7" o:title=""/>
          </v:shape>
          <w:control r:id="rId17" w:name="DefaultOcxName13" w:shapeid="_x0000_i1185"/>
        </w:object>
      </w:r>
      <w:r w:rsidRPr="006F7C3D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proofErr w:type="gramStart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expect(</w:t>
      </w:r>
      <w:proofErr w:type="gramEnd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1 + 1 == 2)</w:t>
      </w:r>
    </w:p>
    <w:p w:rsidR="006F7C3D" w:rsidRPr="006F7C3D" w:rsidRDefault="006F7C3D" w:rsidP="006F7C3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6F7C3D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84" type="#_x0000_t75" style="width:18pt;height:15.6pt" o:ole="">
            <v:imagedata r:id="rId7" o:title=""/>
          </v:shape>
          <w:control r:id="rId18" w:name="DefaultOcxName23" w:shapeid="_x0000_i1184"/>
        </w:object>
      </w:r>
      <w:r w:rsidRPr="006F7C3D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proofErr w:type="spellStart"/>
      <w:proofErr w:type="gramStart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expect.eq</w:t>
      </w:r>
      <w:proofErr w:type="spellEnd"/>
      <w:proofErr w:type="gramEnd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(1 + 1, 2)</w:t>
      </w:r>
    </w:p>
    <w:p w:rsidR="006F7C3D" w:rsidRDefault="006F7C3D" w:rsidP="006F7C3D">
      <w:pPr>
        <w:shd w:val="clear" w:color="auto" w:fill="FFFFFF"/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  <w:r w:rsidRPr="006F7C3D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183" type="#_x0000_t75" style="width:18pt;height:15.6pt" o:ole="">
            <v:imagedata r:id="rId7" o:title=""/>
          </v:shape>
          <w:control r:id="rId19" w:name="DefaultOcxName31" w:shapeid="_x0000_i1183"/>
        </w:object>
      </w:r>
      <w:r w:rsidRPr="006F7C3D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proofErr w:type="gramStart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expect(</w:t>
      </w:r>
      <w:proofErr w:type="gramEnd"/>
      <w:r w:rsidRPr="006F7C3D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1 + 1).to eq(2)</w:t>
      </w:r>
    </w:p>
    <w:p w:rsidR="006F7C3D" w:rsidRDefault="006F7C3D" w:rsidP="006F7C3D">
      <w:pPr>
        <w:shd w:val="clear" w:color="auto" w:fill="FFFFFF"/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</w:p>
    <w:p w:rsidR="006F7C3D" w:rsidRDefault="006F7C3D" w:rsidP="006F7C3D">
      <w:pPr>
        <w:shd w:val="clear" w:color="auto" w:fill="FFFFFF"/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</w:p>
    <w:p w:rsidR="006F7C3D" w:rsidRDefault="006F7C3D" w:rsidP="006F7C3D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proofErr w:type="gramStart"/>
      <w:r w:rsidRPr="006F7C3D">
        <w:rPr>
          <w:rFonts w:ascii="Helvetica" w:hAnsi="Helvetica" w:cs="Helvetica"/>
          <w:b/>
          <w:bCs/>
          <w:color w:val="29303B"/>
          <w:sz w:val="23"/>
          <w:szCs w:val="23"/>
        </w:rPr>
        <w:t>expect(</w:t>
      </w:r>
      <w:proofErr w:type="gramEnd"/>
      <w:r w:rsidRPr="006F7C3D">
        <w:rPr>
          <w:rFonts w:ascii="Helvetica" w:hAnsi="Helvetica" w:cs="Helvetica"/>
          <w:b/>
          <w:bCs/>
          <w:color w:val="29303B"/>
          <w:sz w:val="23"/>
          <w:szCs w:val="23"/>
        </w:rPr>
        <w:t>1 + 1).to eq(2)</w:t>
      </w:r>
    </w:p>
    <w:p w:rsidR="006F7C3D" w:rsidRPr="006F7C3D" w:rsidRDefault="006F7C3D" w:rsidP="006F7C3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6F7C3D" w:rsidRDefault="006F7C3D" w:rsidP="00260A89">
      <w:pPr>
        <w:pStyle w:val="z-BottomofForm"/>
        <w:pBdr>
          <w:top w:val="single" w:sz="6" w:space="0" w:color="auto"/>
        </w:pBdr>
        <w:rPr>
          <w:vanish w:val="0"/>
        </w:rPr>
      </w:pPr>
      <w:r>
        <w:t>Bottom of Form</w:t>
      </w:r>
    </w:p>
    <w:p w:rsidR="006F7C3D" w:rsidRDefault="006F7C3D" w:rsidP="006F7C3D"/>
    <w:p w:rsidR="00260A89" w:rsidRDefault="00260A89" w:rsidP="00260A89">
      <w:pPr>
        <w:pStyle w:val="z-TopofForm"/>
      </w:pPr>
      <w:r>
        <w:t>Top of Form</w:t>
      </w:r>
    </w:p>
    <w:p w:rsid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5:</w:t>
      </w:r>
    </w:p>
    <w:p w:rsidR="00260A89" w:rsidRDefault="00260A89" w:rsidP="00260A8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TRUE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 or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FALSE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: An example can be created outside of an example group.</w:t>
      </w:r>
    </w:p>
    <w:p w:rsidR="00260A89" w:rsidRDefault="00260A89" w:rsidP="00260A8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If you’re uncertain, create a new </w:t>
      </w:r>
      <w:r>
        <w:rPr>
          <w:rStyle w:val="HTMLCode"/>
          <w:rFonts w:ascii="Consolas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>​_spec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​ file, invoke </w:t>
      </w:r>
      <w:proofErr w:type="gramStart"/>
      <w:r>
        <w:rPr>
          <w:rFonts w:ascii="Helvetica" w:hAnsi="Helvetica" w:cs="Helvetica"/>
          <w:b/>
          <w:bCs/>
          <w:color w:val="29303B"/>
          <w:sz w:val="23"/>
          <w:szCs w:val="23"/>
        </w:rPr>
        <w:t>it  and</w:t>
      </w:r>
      <w:proofErr w:type="gram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try it out!</w:t>
      </w:r>
    </w:p>
    <w:p w:rsidR="00260A89" w:rsidRP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60A89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33" type="#_x0000_t75" style="width:18pt;height:15.6pt" o:ole="">
            <v:imagedata r:id="rId7" o:title=""/>
          </v:shape>
          <w:control r:id="rId20" w:name="DefaultOcxName6" w:shapeid="_x0000_i1233"/>
        </w:object>
      </w:r>
      <w:r w:rsidRPr="00260A89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60A89">
        <w:rPr>
          <w:rFonts w:ascii="Helvetica" w:hAnsi="Helvetica" w:cs="Helvetica"/>
          <w:color w:val="29303B"/>
          <w:sz w:val="23"/>
          <w:szCs w:val="23"/>
        </w:rPr>
        <w:t>True</w:t>
      </w:r>
    </w:p>
    <w:p w:rsid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60A89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32" type="#_x0000_t75" style="width:18pt;height:15.6pt" o:ole="">
            <v:imagedata r:id="rId7" o:title=""/>
          </v:shape>
          <w:control r:id="rId21" w:name="DefaultOcxName14" w:shapeid="_x0000_i1232"/>
        </w:object>
      </w:r>
      <w:r w:rsidRPr="00260A89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60A89">
        <w:rPr>
          <w:rFonts w:ascii="Helvetica" w:hAnsi="Helvetica" w:cs="Helvetica"/>
          <w:color w:val="29303B"/>
          <w:sz w:val="23"/>
          <w:szCs w:val="23"/>
        </w:rPr>
        <w:t>False</w:t>
      </w:r>
    </w:p>
    <w:p w:rsid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br/>
        <w:t xml:space="preserve">Answer: </w:t>
      </w:r>
      <w:r w:rsidRPr="00260A89">
        <w:rPr>
          <w:rFonts w:ascii="Helvetica" w:hAnsi="Helvetica" w:cs="Helvetica"/>
          <w:color w:val="29303B"/>
          <w:sz w:val="23"/>
          <w:szCs w:val="23"/>
        </w:rPr>
        <w:t>False</w:t>
      </w:r>
    </w:p>
    <w:p w:rsid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----------------------------------------------------------------------------------------------</w:t>
      </w:r>
    </w:p>
    <w:p w:rsidR="00260A89" w:rsidRP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260A89" w:rsidRDefault="00260A89" w:rsidP="00260A89">
      <w:pPr>
        <w:pStyle w:val="z-TopofForm"/>
      </w:pPr>
      <w:r>
        <w:t>Top of Form</w:t>
      </w:r>
    </w:p>
    <w:p w:rsid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6:</w:t>
      </w:r>
    </w:p>
    <w:p w:rsidR="00260A89" w:rsidRDefault="00260A89" w:rsidP="00260A8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TRUE or FALSE: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 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describe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 method can be invoked without an argument.</w:t>
      </w:r>
    </w:p>
    <w:p w:rsidR="00260A89" w:rsidRPr="00260A89" w:rsidRDefault="00260A89" w:rsidP="007C4BEB">
      <w:pPr>
        <w:numPr>
          <w:ilvl w:val="0"/>
          <w:numId w:val="7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260A89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44" type="#_x0000_t75" style="width:18pt;height:15.6pt" o:ole="">
            <v:imagedata r:id="rId7" o:title=""/>
          </v:shape>
          <w:control r:id="rId22" w:name="DefaultOcxName7" w:shapeid="_x0000_i1244"/>
        </w:object>
      </w:r>
      <w:r w:rsidRPr="00260A89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60A89">
        <w:rPr>
          <w:rFonts w:ascii="Helvetica" w:hAnsi="Helvetica" w:cs="Helvetica"/>
          <w:color w:val="29303B"/>
          <w:sz w:val="23"/>
          <w:szCs w:val="23"/>
        </w:rPr>
        <w:t>True</w:t>
      </w:r>
    </w:p>
    <w:p w:rsidR="00260A89" w:rsidRDefault="00260A89" w:rsidP="007C4BEB">
      <w:pPr>
        <w:numPr>
          <w:ilvl w:val="0"/>
          <w:numId w:val="7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260A89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43" type="#_x0000_t75" style="width:18pt;height:15.6pt" o:ole="">
            <v:imagedata r:id="rId7" o:title=""/>
          </v:shape>
          <w:control r:id="rId23" w:name="DefaultOcxName15" w:shapeid="_x0000_i1243"/>
        </w:object>
      </w:r>
      <w:r w:rsidRPr="00260A89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60A89">
        <w:rPr>
          <w:rFonts w:ascii="Helvetica" w:hAnsi="Helvetica" w:cs="Helvetica"/>
          <w:color w:val="29303B"/>
          <w:sz w:val="23"/>
          <w:szCs w:val="23"/>
        </w:rPr>
        <w:t>False</w:t>
      </w:r>
    </w:p>
    <w:p w:rsid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260A89" w:rsidRDefault="00260A89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Answer: True</w:t>
      </w:r>
    </w:p>
    <w:p w:rsidR="002823F0" w:rsidRPr="00260A89" w:rsidRDefault="002823F0" w:rsidP="00260A89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260A89" w:rsidRDefault="00260A89" w:rsidP="00260A89">
      <w:pPr>
        <w:pStyle w:val="z-BottomofForm"/>
        <w:rPr>
          <w:vanish w:val="0"/>
        </w:rPr>
      </w:pPr>
      <w:r>
        <w:t>Bottom of Form</w:t>
      </w:r>
    </w:p>
    <w:p w:rsidR="00260A89" w:rsidRPr="00260A89" w:rsidRDefault="00260A89" w:rsidP="00260A89"/>
    <w:p w:rsidR="007314F3" w:rsidRDefault="007314F3" w:rsidP="007314F3">
      <w:pPr>
        <w:pStyle w:val="z-TopofForm"/>
      </w:pPr>
      <w:r>
        <w:t>Top of Form</w:t>
      </w:r>
    </w:p>
    <w:p w:rsid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7:</w:t>
      </w:r>
    </w:p>
    <w:p w:rsidR="007314F3" w:rsidRDefault="007314F3" w:rsidP="007314F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In order of the greatest number of tests to the least number of tests, how does the Testing Pyramid recommend building out your test suite?</w:t>
      </w:r>
    </w:p>
    <w:p w:rsidR="007314F3" w:rsidRP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7314F3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64" type="#_x0000_t75" style="width:18pt;height:15.6pt" o:ole="">
            <v:imagedata r:id="rId7" o:title=""/>
          </v:shape>
          <w:control r:id="rId24" w:name="DefaultOcxName8" w:shapeid="_x0000_i1264"/>
        </w:object>
      </w:r>
      <w:r w:rsidRPr="007314F3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7314F3">
        <w:rPr>
          <w:rFonts w:ascii="Helvetica" w:hAnsi="Helvetica" w:cs="Helvetica"/>
          <w:color w:val="29303B"/>
          <w:sz w:val="23"/>
          <w:szCs w:val="23"/>
        </w:rPr>
        <w:t>Unit, End to End, Integration</w:t>
      </w:r>
    </w:p>
    <w:p w:rsidR="007314F3" w:rsidRP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7314F3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63" type="#_x0000_t75" style="width:18pt;height:15.6pt" o:ole="">
            <v:imagedata r:id="rId7" o:title=""/>
          </v:shape>
          <w:control r:id="rId25" w:name="DefaultOcxName16" w:shapeid="_x0000_i1263"/>
        </w:object>
      </w:r>
      <w:r w:rsidRPr="007314F3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7314F3">
        <w:rPr>
          <w:rFonts w:ascii="Helvetica" w:hAnsi="Helvetica" w:cs="Helvetica"/>
          <w:color w:val="29303B"/>
          <w:sz w:val="23"/>
          <w:szCs w:val="23"/>
        </w:rPr>
        <w:t>Integration, Unit, End to End</w:t>
      </w:r>
    </w:p>
    <w:p w:rsidR="007314F3" w:rsidRP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7314F3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62" type="#_x0000_t75" style="width:18pt;height:15.6pt" o:ole="">
            <v:imagedata r:id="rId7" o:title=""/>
          </v:shape>
          <w:control r:id="rId26" w:name="DefaultOcxName24" w:shapeid="_x0000_i1262"/>
        </w:object>
      </w:r>
      <w:r w:rsidRPr="007314F3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7314F3">
        <w:rPr>
          <w:rFonts w:ascii="Helvetica" w:hAnsi="Helvetica" w:cs="Helvetica"/>
          <w:color w:val="29303B"/>
          <w:sz w:val="23"/>
          <w:szCs w:val="23"/>
        </w:rPr>
        <w:t>End to End, Unit, Integration</w:t>
      </w:r>
    </w:p>
    <w:p w:rsidR="007314F3" w:rsidRP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7314F3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61" type="#_x0000_t75" style="width:18pt;height:15.6pt" o:ole="">
            <v:imagedata r:id="rId7" o:title=""/>
          </v:shape>
          <w:control r:id="rId27" w:name="DefaultOcxName32" w:shapeid="_x0000_i1261"/>
        </w:object>
      </w:r>
      <w:r w:rsidRPr="007314F3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7314F3">
        <w:rPr>
          <w:rFonts w:ascii="Helvetica" w:hAnsi="Helvetica" w:cs="Helvetica"/>
          <w:color w:val="29303B"/>
          <w:sz w:val="23"/>
          <w:szCs w:val="23"/>
        </w:rPr>
        <w:t>Unit, Integration, End to End</w:t>
      </w:r>
    </w:p>
    <w:p w:rsidR="007314F3" w:rsidRP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7314F3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60" type="#_x0000_t75" style="width:18pt;height:15.6pt" o:ole="">
            <v:imagedata r:id="rId7" o:title=""/>
          </v:shape>
          <w:control r:id="rId28" w:name="DefaultOcxName41" w:shapeid="_x0000_i1260"/>
        </w:object>
      </w:r>
      <w:r w:rsidRPr="007314F3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7314F3">
        <w:rPr>
          <w:rFonts w:ascii="Helvetica" w:hAnsi="Helvetica" w:cs="Helvetica"/>
          <w:color w:val="29303B"/>
          <w:sz w:val="23"/>
          <w:szCs w:val="23"/>
        </w:rPr>
        <w:t>End to End, Integration, Unit</w:t>
      </w:r>
    </w:p>
    <w:p w:rsid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7314F3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59" type="#_x0000_t75" style="width:18pt;height:15.6pt" o:ole="">
            <v:imagedata r:id="rId7" o:title=""/>
          </v:shape>
          <w:control r:id="rId29" w:name="DefaultOcxName51" w:shapeid="_x0000_i1259"/>
        </w:object>
      </w:r>
      <w:r w:rsidRPr="007314F3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7314F3">
        <w:rPr>
          <w:rFonts w:ascii="Helvetica" w:hAnsi="Helvetica" w:cs="Helvetica"/>
          <w:color w:val="29303B"/>
          <w:sz w:val="23"/>
          <w:szCs w:val="23"/>
        </w:rPr>
        <w:t>Integration, End to End, Unit</w:t>
      </w:r>
    </w:p>
    <w:p w:rsid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7314F3">
        <w:rPr>
          <w:rFonts w:ascii="Helvetica" w:hAnsi="Helvetica" w:cs="Helvetica"/>
          <w:color w:val="29303B"/>
          <w:sz w:val="23"/>
          <w:szCs w:val="23"/>
        </w:rPr>
        <w:t>Unit, Integration, End to End</w:t>
      </w:r>
    </w:p>
    <w:p w:rsidR="007314F3" w:rsidRPr="007314F3" w:rsidRDefault="007314F3" w:rsidP="007314F3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7314F3" w:rsidRDefault="007314F3" w:rsidP="007314F3">
      <w:pPr>
        <w:pStyle w:val="z-BottomofForm"/>
        <w:rPr>
          <w:vanish w:val="0"/>
        </w:rPr>
      </w:pPr>
      <w:r>
        <w:t>Bottom of Form</w:t>
      </w:r>
    </w:p>
    <w:p w:rsidR="007314F3" w:rsidRPr="007314F3" w:rsidRDefault="007314F3" w:rsidP="007314F3"/>
    <w:p w:rsidR="007C4BEB" w:rsidRDefault="007C4BEB" w:rsidP="007C4BEB">
      <w:pPr>
        <w:pStyle w:val="z-TopofForm"/>
      </w:pPr>
      <w:r>
        <w:t>Top of Form</w:t>
      </w:r>
    </w:p>
    <w:p w:rsidR="007C4BEB" w:rsidRDefault="007C4BEB" w:rsidP="007C4BE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8:</w:t>
      </w:r>
    </w:p>
    <w:p w:rsidR="007C4BEB" w:rsidRDefault="007C4BEB" w:rsidP="007C4BE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What Terminal command sets up a base skeleton for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RSpec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testing in the current app?</w:t>
      </w:r>
    </w:p>
    <w:p w:rsidR="007C4BEB" w:rsidRPr="007C4BEB" w:rsidRDefault="007C4BEB" w:rsidP="007C4BE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7C4BEB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93" type="#_x0000_t75" style="width:18pt;height:15.6pt" o:ole="">
            <v:imagedata r:id="rId7" o:title=""/>
          </v:shape>
          <w:control r:id="rId30" w:name="DefaultOcxName9" w:shapeid="_x0000_i1293"/>
        </w:object>
      </w:r>
      <w:r w:rsidRPr="007C4BEB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proofErr w:type="spellStart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rspec</w:t>
      </w:r>
      <w:proofErr w:type="spellEnd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 —-start</w:t>
      </w:r>
    </w:p>
    <w:p w:rsidR="007C4BEB" w:rsidRPr="007C4BEB" w:rsidRDefault="007C4BEB" w:rsidP="007C4BE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7C4BEB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92" type="#_x0000_t75" style="width:18pt;height:15.6pt" o:ole="">
            <v:imagedata r:id="rId7" o:title=""/>
          </v:shape>
          <w:control r:id="rId31" w:name="DefaultOcxName17" w:shapeid="_x0000_i1292"/>
        </w:object>
      </w:r>
      <w:r w:rsidRPr="007C4BEB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proofErr w:type="spellStart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rspec</w:t>
      </w:r>
      <w:proofErr w:type="spellEnd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 —-create</w:t>
      </w:r>
    </w:p>
    <w:p w:rsidR="007C4BEB" w:rsidRPr="007C4BEB" w:rsidRDefault="007C4BEB" w:rsidP="007C4BE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7C4BEB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91" type="#_x0000_t75" style="width:18pt;height:15.6pt" o:ole="">
            <v:imagedata r:id="rId7" o:title=""/>
          </v:shape>
          <w:control r:id="rId32" w:name="DefaultOcxName25" w:shapeid="_x0000_i1291"/>
        </w:object>
      </w:r>
      <w:r w:rsidRPr="007C4BEB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proofErr w:type="spellStart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rspec</w:t>
      </w:r>
      <w:proofErr w:type="spellEnd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 —-</w:t>
      </w:r>
      <w:proofErr w:type="spellStart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init</w:t>
      </w:r>
      <w:proofErr w:type="spellEnd"/>
    </w:p>
    <w:p w:rsidR="007C4BEB" w:rsidRDefault="007C4BEB" w:rsidP="007C4BEB">
      <w:pPr>
        <w:shd w:val="clear" w:color="auto" w:fill="FFFFFF"/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  <w:r w:rsidRPr="007C4BEB">
        <w:rPr>
          <w:rFonts w:ascii="Helvetica" w:hAnsi="Helvetica" w:cs="Helvetica"/>
          <w:color w:val="29303B"/>
          <w:sz w:val="23"/>
          <w:szCs w:val="23"/>
        </w:rPr>
        <w:object w:dxaOrig="360" w:dyaOrig="312">
          <v:shape id="_x0000_i1290" type="#_x0000_t75" style="width:18pt;height:15.6pt" o:ole="">
            <v:imagedata r:id="rId7" o:title=""/>
          </v:shape>
          <w:control r:id="rId33" w:name="DefaultOcxName33" w:shapeid="_x0000_i1290"/>
        </w:object>
      </w:r>
      <w:r w:rsidRPr="007C4BEB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proofErr w:type="spellStart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rspec</w:t>
      </w:r>
      <w:proofErr w:type="spellEnd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 —-generate</w:t>
      </w:r>
    </w:p>
    <w:p w:rsidR="00291D65" w:rsidRDefault="00291D65" w:rsidP="007C4BEB">
      <w:pPr>
        <w:shd w:val="clear" w:color="auto" w:fill="FFFFFF"/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</w:p>
    <w:p w:rsidR="007C4BEB" w:rsidRPr="007C4BEB" w:rsidRDefault="007C4BEB" w:rsidP="007C4BEB">
      <w:pPr>
        <w:shd w:val="clear" w:color="auto" w:fill="FFFFFF"/>
      </w:pPr>
    </w:p>
    <w:p w:rsidR="007C4BEB" w:rsidRDefault="007C4BEB" w:rsidP="007C4BEB">
      <w:pPr>
        <w:shd w:val="clear" w:color="auto" w:fill="FFFFFF"/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  <w:r w:rsidRPr="007C4BEB"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proofErr w:type="spellStart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rspec</w:t>
      </w:r>
      <w:proofErr w:type="spellEnd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 —-</w:t>
      </w:r>
      <w:proofErr w:type="spellStart"/>
      <w:r w:rsidRPr="007C4BEB"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init</w:t>
      </w:r>
      <w:proofErr w:type="spellEnd"/>
    </w:p>
    <w:p w:rsidR="007C4BEB" w:rsidRDefault="007C4BEB" w:rsidP="007C4BEB">
      <w:pPr>
        <w:shd w:val="clear" w:color="auto" w:fill="FFFFFF"/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</w:p>
    <w:p w:rsidR="00291D65" w:rsidRDefault="00291D65">
      <w:pPr>
        <w:spacing w:after="160" w:line="259" w:lineRule="auto"/>
      </w:pPr>
      <w:r>
        <w:br w:type="page"/>
      </w:r>
    </w:p>
    <w:p w:rsidR="007C4BEB" w:rsidRDefault="007C4BEB" w:rsidP="007C4BEB">
      <w:pPr>
        <w:shd w:val="clear" w:color="auto" w:fill="FFFFFF"/>
      </w:pPr>
      <w:bookmarkStart w:id="0" w:name="_GoBack"/>
      <w:bookmarkEnd w:id="0"/>
    </w:p>
    <w:p w:rsidR="00291D65" w:rsidRDefault="00291D65" w:rsidP="007C4BEB">
      <w:pPr>
        <w:shd w:val="clear" w:color="auto" w:fill="FFFFFF"/>
      </w:pPr>
    </w:p>
    <w:p w:rsidR="00291D65" w:rsidRDefault="00291D65" w:rsidP="007C4BEB">
      <w:pPr>
        <w:shd w:val="clear" w:color="auto" w:fill="FFFFFF"/>
      </w:pPr>
    </w:p>
    <w:p w:rsidR="00291D65" w:rsidRDefault="00291D65" w:rsidP="00291D65">
      <w:pPr>
        <w:pStyle w:val="z-TopofForm"/>
      </w:pPr>
      <w:r>
        <w:t>Top of Form</w:t>
      </w:r>
    </w:p>
    <w:p w:rsidR="00291D65" w:rsidRDefault="00291D65" w:rsidP="00291D65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9:</w:t>
      </w:r>
    </w:p>
    <w:p w:rsidR="00291D65" w:rsidRDefault="00291D65" w:rsidP="00291D6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Should you write your tests before you write your actual code?</w:t>
      </w:r>
    </w:p>
    <w:p w:rsidR="00291D65" w:rsidRPr="00291D65" w:rsidRDefault="00291D65" w:rsidP="00291D65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1D65">
        <w:rPr>
          <w:rFonts w:ascii="Helvetica" w:hAnsi="Helvetica" w:cs="Helvetica"/>
          <w:color w:val="29303B"/>
          <w:sz w:val="23"/>
          <w:szCs w:val="23"/>
        </w:rPr>
        <w:object w:dxaOrig="1440" w:dyaOrig="1440">
          <v:shape id="_x0000_i1312" type="#_x0000_t75" style="width:18pt;height:15.6pt" o:ole="">
            <v:imagedata r:id="rId7" o:title=""/>
          </v:shape>
          <w:control r:id="rId34" w:name="DefaultOcxName10" w:shapeid="_x0000_i1312"/>
        </w:object>
      </w:r>
      <w:r w:rsidRPr="00291D65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91D65">
        <w:rPr>
          <w:rFonts w:ascii="Helvetica" w:hAnsi="Helvetica" w:cs="Helvetica"/>
          <w:color w:val="29303B"/>
          <w:sz w:val="23"/>
          <w:szCs w:val="23"/>
        </w:rPr>
        <w:t>YES! Test-driven development offers a ton of benefits --- it makes you think critically about the implementation of the feature and it ensures the codebase has good test coverage.</w:t>
      </w:r>
    </w:p>
    <w:p w:rsidR="00291D65" w:rsidRPr="00291D65" w:rsidRDefault="00291D65" w:rsidP="00291D65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1D65">
        <w:rPr>
          <w:rFonts w:ascii="Helvetica" w:hAnsi="Helvetica" w:cs="Helvetica"/>
          <w:color w:val="29303B"/>
          <w:sz w:val="23"/>
          <w:szCs w:val="23"/>
        </w:rPr>
        <w:object w:dxaOrig="1440" w:dyaOrig="1440">
          <v:shape id="_x0000_i1311" type="#_x0000_t75" style="width:18pt;height:15.6pt" o:ole="">
            <v:imagedata r:id="rId7" o:title=""/>
          </v:shape>
          <w:control r:id="rId35" w:name="DefaultOcxName18" w:shapeid="_x0000_i1311"/>
        </w:object>
      </w:r>
      <w:r w:rsidRPr="00291D65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91D65">
        <w:rPr>
          <w:rFonts w:ascii="Helvetica" w:hAnsi="Helvetica" w:cs="Helvetica"/>
          <w:color w:val="29303B"/>
          <w:sz w:val="23"/>
          <w:szCs w:val="23"/>
        </w:rPr>
        <w:t>NO! I'm a flawless developer who never makes mistakes and who can only build perfect code that never breaks and has no bugs. Tests are pointless!</w:t>
      </w:r>
      <w:r>
        <w:rPr>
          <w:rFonts w:ascii="Helvetica" w:hAnsi="Helvetica" w:cs="Helvetica"/>
          <w:color w:val="29303B"/>
          <w:sz w:val="23"/>
          <w:szCs w:val="23"/>
        </w:rPr>
        <w:br/>
      </w:r>
      <w:r>
        <w:rPr>
          <w:rFonts w:ascii="Helvetica" w:hAnsi="Helvetica" w:cs="Helvetica"/>
          <w:color w:val="29303B"/>
          <w:sz w:val="23"/>
          <w:szCs w:val="23"/>
        </w:rPr>
        <w:br/>
      </w:r>
    </w:p>
    <w:p w:rsidR="00291D65" w:rsidRDefault="00291D65" w:rsidP="00291D65">
      <w:pPr>
        <w:shd w:val="clear" w:color="auto" w:fill="FFFFFF"/>
        <w:rPr>
          <w:rStyle w:val="HTMLCode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  <w:r w:rsidRPr="007C4BEB"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>
        <w:rPr>
          <w:rFonts w:ascii="Helvetica" w:hAnsi="Helvetica" w:cs="Helvetica"/>
          <w:color w:val="29303B"/>
          <w:sz w:val="23"/>
          <w:szCs w:val="23"/>
        </w:rPr>
        <w:t>YES!</w:t>
      </w:r>
    </w:p>
    <w:p w:rsidR="00291D65" w:rsidRDefault="00291D65" w:rsidP="00291D65">
      <w:pPr>
        <w:pStyle w:val="z-BottomofForm"/>
        <w:jc w:val="left"/>
      </w:pPr>
      <w:r>
        <w:t>Bottom of Form</w:t>
      </w:r>
    </w:p>
    <w:p w:rsidR="00260A89" w:rsidRDefault="007314F3" w:rsidP="007314F3">
      <w:pPr>
        <w:pStyle w:val="z-BottomofForm"/>
      </w:pPr>
      <w:r>
        <w:t xml:space="preserve"> </w:t>
      </w:r>
      <w:r w:rsidR="00260A89">
        <w:t>Bottom of Form</w:t>
      </w:r>
    </w:p>
    <w:p w:rsidR="0009447F" w:rsidRDefault="0009447F" w:rsidP="006F7C3D"/>
    <w:p w:rsidR="00BB4DFF" w:rsidRPr="00BB4DFF" w:rsidRDefault="00BB4DFF" w:rsidP="00BB4DF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B4DFF">
        <w:rPr>
          <w:rFonts w:ascii="Arial" w:hAnsi="Arial" w:cs="Arial"/>
          <w:vanish/>
          <w:sz w:val="16"/>
          <w:szCs w:val="16"/>
        </w:rPr>
        <w:t>Bottom of Form</w:t>
      </w:r>
    </w:p>
    <w:sectPr w:rsidR="00BB4DFF" w:rsidRPr="00BB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19C6"/>
    <w:multiLevelType w:val="multilevel"/>
    <w:tmpl w:val="ED98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B2F"/>
    <w:multiLevelType w:val="multilevel"/>
    <w:tmpl w:val="E44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5333A"/>
    <w:multiLevelType w:val="multilevel"/>
    <w:tmpl w:val="D9E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037E"/>
    <w:multiLevelType w:val="multilevel"/>
    <w:tmpl w:val="4BA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318B"/>
    <w:multiLevelType w:val="multilevel"/>
    <w:tmpl w:val="ABF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52C48"/>
    <w:multiLevelType w:val="multilevel"/>
    <w:tmpl w:val="EC2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70CDE"/>
    <w:multiLevelType w:val="multilevel"/>
    <w:tmpl w:val="91C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D6CA2"/>
    <w:multiLevelType w:val="multilevel"/>
    <w:tmpl w:val="9F6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36E26"/>
    <w:multiLevelType w:val="multilevel"/>
    <w:tmpl w:val="E17E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4383E"/>
    <w:multiLevelType w:val="multilevel"/>
    <w:tmpl w:val="A734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FF"/>
    <w:rsid w:val="00071276"/>
    <w:rsid w:val="0009447F"/>
    <w:rsid w:val="001B0CDE"/>
    <w:rsid w:val="00260A89"/>
    <w:rsid w:val="002823F0"/>
    <w:rsid w:val="00291D65"/>
    <w:rsid w:val="003A7595"/>
    <w:rsid w:val="0061313A"/>
    <w:rsid w:val="006F7C3D"/>
    <w:rsid w:val="00721A98"/>
    <w:rsid w:val="007314F3"/>
    <w:rsid w:val="0079408B"/>
    <w:rsid w:val="007C4BEB"/>
    <w:rsid w:val="009440CC"/>
    <w:rsid w:val="00BB4DFF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BC2C"/>
  <w15:chartTrackingRefBased/>
  <w15:docId w15:val="{C5076338-30BB-43CA-BED7-506DC91C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D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B4DF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4D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4DFF"/>
    <w:rPr>
      <w:rFonts w:ascii="Arial" w:eastAsia="Times New Roman" w:hAnsi="Arial" w:cs="Arial"/>
      <w:vanish/>
      <w:sz w:val="16"/>
      <w:szCs w:val="16"/>
    </w:rPr>
  </w:style>
  <w:style w:type="character" w:customStyle="1" w:styleId="toggle-control-label">
    <w:name w:val="toggle-control-label"/>
    <w:basedOn w:val="DefaultParagraphFont"/>
    <w:rsid w:val="00BB4DFF"/>
  </w:style>
  <w:style w:type="paragraph" w:styleId="NormalWeb">
    <w:name w:val="Normal (Web)"/>
    <w:basedOn w:val="Normal"/>
    <w:uiPriority w:val="99"/>
    <w:semiHidden/>
    <w:unhideWhenUsed/>
    <w:rsid w:val="00BB4DFF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4D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4DFF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F7C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803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30448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03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2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1949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7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8058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8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7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8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5532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671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73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1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9714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95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2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233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5204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1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8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1093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2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8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0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8572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7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3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0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58249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6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1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8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22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9324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15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3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5019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93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3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49899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1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8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536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5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9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2428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8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6613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57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6341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1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74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4935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29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465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288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6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8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5387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802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33098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0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0991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7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5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4040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3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48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7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6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2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838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63256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1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03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8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9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321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5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6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5124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1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7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1484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2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8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7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173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4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0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65451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5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1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4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5557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4952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7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3100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6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6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8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356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59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3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2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1664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6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53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1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2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6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3871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2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9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7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1964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7335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64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3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1346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9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6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6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1862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9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5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8</cp:revision>
  <dcterms:created xsi:type="dcterms:W3CDTF">2019-07-25T10:00:00Z</dcterms:created>
  <dcterms:modified xsi:type="dcterms:W3CDTF">2019-07-25T10:49:00Z</dcterms:modified>
</cp:coreProperties>
</file>