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4f54f6ea91cdff65bcd4febc6f1d45e5c626d381.png"/>
            <a:graphic>
              <a:graphicData uri="http://schemas.openxmlformats.org/drawingml/2006/picture">
                <pic:pic>
                  <pic:nvPicPr>
                    <pic:cNvPr id="1" name="image-4f54f6ea91cdff65bcd4febc6f1d45e5c626d381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(Context): You are a senior market research analyst and product strategist. I am the Product Owner for a new software product. I am providing you with our initial project vision document.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Refer to the attached product goals and vision document.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(Objective): Your objective is to perform a deep-dive analysis of the market landscape for this product. Specifically, identify: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Key market trends and user expectations in this domain.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The top 3 direct and indirect competitors and list their core features.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Potential challenges, risks, or technological hurdles we might face.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Key features and functionalities that are considered "table stakes" (must-haves) for a product like this.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(Style): Present your findings in a structured report format. Use clear headings for each section (e.g., "Market Trends," "Competitor Analysis," "Potential Risks," "Table Stakes Features"). Use bullet points for lists.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(Tone): Analytical, data-driven, and professional.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(Audience): The output is for the internal product development team and key stakeholders to help us make informed decisions.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(Response): A well-organized report in markdown format.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Based on my comprehensive market research, I'll now create a structured report analyzing the market landscape for the Syntra fashion app.</w:t>
      </w:r>
    </w:p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Market Research Analysis: Syntra Fashion App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Executive Summary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Indian fashion e-commerce market presents significant opportunities for Syntra's personalized mobile shopping app. With the market projected to grow from </w:t>
      </w:r>
      <w:r>
        <w:rPr>
          <w:rFonts w:eastAsia="inter" w:cs="inter" w:ascii="inter" w:hAnsi="inter"/>
          <w:b/>
          <w:color w:val="000000"/>
        </w:rPr>
        <w:t xml:space="preserve">USD 21.60 billion in 2025 to USD 98.45 billion by 2032 (24.2% CAGR)</w:t>
      </w:r>
      <w:r>
        <w:rPr>
          <w:rFonts w:eastAsia="inter" w:cs="inter" w:ascii="inter" w:hAnsi="inter"/>
          <w:color w:val="000000"/>
        </w:rPr>
        <w:t xml:space="preserve">, Syntra enters at an opportune time. However, the landscape is highly competitive with established players like Myntra, Ajio, and Flipkart Fashion dominating the space, requiring strong differentiation through AI-powered personalization and seamless mobile experience.</w:t>
      </w:r>
      <w:bookmarkStart w:id="0" w:name="fnref1"/>
      <w:bookmarkEnd w:id="0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Market Trends and User Expectations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Key Market Trends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Explosive Growth in Mobile Commerce</w:t>
      </w:r>
      <w:r>
        <w:rPr>
          <w:rFonts w:eastAsia="inter" w:cs="inter" w:ascii="inter" w:hAnsi="inter"/>
          <w:color w:val="000000"/>
        </w:rPr>
        <w:t xml:space="preserve">: Mobile accounts for </w:t>
      </w:r>
      <w:r>
        <w:rPr>
          <w:rFonts w:eastAsia="inter" w:cs="inter" w:ascii="inter" w:hAnsi="inter"/>
          <w:b/>
          <w:color w:val="000000"/>
        </w:rPr>
        <w:t xml:space="preserve">70% of fashion sales</w:t>
      </w:r>
      <w:r>
        <w:rPr>
          <w:rFonts w:eastAsia="inter" w:cs="inter" w:ascii="inter" w:hAnsi="inter"/>
          <w:color w:val="000000"/>
        </w:rPr>
        <w:t xml:space="preserve"> and </w:t>
      </w:r>
      <w:r>
        <w:rPr>
          <w:rFonts w:eastAsia="inter" w:cs="inter" w:ascii="inter" w:hAnsi="inter"/>
          <w:b/>
          <w:color w:val="000000"/>
        </w:rPr>
        <w:t xml:space="preserve">76% of online traffic</w:t>
      </w:r>
      <w:r>
        <w:rPr>
          <w:rFonts w:eastAsia="inter" w:cs="inter" w:ascii="inter" w:hAnsi="inter"/>
          <w:color w:val="000000"/>
        </w:rPr>
        <w:t xml:space="preserve">, with India's e-commerce market expected to reach </w:t>
      </w:r>
      <w:r>
        <w:rPr>
          <w:rFonts w:eastAsia="inter" w:cs="inter" w:ascii="inter" w:hAnsi="inter"/>
          <w:b/>
          <w:color w:val="000000"/>
        </w:rPr>
        <w:t xml:space="preserve">$350 billion by 2030</w:t>
      </w:r>
      <w:r>
        <w:rPr>
          <w:rFonts w:eastAsia="inter" w:cs="inter" w:ascii="inter" w:hAnsi="inter"/>
          <w:color w:val="000000"/>
        </w:rPr>
        <w:t xml:space="preserve">. This mobile-first trend aligns perfectly with Syntra's native app strategy.</w:t>
      </w:r>
      <w:bookmarkStart w:id="1" w:name="fnref2"/>
      <w:bookmarkEnd w:id="1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  <w:bookmarkStart w:id="2" w:name="fnref3"/>
      <w:bookmarkEnd w:id="2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AI-Driven Personalization Demand</w:t>
      </w:r>
      <w:r>
        <w:rPr>
          <w:rFonts w:eastAsia="inter" w:cs="inter" w:ascii="inter" w:hAnsi="inter"/>
          <w:color w:val="000000"/>
        </w:rPr>
        <w:t xml:space="preserve">: </w:t>
      </w:r>
      <w:r>
        <w:rPr>
          <w:rFonts w:eastAsia="inter" w:cs="inter" w:ascii="inter" w:hAnsi="inter"/>
          <w:b/>
          <w:color w:val="000000"/>
        </w:rPr>
        <w:t xml:space="preserve">91% of Indians are willing to exchange personal data for customized shopping experiences</w:t>
      </w:r>
      <w:r>
        <w:rPr>
          <w:rFonts w:eastAsia="inter" w:cs="inter" w:ascii="inter" w:hAnsi="inter"/>
          <w:color w:val="000000"/>
        </w:rPr>
        <w:t xml:space="preserve">. AI-powered recommendations can </w:t>
      </w:r>
      <w:r>
        <w:rPr>
          <w:rFonts w:eastAsia="inter" w:cs="inter" w:ascii="inter" w:hAnsi="inter"/>
          <w:b/>
          <w:color w:val="000000"/>
        </w:rPr>
        <w:t xml:space="preserve">increase click-through rates by 30%</w:t>
      </w:r>
      <w:r>
        <w:rPr>
          <w:rFonts w:eastAsia="inter" w:cs="inter" w:ascii="inter" w:hAnsi="inter"/>
          <w:color w:val="000000"/>
        </w:rPr>
        <w:t xml:space="preserve"> (as seen with Myntra) and boost sales by </w:t>
      </w:r>
      <w:r>
        <w:rPr>
          <w:rFonts w:eastAsia="inter" w:cs="inter" w:ascii="inter" w:hAnsi="inter"/>
          <w:b/>
          <w:color w:val="000000"/>
        </w:rPr>
        <w:t xml:space="preserve">40%</w:t>
      </w:r>
      <w:r>
        <w:rPr>
          <w:rFonts w:eastAsia="inter" w:cs="inter" w:ascii="inter" w:hAnsi="inter"/>
          <w:color w:val="000000"/>
        </w:rPr>
        <w:t xml:space="preserve"> (Nykaa's experience). However, </w:t>
      </w:r>
      <w:r>
        <w:rPr>
          <w:rFonts w:eastAsia="inter" w:cs="inter" w:ascii="inter" w:hAnsi="inter"/>
          <w:b/>
          <w:color w:val="000000"/>
        </w:rPr>
        <w:t xml:space="preserve">65% of users remain concerned about data privacy</w:t>
      </w:r>
      <w:r>
        <w:rPr>
          <w:rFonts w:eastAsia="inter" w:cs="inter" w:ascii="inter" w:hAnsi="inter"/>
          <w:color w:val="000000"/>
        </w:rPr>
        <w:t xml:space="preserve">, necessitating transparent data handling practices.</w:t>
      </w:r>
      <w:bookmarkStart w:id="3" w:name="fnref4"/>
      <w:bookmarkEnd w:id="3"/>
      <w:hyperlink w:anchor="fn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[4]</w:t>
        </w:r>
      </w:hyperlink>
      <w:bookmarkStart w:id="4" w:name="fnref5"/>
      <w:bookmarkEnd w:id="4"/>
      <w:hyperlink w:anchor="fn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[5]</w:t>
        </w:r>
      </w:hyperlink>
      <w:bookmarkStart w:id="5" w:name="fnref2:1"/>
      <w:bookmarkEnd w:id="5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Trend-First Fashion Boom</w:t>
      </w:r>
      <w:r>
        <w:rPr>
          <w:rFonts w:eastAsia="inter" w:cs="inter" w:ascii="inter" w:hAnsi="inter"/>
          <w:color w:val="000000"/>
        </w:rPr>
        <w:t xml:space="preserve">: This segment is expected to </w:t>
      </w:r>
      <w:r>
        <w:rPr>
          <w:rFonts w:eastAsia="inter" w:cs="inter" w:ascii="inter" w:hAnsi="inter"/>
          <w:b/>
          <w:color w:val="000000"/>
        </w:rPr>
        <w:t xml:space="preserve">quadruple to $8-10 billion by 2028</w:t>
      </w:r>
      <w:r>
        <w:rPr>
          <w:rFonts w:eastAsia="inter" w:cs="inter" w:ascii="inter" w:hAnsi="inter"/>
          <w:color w:val="000000"/>
        </w:rPr>
        <w:t xml:space="preserve">, with over </w:t>
      </w:r>
      <w:r>
        <w:rPr>
          <w:rFonts w:eastAsia="inter" w:cs="inter" w:ascii="inter" w:hAnsi="inter"/>
          <w:b/>
          <w:color w:val="000000"/>
        </w:rPr>
        <w:t xml:space="preserve">50% of sales occurring online</w:t>
      </w:r>
      <w:r>
        <w:rPr>
          <w:rFonts w:eastAsia="inter" w:cs="inter" w:ascii="inter" w:hAnsi="inter"/>
          <w:color w:val="000000"/>
        </w:rPr>
        <w:t xml:space="preserve">. Gen Z consumers, Syntra's primary target, are driving this growth through social media influence and demand for affordable, trendy collections.</w:t>
      </w:r>
      <w:bookmarkStart w:id="6" w:name="fnref6"/>
      <w:bookmarkEnd w:id="6"/>
      <w:hyperlink w:anchor="fn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[6]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Quick Commerce Integration</w:t>
      </w:r>
      <w:r>
        <w:rPr>
          <w:rFonts w:eastAsia="inter" w:cs="inter" w:ascii="inter" w:hAnsi="inter"/>
          <w:color w:val="000000"/>
        </w:rPr>
        <w:t xml:space="preserve">: The rise of </w:t>
      </w:r>
      <w:r>
        <w:rPr>
          <w:rFonts w:eastAsia="inter" w:cs="inter" w:ascii="inter" w:hAnsi="inter"/>
          <w:b/>
          <w:color w:val="000000"/>
        </w:rPr>
        <w:t xml:space="preserve">quick commerce (delivery in under 30 minutes)</w:t>
      </w:r>
      <w:r>
        <w:rPr>
          <w:rFonts w:eastAsia="inter" w:cs="inter" w:ascii="inter" w:hAnsi="inter"/>
          <w:color w:val="000000"/>
        </w:rPr>
        <w:t xml:space="preserve"> has grown by </w:t>
      </w:r>
      <w:r>
        <w:rPr>
          <w:rFonts w:eastAsia="inter" w:cs="inter" w:ascii="inter" w:hAnsi="inter"/>
          <w:b/>
          <w:color w:val="000000"/>
        </w:rPr>
        <w:t xml:space="preserve">40% annually</w:t>
      </w:r>
      <w:r>
        <w:rPr>
          <w:rFonts w:eastAsia="inter" w:cs="inter" w:ascii="inter" w:hAnsi="inter"/>
          <w:color w:val="000000"/>
        </w:rPr>
        <w:t xml:space="preserve">, with platforms expanding beyond groceries into fashion. This creates pressure for faster delivery expectations.</w:t>
      </w:r>
      <w:bookmarkStart w:id="7" w:name="fnref6:1"/>
      <w:bookmarkEnd w:id="7"/>
      <w:hyperlink w:anchor="fn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[6]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Consumer Expectations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Seamless Mobile Experience</w:t>
      </w:r>
      <w:r>
        <w:rPr>
          <w:rFonts w:eastAsia="inter" w:cs="inter" w:ascii="inter" w:hAnsi="inter"/>
          <w:color w:val="000000"/>
        </w:rPr>
        <w:t xml:space="preserve">: Users expect </w:t>
      </w:r>
      <w:r>
        <w:rPr>
          <w:rFonts w:eastAsia="inter" w:cs="inter" w:ascii="inter" w:hAnsi="inter"/>
          <w:b/>
          <w:color w:val="000000"/>
        </w:rPr>
        <w:t xml:space="preserve">crash-free sessions (&gt;99%)</w:t>
      </w:r>
      <w:r>
        <w:rPr>
          <w:rFonts w:eastAsia="inter" w:cs="inter" w:ascii="inter" w:hAnsi="inter"/>
          <w:color w:val="000000"/>
        </w:rPr>
        <w:t xml:space="preserve"> and fast loading times. </w:t>
      </w:r>
      <w:r>
        <w:rPr>
          <w:rFonts w:eastAsia="inter" w:cs="inter" w:ascii="inter" w:hAnsi="inter"/>
          <w:b/>
          <w:color w:val="000000"/>
        </w:rPr>
        <w:t xml:space="preserve">42% abandon websites due to usability issues</w:t>
      </w:r>
      <w:r>
        <w:rPr>
          <w:rFonts w:eastAsia="inter" w:cs="inter" w:ascii="inter" w:hAnsi="inter"/>
          <w:color w:val="000000"/>
        </w:rPr>
        <w:t xml:space="preserve">, making mobile optimization critical.</w:t>
      </w:r>
      <w:bookmarkStart w:id="8" w:name="fnref7"/>
      <w:bookmarkEnd w:id="8"/>
      <w:hyperlink w:anchor="fn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[7]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Social Commerce Integration</w:t>
      </w:r>
      <w:r>
        <w:rPr>
          <w:rFonts w:eastAsia="inter" w:cs="inter" w:ascii="inter" w:hAnsi="inter"/>
          <w:color w:val="000000"/>
        </w:rPr>
        <w:t xml:space="preserve">: </w:t>
      </w:r>
      <w:r>
        <w:rPr>
          <w:rFonts w:eastAsia="inter" w:cs="inter" w:ascii="inter" w:hAnsi="inter"/>
          <w:b/>
          <w:color w:val="000000"/>
        </w:rPr>
        <w:t xml:space="preserve">20% of fashion purchases are influenced by Instagram/TikTok</w:t>
      </w:r>
      <w:r>
        <w:rPr>
          <w:rFonts w:eastAsia="inter" w:cs="inter" w:ascii="inter" w:hAnsi="inter"/>
          <w:color w:val="000000"/>
        </w:rPr>
        <w:t xml:space="preserve">, with live shopping and influencer collaborations becoming standard features.</w:t>
      </w:r>
      <w:bookmarkStart w:id="9" w:name="fnref8"/>
      <w:bookmarkEnd w:id="9"/>
      <w:hyperlink w:anchor="fn8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[8]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Personalization Without Overwhelm</w:t>
      </w:r>
      <w:r>
        <w:rPr>
          <w:rFonts w:eastAsia="inter" w:cs="inter" w:ascii="inter" w:hAnsi="inter"/>
          <w:color w:val="000000"/>
        </w:rPr>
        <w:t xml:space="preserve">: While consumers want customization, </w:t>
      </w:r>
      <w:r>
        <w:rPr>
          <w:rFonts w:eastAsia="inter" w:cs="inter" w:ascii="inter" w:hAnsi="inter"/>
          <w:b/>
          <w:color w:val="000000"/>
        </w:rPr>
        <w:t xml:space="preserve">60% prefer no more than 3 weekly touchpoints</w:t>
      </w:r>
      <w:r>
        <w:rPr>
          <w:rFonts w:eastAsia="inter" w:cs="inter" w:ascii="inter" w:hAnsi="inter"/>
          <w:color w:val="000000"/>
        </w:rPr>
        <w:t xml:space="preserve">, and </w:t>
      </w:r>
      <w:r>
        <w:rPr>
          <w:rFonts w:eastAsia="inter" w:cs="inter" w:ascii="inter" w:hAnsi="inter"/>
          <w:b/>
          <w:color w:val="000000"/>
        </w:rPr>
        <w:t xml:space="preserve">86% express frustration over frequent notifications</w:t>
      </w:r>
      <w:r>
        <w:rPr>
          <w:rFonts w:eastAsia="inter" w:cs="inter" w:ascii="inter" w:hAnsi="inter"/>
          <w:color w:val="000000"/>
        </w:rPr>
        <w:t xml:space="preserve">.</w:t>
      </w:r>
      <w:bookmarkStart w:id="10" w:name="fnref5:1"/>
      <w:bookmarkEnd w:id="10"/>
      <w:hyperlink w:anchor="fn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[5]</w:t>
        </w:r>
      </w:hyperlink>
      <w:bookmarkStart w:id="11" w:name="fnref2:2"/>
      <w:bookmarkEnd w:id="11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Competitor Analysis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Direct Competitors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1. Myntra (Market Leader)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Core Features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AI-powered recommendations and personalized feeds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Myntra Studio for social commerce and influencer content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Virtual try-on capabilities for select categories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Extensive brand partnerships (3,000+ brands)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Advanced search and filtering with visual search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Same-day delivery in select cities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Market Position</w:t>
      </w:r>
      <w:r>
        <w:rPr>
          <w:rFonts w:eastAsia="inter" w:cs="inter" w:ascii="inter" w:hAnsi="inter"/>
          <w:color w:val="000000"/>
        </w:rPr>
        <w:t xml:space="preserve">: Largest fashion-focused platform with </w:t>
      </w:r>
      <w:r>
        <w:rPr>
          <w:rFonts w:eastAsia="inter" w:cs="inter" w:ascii="inter" w:hAnsi="inter"/>
          <w:b/>
          <w:color w:val="000000"/>
        </w:rPr>
        <w:t xml:space="preserve">strong brand recall</w:t>
      </w:r>
      <w:r>
        <w:rPr>
          <w:rFonts w:eastAsia="inter" w:cs="inter" w:ascii="inter" w:hAnsi="inter"/>
          <w:color w:val="000000"/>
        </w:rPr>
        <w:t xml:space="preserve"> and </w:t>
      </w:r>
      <w:r>
        <w:rPr>
          <w:rFonts w:eastAsia="inter" w:cs="inter" w:ascii="inter" w:hAnsi="inter"/>
          <w:b/>
          <w:color w:val="000000"/>
        </w:rPr>
        <w:t xml:space="preserve">exclusive partnerships</w:t>
      </w:r>
      <w:r>
        <w:rPr>
          <w:rFonts w:eastAsia="inter" w:cs="inter" w:ascii="inter" w:hAnsi="inter"/>
          <w:color w:val="000000"/>
        </w:rPr>
        <w:t xml:space="preserve">. Monthly visits: </w:t>
      </w:r>
      <w:r>
        <w:rPr>
          <w:rFonts w:eastAsia="inter" w:cs="inter" w:ascii="inter" w:hAnsi="inter"/>
          <w:b/>
          <w:color w:val="000000"/>
        </w:rPr>
        <w:t xml:space="preserve">25-30 million</w:t>
      </w:r>
      <w:r>
        <w:rPr>
          <w:rFonts w:eastAsia="inter" w:cs="inter" w:ascii="inter" w:hAnsi="inter"/>
          <w:color w:val="000000"/>
        </w:rPr>
        <w:t xml:space="preserve">.</w:t>
      </w:r>
      <w:bookmarkStart w:id="12" w:name="fnref9"/>
      <w:bookmarkEnd w:id="12"/>
      <w:hyperlink w:anchor="fn9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[9]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2. Ajio (Reliance-backed)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Core Features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Curated fashion collections with exclusive international labels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AJIO OWN private label offerings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Strong focus on contemporary and ethnic wear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Advanced personalization engine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Competitive pricing strategy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Integration with Reliance's retail ecosystem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Market Position</w:t>
      </w:r>
      <w:r>
        <w:rPr>
          <w:rFonts w:eastAsia="inter" w:cs="inter" w:ascii="inter" w:hAnsi="inter"/>
          <w:color w:val="000000"/>
        </w:rPr>
        <w:t xml:space="preserve">: </w:t>
      </w:r>
      <w:r>
        <w:rPr>
          <w:rFonts w:eastAsia="inter" w:cs="inter" w:ascii="inter" w:hAnsi="inter"/>
          <w:b/>
          <w:color w:val="000000"/>
        </w:rPr>
        <w:t xml:space="preserve">Second-largest fashion platform</w:t>
      </w:r>
      <w:r>
        <w:rPr>
          <w:rFonts w:eastAsia="inter" w:cs="inter" w:ascii="inter" w:hAnsi="inter"/>
          <w:color w:val="000000"/>
        </w:rPr>
        <w:t xml:space="preserve"> with </w:t>
      </w:r>
      <w:r>
        <w:rPr>
          <w:rFonts w:eastAsia="inter" w:cs="inter" w:ascii="inter" w:hAnsi="inter"/>
          <w:b/>
          <w:color w:val="000000"/>
        </w:rPr>
        <w:t xml:space="preserve">13.08 million monthly visits</w:t>
      </w:r>
      <w:r>
        <w:rPr>
          <w:rFonts w:eastAsia="inter" w:cs="inter" w:ascii="inter" w:hAnsi="inter"/>
          <w:color w:val="000000"/>
        </w:rPr>
        <w:t xml:space="preserve">. Strong backing from Reliance provides logistics and supply chain advantages.</w:t>
      </w:r>
      <w:bookmarkStart w:id="13" w:name="fnref9:1"/>
      <w:bookmarkEnd w:id="13"/>
      <w:hyperlink w:anchor="fn9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[9]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3. Nykaa Fashion (Premium Focused)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Core Features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250+ designer and premium brands</w:t>
      </w:r>
      <w:r>
        <w:rPr>
          <w:rFonts w:eastAsia="inter" w:cs="inter" w:ascii="inter" w:hAnsi="inter"/>
          <w:color w:val="000000"/>
          <w:sz w:val="21"/>
        </w:rPr>
        <w:t xml:space="preserve"> focus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Curated luxury collections for contemporary and ethnic wear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Strong beauty-fashion integration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Made-to-order capabilities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Premium customer service with personal styling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Exclusive designer collaborations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Market Position</w:t>
      </w:r>
      <w:r>
        <w:rPr>
          <w:rFonts w:eastAsia="inter" w:cs="inter" w:ascii="inter" w:hAnsi="inter"/>
          <w:color w:val="000000"/>
        </w:rPr>
        <w:t xml:space="preserve">: </w:t>
      </w:r>
      <w:r>
        <w:rPr>
          <w:rFonts w:eastAsia="inter" w:cs="inter" w:ascii="inter" w:hAnsi="inter"/>
          <w:b/>
          <w:color w:val="000000"/>
        </w:rPr>
        <w:t xml:space="preserve">7.56 million monthly visits</w:t>
      </w:r>
      <w:r>
        <w:rPr>
          <w:rFonts w:eastAsia="inter" w:cs="inter" w:ascii="inter" w:hAnsi="inter"/>
          <w:color w:val="000000"/>
        </w:rPr>
        <w:t xml:space="preserve">. Positioned as a </w:t>
      </w:r>
      <w:r>
        <w:rPr>
          <w:rFonts w:eastAsia="inter" w:cs="inter" w:ascii="inter" w:hAnsi="inter"/>
          <w:b/>
          <w:color w:val="000000"/>
        </w:rPr>
        <w:t xml:space="preserve">luxury-focused platform</w:t>
      </w:r>
      <w:r>
        <w:rPr>
          <w:rFonts w:eastAsia="inter" w:cs="inter" w:ascii="inter" w:hAnsi="inter"/>
          <w:color w:val="000000"/>
        </w:rPr>
        <w:t xml:space="preserve"> with strong brand partnerships and premium customer experience.</w:t>
      </w:r>
      <w:bookmarkStart w:id="14" w:name="fnref9:2"/>
      <w:bookmarkEnd w:id="14"/>
      <w:hyperlink w:anchor="fn9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[9]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Indirect Competitors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Flipkart Fashion</w:t>
      </w:r>
      <w:r>
        <w:rPr>
          <w:rFonts w:eastAsia="inter" w:cs="inter" w:ascii="inter" w:hAnsi="inter"/>
          <w:color w:val="000000"/>
        </w:rPr>
        <w:t xml:space="preserve">: Part of larger marketplace with </w:t>
      </w:r>
      <w:r>
        <w:rPr>
          <w:rFonts w:eastAsia="inter" w:cs="inter" w:ascii="inter" w:hAnsi="inter"/>
          <w:b/>
          <w:color w:val="000000"/>
        </w:rPr>
        <w:t xml:space="preserve">competitive pricing</w:t>
      </w:r>
      <w:r>
        <w:rPr>
          <w:rFonts w:eastAsia="inter" w:cs="inter" w:ascii="inter" w:hAnsi="inter"/>
          <w:color w:val="000000"/>
        </w:rPr>
        <w:t xml:space="preserve"> and </w:t>
      </w:r>
      <w:r>
        <w:rPr>
          <w:rFonts w:eastAsia="inter" w:cs="inter" w:ascii="inter" w:hAnsi="inter"/>
          <w:b/>
          <w:color w:val="000000"/>
        </w:rPr>
        <w:t xml:space="preserve">extensive reach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Amazon Fashion</w:t>
      </w:r>
      <w:r>
        <w:rPr>
          <w:rFonts w:eastAsia="inter" w:cs="inter" w:ascii="inter" w:hAnsi="inter"/>
          <w:color w:val="000000"/>
        </w:rPr>
        <w:t xml:space="preserve">: Global platform with </w:t>
      </w:r>
      <w:r>
        <w:rPr>
          <w:rFonts w:eastAsia="inter" w:cs="inter" w:ascii="inter" w:hAnsi="inter"/>
          <w:b/>
          <w:color w:val="000000"/>
        </w:rPr>
        <w:t xml:space="preserve">vast selection</w:t>
      </w:r>
      <w:r>
        <w:rPr>
          <w:rFonts w:eastAsia="inter" w:cs="inter" w:ascii="inter" w:hAnsi="inter"/>
          <w:color w:val="000000"/>
        </w:rPr>
        <w:t xml:space="preserve"> and </w:t>
      </w:r>
      <w:r>
        <w:rPr>
          <w:rFonts w:eastAsia="inter" w:cs="inter" w:ascii="inter" w:hAnsi="inter"/>
          <w:b/>
          <w:color w:val="000000"/>
        </w:rPr>
        <w:t xml:space="preserve">Prime delivery benefits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Meesho</w:t>
      </w:r>
      <w:r>
        <w:rPr>
          <w:rFonts w:eastAsia="inter" w:cs="inter" w:ascii="inter" w:hAnsi="inter"/>
          <w:color w:val="000000"/>
        </w:rPr>
        <w:t xml:space="preserve">: Social commerce focus with </w:t>
      </w:r>
      <w:r>
        <w:rPr>
          <w:rFonts w:eastAsia="inter" w:cs="inter" w:ascii="inter" w:hAnsi="inter"/>
          <w:b/>
          <w:color w:val="000000"/>
        </w:rPr>
        <w:t xml:space="preserve">affordability</w:t>
      </w:r>
      <w:r>
        <w:rPr>
          <w:rFonts w:eastAsia="inter" w:cs="inter" w:ascii="inter" w:hAnsi="inter"/>
          <w:color w:val="000000"/>
        </w:rPr>
        <w:t xml:space="preserve"> and </w:t>
      </w:r>
      <w:r>
        <w:rPr>
          <w:rFonts w:eastAsia="inter" w:cs="inter" w:ascii="inter" w:hAnsi="inter"/>
          <w:b/>
          <w:color w:val="000000"/>
        </w:rPr>
        <w:t xml:space="preserve">reseller network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Potential Challenges and Technological Hurdles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Market Entry Challenges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Intense Competition</w:t>
      </w:r>
      <w:r>
        <w:rPr>
          <w:rFonts w:eastAsia="inter" w:cs="inter" w:ascii="inter" w:hAnsi="inter"/>
          <w:color w:val="000000"/>
        </w:rPr>
        <w:t xml:space="preserve">: The market is </w:t>
      </w:r>
      <w:r>
        <w:rPr>
          <w:rFonts w:eastAsia="inter" w:cs="inter" w:ascii="inter" w:hAnsi="inter"/>
          <w:b/>
          <w:color w:val="000000"/>
        </w:rPr>
        <w:t xml:space="preserve">dominated by well-funded players</w:t>
      </w:r>
      <w:r>
        <w:rPr>
          <w:rFonts w:eastAsia="inter" w:cs="inter" w:ascii="inter" w:hAnsi="inter"/>
          <w:color w:val="000000"/>
        </w:rPr>
        <w:t xml:space="preserve"> with established user bases and brand partnerships. New entrants face significant </w:t>
      </w:r>
      <w:r>
        <w:rPr>
          <w:rFonts w:eastAsia="inter" w:cs="inter" w:ascii="inter" w:hAnsi="inter"/>
          <w:b/>
          <w:color w:val="000000"/>
        </w:rPr>
        <w:t xml:space="preserve">customer acquisition costs</w:t>
      </w:r>
      <w:r>
        <w:rPr>
          <w:rFonts w:eastAsia="inter" w:cs="inter" w:ascii="inter" w:hAnsi="inter"/>
          <w:color w:val="000000"/>
        </w:rPr>
        <w:t xml:space="preserve"> and need strong differentiation.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Supply Chain Complexity</w:t>
      </w:r>
      <w:r>
        <w:rPr>
          <w:rFonts w:eastAsia="inter" w:cs="inter" w:ascii="inter" w:hAnsi="inter"/>
          <w:color w:val="000000"/>
        </w:rPr>
        <w:t xml:space="preserve">: Fashion e-commerce faces </w:t>
      </w:r>
      <w:r>
        <w:rPr>
          <w:rFonts w:eastAsia="inter" w:cs="inter" w:ascii="inter" w:hAnsi="inter"/>
          <w:b/>
          <w:color w:val="000000"/>
        </w:rPr>
        <w:t xml:space="preserve">supply chain bottlenecks</w:t>
      </w:r>
      <w:r>
        <w:rPr>
          <w:rFonts w:eastAsia="inter" w:cs="inter" w:ascii="inter" w:hAnsi="inter"/>
          <w:color w:val="000000"/>
        </w:rPr>
        <w:t xml:space="preserve">, </w:t>
      </w:r>
      <w:r>
        <w:rPr>
          <w:rFonts w:eastAsia="inter" w:cs="inter" w:ascii="inter" w:hAnsi="inter"/>
          <w:b/>
          <w:color w:val="000000"/>
        </w:rPr>
        <w:t xml:space="preserve">fast-changing demands</w:t>
      </w:r>
      <w:r>
        <w:rPr>
          <w:rFonts w:eastAsia="inter" w:cs="inter" w:ascii="inter" w:hAnsi="inter"/>
          <w:color w:val="000000"/>
        </w:rPr>
        <w:t xml:space="preserve">, and </w:t>
      </w:r>
      <w:r>
        <w:rPr>
          <w:rFonts w:eastAsia="inter" w:cs="inter" w:ascii="inter" w:hAnsi="inter"/>
          <w:b/>
          <w:color w:val="000000"/>
        </w:rPr>
        <w:t xml:space="preserve">high return rates</w:t>
      </w:r>
      <w:r>
        <w:rPr>
          <w:rFonts w:eastAsia="inter" w:cs="inter" w:ascii="inter" w:hAnsi="inter"/>
          <w:color w:val="000000"/>
        </w:rPr>
        <w:t xml:space="preserve"> (typically </w:t>
      </w:r>
      <w:r>
        <w:rPr>
          <w:rFonts w:eastAsia="inter" w:cs="inter" w:ascii="inter" w:hAnsi="inter"/>
          <w:b/>
          <w:color w:val="000000"/>
        </w:rPr>
        <w:t xml:space="preserve">20-30%</w:t>
      </w:r>
      <w:r>
        <w:rPr>
          <w:rFonts w:eastAsia="inter" w:cs="inter" w:ascii="inter" w:hAnsi="inter"/>
          <w:color w:val="000000"/>
        </w:rPr>
        <w:t xml:space="preserve"> for fashion). </w:t>
      </w:r>
      <w:r>
        <w:rPr>
          <w:rFonts w:eastAsia="inter" w:cs="inter" w:ascii="inter" w:hAnsi="inter"/>
          <w:b/>
          <w:color w:val="000000"/>
        </w:rPr>
        <w:t xml:space="preserve">Inventory management</w:t>
      </w:r>
      <w:r>
        <w:rPr>
          <w:rFonts w:eastAsia="inter" w:cs="inter" w:ascii="inter" w:hAnsi="inter"/>
          <w:color w:val="000000"/>
        </w:rPr>
        <w:t xml:space="preserve"> becomes critical with trend-based fashion.</w:t>
      </w:r>
      <w:bookmarkStart w:id="15" w:name="fnref10"/>
      <w:bookmarkEnd w:id="15"/>
      <w:hyperlink w:anchor="fn10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[10]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Brand Partnership Barriers</w:t>
      </w:r>
      <w:r>
        <w:rPr>
          <w:rFonts w:eastAsia="inter" w:cs="inter" w:ascii="inter" w:hAnsi="inter"/>
          <w:color w:val="000000"/>
        </w:rPr>
        <w:t xml:space="preserve">: Established platforms have </w:t>
      </w:r>
      <w:r>
        <w:rPr>
          <w:rFonts w:eastAsia="inter" w:cs="inter" w:ascii="inter" w:hAnsi="inter"/>
          <w:b/>
          <w:color w:val="000000"/>
        </w:rPr>
        <w:t xml:space="preserve">exclusive agreements</w:t>
      </w:r>
      <w:r>
        <w:rPr>
          <w:rFonts w:eastAsia="inter" w:cs="inter" w:ascii="inter" w:hAnsi="inter"/>
          <w:color w:val="000000"/>
        </w:rPr>
        <w:t xml:space="preserve"> with popular brands, making it difficult for new players to offer competitive product catalogs.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Technology Implementation Challenges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AI Recommendation System Complexity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Feature extraction</w:t>
      </w:r>
      <w:r>
        <w:rPr>
          <w:rFonts w:eastAsia="inter" w:cs="inter" w:ascii="inter" w:hAnsi="inter"/>
          <w:color w:val="000000"/>
          <w:sz w:val="21"/>
        </w:rPr>
        <w:t xml:space="preserve"> from fashion items (texture, color, fit) is technically complex</w:t>
      </w:r>
      <w:bookmarkStart w:id="16" w:name="fnref11"/>
      <w:bookmarkEnd w:id="16"/>
      <w:hyperlink w:anchor="fn1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[11]</w:t>
        </w:r>
      </w:hyperlink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Real-time personalization</w:t>
      </w:r>
      <w:r>
        <w:rPr>
          <w:rFonts w:eastAsia="inter" w:cs="inter" w:ascii="inter" w:hAnsi="inter"/>
          <w:color w:val="000000"/>
          <w:sz w:val="21"/>
        </w:rPr>
        <w:t xml:space="preserve"> requires significant computational resources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Cold start problem</w:t>
      </w:r>
      <w:r>
        <w:rPr>
          <w:rFonts w:eastAsia="inter" w:cs="inter" w:ascii="inter" w:hAnsi="inter"/>
          <w:color w:val="000000"/>
          <w:sz w:val="21"/>
        </w:rPr>
        <w:t xml:space="preserve"> for new users without purchase history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Data integration</w:t>
      </w:r>
      <w:r>
        <w:rPr>
          <w:rFonts w:eastAsia="inter" w:cs="inter" w:ascii="inter" w:hAnsi="inter"/>
          <w:color w:val="000000"/>
          <w:sz w:val="21"/>
        </w:rPr>
        <w:t xml:space="preserve"> from multiple sources for accurate recommendations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Mobile UX Limitations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Small screen constraints</w:t>
      </w:r>
      <w:r>
        <w:rPr>
          <w:rFonts w:eastAsia="inter" w:cs="inter" w:ascii="inter" w:hAnsi="inter"/>
          <w:color w:val="000000"/>
          <w:sz w:val="21"/>
        </w:rPr>
        <w:t xml:space="preserve"> leading to </w:t>
      </w:r>
      <w:r>
        <w:rPr>
          <w:rFonts w:eastAsia="inter" w:cs="inter" w:ascii="inter" w:hAnsi="inter"/>
          <w:b/>
          <w:color w:val="000000"/>
          <w:sz w:val="21"/>
        </w:rPr>
        <w:t xml:space="preserve">cluttered interfaces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misclicks</w:t>
      </w:r>
      <w:bookmarkStart w:id="17" w:name="fnref12"/>
      <w:bookmarkEnd w:id="17"/>
      <w:hyperlink w:anchor="fn1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[12]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Device fragmentation</w:t>
      </w:r>
      <w:r>
        <w:rPr>
          <w:rFonts w:eastAsia="inter" w:cs="inter" w:ascii="inter" w:hAnsi="inter"/>
          <w:color w:val="000000"/>
          <w:sz w:val="21"/>
        </w:rPr>
        <w:t xml:space="preserve"> across Android versions and screen sizes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Performance optimization</w:t>
      </w:r>
      <w:r>
        <w:rPr>
          <w:rFonts w:eastAsia="inter" w:cs="inter" w:ascii="inter" w:hAnsi="inter"/>
          <w:color w:val="000000"/>
          <w:sz w:val="21"/>
        </w:rPr>
        <w:t xml:space="preserve"> for varying network conditions across India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Platform compatibility</w:t>
      </w:r>
      <w:r>
        <w:rPr>
          <w:rFonts w:eastAsia="inter" w:cs="inter" w:ascii="inter" w:hAnsi="inter"/>
          <w:color w:val="000000"/>
          <w:sz w:val="21"/>
        </w:rPr>
        <w:t xml:space="preserve"> issues with iOS/Android updates</w:t>
      </w:r>
      <w:bookmarkStart w:id="18" w:name="fnref12:1"/>
      <w:bookmarkEnd w:id="18"/>
      <w:hyperlink w:anchor="fn1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[12]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Scalability Concerns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High-resolution image processing</w:t>
      </w:r>
      <w:r>
        <w:rPr>
          <w:rFonts w:eastAsia="inter" w:cs="inter" w:ascii="inter" w:hAnsi="inter"/>
          <w:color w:val="000000"/>
          <w:sz w:val="21"/>
        </w:rPr>
        <w:t xml:space="preserve"> for visual search and recommendations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Real-time inventory synchronization</w:t>
      </w:r>
      <w:r>
        <w:rPr>
          <w:rFonts w:eastAsia="inter" w:cs="inter" w:ascii="inter" w:hAnsi="inter"/>
          <w:color w:val="000000"/>
          <w:sz w:val="21"/>
        </w:rPr>
        <w:t xml:space="preserve"> across multiple brands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Payment gateway integration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fraud detection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Customer service chatbot</w:t>
      </w:r>
      <w:r>
        <w:rPr>
          <w:rFonts w:eastAsia="inter" w:cs="inter" w:ascii="inter" w:hAnsi="inter"/>
          <w:color w:val="000000"/>
          <w:sz w:val="21"/>
        </w:rPr>
        <w:t xml:space="preserve"> training for fashion-specific queries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Regulatory and Privacy Challenges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Data Privacy Compliance</w:t>
      </w:r>
      <w:r>
        <w:rPr>
          <w:rFonts w:eastAsia="inter" w:cs="inter" w:ascii="inter" w:hAnsi="inter"/>
          <w:color w:val="000000"/>
        </w:rPr>
        <w:t xml:space="preserve">: The </w:t>
      </w:r>
      <w:r>
        <w:rPr>
          <w:rFonts w:eastAsia="inter" w:cs="inter" w:ascii="inter" w:hAnsi="inter"/>
          <w:b/>
          <w:color w:val="000000"/>
        </w:rPr>
        <w:t xml:space="preserve">Digital Personal Data Protection Act 2023</w:t>
      </w:r>
      <w:r>
        <w:rPr>
          <w:rFonts w:eastAsia="inter" w:cs="inter" w:ascii="inter" w:hAnsi="inter"/>
          <w:color w:val="000000"/>
        </w:rPr>
        <w:t xml:space="preserve"> requires careful handling of user data, impacting AI personalization capabilities.</w:t>
      </w:r>
      <w:bookmarkStart w:id="19" w:name="fnref4:1"/>
      <w:bookmarkEnd w:id="19"/>
      <w:hyperlink w:anchor="fn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Return and Refund Policies</w:t>
      </w:r>
      <w:r>
        <w:rPr>
          <w:rFonts w:eastAsia="inter" w:cs="inter" w:ascii="inter" w:hAnsi="inter"/>
          <w:color w:val="000000"/>
        </w:rPr>
        <w:t xml:space="preserve">: Fashion e-commerce faces </w:t>
      </w:r>
      <w:r>
        <w:rPr>
          <w:rFonts w:eastAsia="inter" w:cs="inter" w:ascii="inter" w:hAnsi="inter"/>
          <w:b/>
          <w:color w:val="000000"/>
        </w:rPr>
        <w:t xml:space="preserve">high return rates</w:t>
      </w:r>
      <w:r>
        <w:rPr>
          <w:rFonts w:eastAsia="inter" w:cs="inter" w:ascii="inter" w:hAnsi="inter"/>
          <w:color w:val="000000"/>
        </w:rPr>
        <w:t xml:space="preserve">, requiring robust </w:t>
      </w:r>
      <w:r>
        <w:rPr>
          <w:rFonts w:eastAsia="inter" w:cs="inter" w:ascii="inter" w:hAnsi="inter"/>
          <w:b/>
          <w:color w:val="000000"/>
        </w:rPr>
        <w:t xml:space="preserve">reverse logistics</w:t>
      </w:r>
      <w:r>
        <w:rPr>
          <w:rFonts w:eastAsia="inter" w:cs="inter" w:ascii="inter" w:hAnsi="inter"/>
          <w:color w:val="000000"/>
        </w:rPr>
        <w:t xml:space="preserve"> and </w:t>
      </w:r>
      <w:r>
        <w:rPr>
          <w:rFonts w:eastAsia="inter" w:cs="inter" w:ascii="inter" w:hAnsi="inter"/>
          <w:b/>
          <w:color w:val="000000"/>
        </w:rPr>
        <w:t xml:space="preserve">quality control</w:t>
      </w:r>
      <w:r>
        <w:rPr>
          <w:rFonts w:eastAsia="inter" w:cs="inter" w:ascii="inter" w:hAnsi="inter"/>
          <w:color w:val="000000"/>
        </w:rPr>
        <w:t xml:space="preserve"> systems.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Table Stakes Features (Must-Haves)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Based on market analysis and competitor benchmarking, the following features are considered essential for any fashion e-commerce app: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Core Commerce Features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User registration/login</w:t>
      </w:r>
      <w:r>
        <w:rPr>
          <w:rFonts w:eastAsia="inter" w:cs="inter" w:ascii="inter" w:hAnsi="inter"/>
          <w:color w:val="000000"/>
          <w:sz w:val="21"/>
        </w:rPr>
        <w:t xml:space="preserve"> (social media integration)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Product catalog</w:t>
      </w:r>
      <w:r>
        <w:rPr>
          <w:rFonts w:eastAsia="inter" w:cs="inter" w:ascii="inter" w:hAnsi="inter"/>
          <w:color w:val="000000"/>
          <w:sz w:val="21"/>
        </w:rPr>
        <w:t xml:space="preserve"> with high-quality images and 360° views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Advanced search and filtering</w:t>
      </w:r>
      <w:r>
        <w:rPr>
          <w:rFonts w:eastAsia="inter" w:cs="inter" w:ascii="inter" w:hAnsi="inter"/>
          <w:color w:val="000000"/>
          <w:sz w:val="21"/>
        </w:rPr>
        <w:t xml:space="preserve"> (brand, price, size, color, occasion)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Shopping cart and wishlist</w:t>
      </w:r>
      <w:r>
        <w:rPr>
          <w:rFonts w:eastAsia="inter" w:cs="inter" w:ascii="inter" w:hAnsi="inter"/>
          <w:color w:val="000000"/>
          <w:sz w:val="21"/>
        </w:rPr>
        <w:t xml:space="preserve"> functionality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Secure checkout</w:t>
      </w:r>
      <w:r>
        <w:rPr>
          <w:rFonts w:eastAsia="inter" w:cs="inter" w:ascii="inter" w:hAnsi="inter"/>
          <w:color w:val="000000"/>
          <w:sz w:val="21"/>
        </w:rPr>
        <w:t xml:space="preserve"> with multiple payment options (UPI, cards, wallets, COD)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Order tracking and history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Customer reviews and ratings</w:t>
      </w:r>
      <w:r>
        <w:rPr>
          <w:rFonts w:eastAsia="inter" w:cs="inter" w:ascii="inter" w:hAnsi="inter"/>
          <w:color w:val="000000"/>
          <w:sz w:val="21"/>
        </w:rPr>
        <w:t xml:space="preserve"> system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Size guides and charts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Mobile-Optimized Features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Native app performance</w:t>
      </w:r>
      <w:r>
        <w:rPr>
          <w:rFonts w:eastAsia="inter" w:cs="inter" w:ascii="inter" w:hAnsi="inter"/>
          <w:color w:val="000000"/>
          <w:sz w:val="21"/>
        </w:rPr>
        <w:t xml:space="preserve"> with fast loading (&lt;3 seconds)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Crash-free sessions (&gt;99%)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Touch-optimized interface</w:t>
      </w:r>
      <w:r>
        <w:rPr>
          <w:rFonts w:eastAsia="inter" w:cs="inter" w:ascii="inter" w:hAnsi="inter"/>
          <w:color w:val="000000"/>
          <w:sz w:val="21"/>
        </w:rPr>
        <w:t xml:space="preserve"> with appropriate button sizing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Offline browsing</w:t>
      </w:r>
      <w:r>
        <w:rPr>
          <w:rFonts w:eastAsia="inter" w:cs="inter" w:ascii="inter" w:hAnsi="inter"/>
          <w:color w:val="000000"/>
          <w:sz w:val="21"/>
        </w:rPr>
        <w:t xml:space="preserve"> capabilities for poor network areas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Push notifications</w:t>
      </w:r>
      <w:r>
        <w:rPr>
          <w:rFonts w:eastAsia="inter" w:cs="inter" w:ascii="inter" w:hAnsi="inter"/>
          <w:color w:val="000000"/>
          <w:sz w:val="21"/>
        </w:rPr>
        <w:t xml:space="preserve"> for offers and order updates (limited frequency)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Personalization Essentials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AI-powered product recommendations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Browsing history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recently viewed</w:t>
      </w:r>
      <w:r>
        <w:rPr>
          <w:rFonts w:eastAsia="inter" w:cs="inter" w:ascii="inter" w:hAnsi="inter"/>
          <w:color w:val="000000"/>
          <w:sz w:val="21"/>
        </w:rPr>
        <w:t xml:space="preserve"> sections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Personalized homepage</w:t>
      </w:r>
      <w:r>
        <w:rPr>
          <w:rFonts w:eastAsia="inter" w:cs="inter" w:ascii="inter" w:hAnsi="inter"/>
          <w:color w:val="000000"/>
          <w:sz w:val="21"/>
        </w:rPr>
        <w:t xml:space="preserve"> feeds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Size recommendation</w:t>
      </w:r>
      <w:r>
        <w:rPr>
          <w:rFonts w:eastAsia="inter" w:cs="inter" w:ascii="inter" w:hAnsi="inter"/>
          <w:color w:val="000000"/>
          <w:sz w:val="21"/>
        </w:rPr>
        <w:t xml:space="preserve"> based on previous purchases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Basic user preference</w:t>
      </w:r>
      <w:r>
        <w:rPr>
          <w:rFonts w:eastAsia="inter" w:cs="inter" w:ascii="inter" w:hAnsi="inter"/>
          <w:color w:val="000000"/>
          <w:sz w:val="21"/>
        </w:rPr>
        <w:t xml:space="preserve"> settings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Trust and Social Proof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Customer reviews and ratings</w:t>
      </w:r>
      <w:r>
        <w:rPr>
          <w:rFonts w:eastAsia="inter" w:cs="inter" w:ascii="inter" w:hAnsi="inter"/>
          <w:color w:val="000000"/>
          <w:sz w:val="21"/>
        </w:rPr>
        <w:t xml:space="preserve"> with photos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User-generated content</w:t>
      </w:r>
      <w:r>
        <w:rPr>
          <w:rFonts w:eastAsia="inter" w:cs="inter" w:ascii="inter" w:hAnsi="inter"/>
          <w:color w:val="000000"/>
          <w:sz w:val="21"/>
        </w:rPr>
        <w:t xml:space="preserve"> gallery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Easy return and exchange</w:t>
      </w:r>
      <w:r>
        <w:rPr>
          <w:rFonts w:eastAsia="inter" w:cs="inter" w:ascii="inter" w:hAnsi="inter"/>
          <w:color w:val="000000"/>
          <w:sz w:val="21"/>
        </w:rPr>
        <w:t xml:space="preserve"> policy (14+ days)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Customer support</w:t>
      </w:r>
      <w:r>
        <w:rPr>
          <w:rFonts w:eastAsia="inter" w:cs="inter" w:ascii="inter" w:hAnsi="inter"/>
          <w:color w:val="000000"/>
          <w:sz w:val="21"/>
        </w:rPr>
        <w:t xml:space="preserve"> chat/phone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Secure payment badges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SSL certificates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Discovery and Engagement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Category-based browsing</w:t>
      </w:r>
      <w:r>
        <w:rPr>
          <w:rFonts w:eastAsia="inter" w:cs="inter" w:ascii="inter" w:hAnsi="inter"/>
          <w:color w:val="000000"/>
          <w:sz w:val="21"/>
        </w:rPr>
        <w:t xml:space="preserve"> (ethnic, contemporary, occasions)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Trending products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new arrivals</w:t>
      </w:r>
      <w:r>
        <w:rPr>
          <w:rFonts w:eastAsia="inter" w:cs="inter" w:ascii="inter" w:hAnsi="inter"/>
          <w:color w:val="000000"/>
          <w:sz w:val="21"/>
        </w:rPr>
        <w:t xml:space="preserve"> sections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Search suggestions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autocomplete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Product comparison</w:t>
      </w:r>
      <w:r>
        <w:rPr>
          <w:rFonts w:eastAsia="inter" w:cs="inter" w:ascii="inter" w:hAnsi="inter"/>
          <w:color w:val="000000"/>
          <w:sz w:val="21"/>
        </w:rPr>
        <w:t xml:space="preserve"> features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Social sharing</w:t>
      </w:r>
      <w:r>
        <w:rPr>
          <w:rFonts w:eastAsia="inter" w:cs="inter" w:ascii="inter" w:hAnsi="inter"/>
          <w:color w:val="000000"/>
          <w:sz w:val="21"/>
        </w:rPr>
        <w:t xml:space="preserve"> capabilities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Operational Features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Real-time inventory</w:t>
      </w:r>
      <w:r>
        <w:rPr>
          <w:rFonts w:eastAsia="inter" w:cs="inter" w:ascii="inter" w:hAnsi="inter"/>
          <w:color w:val="000000"/>
          <w:sz w:val="21"/>
        </w:rPr>
        <w:t xml:space="preserve"> updates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Multiple delivery options</w:t>
      </w:r>
      <w:r>
        <w:rPr>
          <w:rFonts w:eastAsia="inter" w:cs="inter" w:ascii="inter" w:hAnsi="inter"/>
          <w:color w:val="000000"/>
          <w:sz w:val="21"/>
        </w:rPr>
        <w:t xml:space="preserve"> (standard, express, same-day where available)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Order modification</w:t>
      </w:r>
      <w:r>
        <w:rPr>
          <w:rFonts w:eastAsia="inter" w:cs="inter" w:ascii="inter" w:hAnsi="inter"/>
          <w:color w:val="000000"/>
          <w:sz w:val="21"/>
        </w:rPr>
        <w:t xml:space="preserve"> capabilities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Loyalty program</w:t>
      </w:r>
      <w:r>
        <w:rPr>
          <w:rFonts w:eastAsia="inter" w:cs="inter" w:ascii="inter" w:hAnsi="inter"/>
          <w:color w:val="000000"/>
          <w:sz w:val="21"/>
        </w:rPr>
        <w:t xml:space="preserve"> integration ready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Analytics and tracking</w:t>
      </w:r>
      <w:r>
        <w:rPr>
          <w:rFonts w:eastAsia="inter" w:cs="inter" w:ascii="inter" w:hAnsi="inter"/>
          <w:color w:val="000000"/>
          <w:sz w:val="21"/>
        </w:rPr>
        <w:t xml:space="preserve"> implementation (user behavior, conversion funnels)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Strategic Recommendations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Differentiation Focus</w:t>
      </w:r>
      <w:r>
        <w:rPr>
          <w:rFonts w:eastAsia="inter" w:cs="inter" w:ascii="inter" w:hAnsi="inter"/>
          <w:color w:val="000000"/>
        </w:rPr>
        <w:t xml:space="preserve">: Syntra should leverage its </w:t>
      </w:r>
      <w:r>
        <w:rPr>
          <w:rFonts w:eastAsia="inter" w:cs="inter" w:ascii="inter" w:hAnsi="inter"/>
          <w:b/>
          <w:color w:val="000000"/>
        </w:rPr>
        <w:t xml:space="preserve">AI-powered curation</w:t>
      </w:r>
      <w:r>
        <w:rPr>
          <w:rFonts w:eastAsia="inter" w:cs="inter" w:ascii="inter" w:hAnsi="inter"/>
          <w:color w:val="000000"/>
        </w:rPr>
        <w:t xml:space="preserve"> and </w:t>
      </w:r>
      <w:r>
        <w:rPr>
          <w:rFonts w:eastAsia="inter" w:cs="inter" w:ascii="inter" w:hAnsi="inter"/>
          <w:b/>
          <w:color w:val="000000"/>
        </w:rPr>
        <w:t xml:space="preserve">"Shop the Look"</w:t>
      </w:r>
      <w:r>
        <w:rPr>
          <w:rFonts w:eastAsia="inter" w:cs="inter" w:ascii="inter" w:hAnsi="inter"/>
          <w:color w:val="000000"/>
        </w:rPr>
        <w:t xml:space="preserve"> features as primary differentiators, ensuring these work seamlessly from day one.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Mobile-First Execution</w:t>
      </w:r>
      <w:r>
        <w:rPr>
          <w:rFonts w:eastAsia="inter" w:cs="inter" w:ascii="inter" w:hAnsi="inter"/>
          <w:color w:val="000000"/>
        </w:rPr>
        <w:t xml:space="preserve">: With </w:t>
      </w:r>
      <w:r>
        <w:rPr>
          <w:rFonts w:eastAsia="inter" w:cs="inter" w:ascii="inter" w:hAnsi="inter"/>
          <w:b/>
          <w:color w:val="000000"/>
        </w:rPr>
        <w:t xml:space="preserve">70% of fashion sales on mobile</w:t>
      </w:r>
      <w:r>
        <w:rPr>
          <w:rFonts w:eastAsia="inter" w:cs="inter" w:ascii="inter" w:hAnsi="inter"/>
          <w:color w:val="000000"/>
        </w:rPr>
        <w:t xml:space="preserve">, Syntra's native app approach is strategically sound. Focus on </w:t>
      </w:r>
      <w:r>
        <w:rPr>
          <w:rFonts w:eastAsia="inter" w:cs="inter" w:ascii="inter" w:hAnsi="inter"/>
          <w:b/>
          <w:color w:val="000000"/>
        </w:rPr>
        <w:t xml:space="preserve">superior performance</w:t>
      </w:r>
      <w:r>
        <w:rPr>
          <w:rFonts w:eastAsia="inter" w:cs="inter" w:ascii="inter" w:hAnsi="inter"/>
          <w:color w:val="000000"/>
        </w:rPr>
        <w:t xml:space="preserve"> and </w:t>
      </w:r>
      <w:r>
        <w:rPr>
          <w:rFonts w:eastAsia="inter" w:cs="inter" w:ascii="inter" w:hAnsi="inter"/>
          <w:b/>
          <w:color w:val="000000"/>
        </w:rPr>
        <w:t xml:space="preserve">intuitive navigation</w:t>
      </w:r>
      <w:r>
        <w:rPr>
          <w:rFonts w:eastAsia="inter" w:cs="inter" w:ascii="inter" w:hAnsi="inter"/>
          <w:color w:val="000000"/>
        </w:rPr>
        <w:t xml:space="preserve"> to compete with established mobile websites.</w:t>
      </w:r>
      <w:bookmarkStart w:id="20" w:name="fnref8:1"/>
      <w:bookmarkEnd w:id="20"/>
      <w:hyperlink w:anchor="fn8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[8]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Data-Driven Personalization</w:t>
      </w:r>
      <w:r>
        <w:rPr>
          <w:rFonts w:eastAsia="inter" w:cs="inter" w:ascii="inter" w:hAnsi="inter"/>
          <w:color w:val="000000"/>
        </w:rPr>
        <w:t xml:space="preserve">: Implement </w:t>
      </w:r>
      <w:r>
        <w:rPr>
          <w:rFonts w:eastAsia="inter" w:cs="inter" w:ascii="inter" w:hAnsi="inter"/>
          <w:b/>
          <w:color w:val="000000"/>
        </w:rPr>
        <w:t xml:space="preserve">transparent data collection</w:t>
      </w:r>
      <w:r>
        <w:rPr>
          <w:rFonts w:eastAsia="inter" w:cs="inter" w:ascii="inter" w:hAnsi="inter"/>
          <w:color w:val="000000"/>
        </w:rPr>
        <w:t xml:space="preserve"> practices while building sophisticated recommendation engines. Start with </w:t>
      </w:r>
      <w:r>
        <w:rPr>
          <w:rFonts w:eastAsia="inter" w:cs="inter" w:ascii="inter" w:hAnsi="inter"/>
          <w:b/>
          <w:color w:val="000000"/>
        </w:rPr>
        <w:t xml:space="preserve">explicit user preferences</w:t>
      </w:r>
      <w:r>
        <w:rPr>
          <w:rFonts w:eastAsia="inter" w:cs="inter" w:ascii="inter" w:hAnsi="inter"/>
          <w:color w:val="000000"/>
        </w:rPr>
        <w:t xml:space="preserve"> to overcome cold start problems.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Strategic Partnerships</w:t>
      </w:r>
      <w:r>
        <w:rPr>
          <w:rFonts w:eastAsia="inter" w:cs="inter" w:ascii="inter" w:hAnsi="inter"/>
          <w:color w:val="000000"/>
        </w:rPr>
        <w:t xml:space="preserve">: Focus on </w:t>
      </w:r>
      <w:r>
        <w:rPr>
          <w:rFonts w:eastAsia="inter" w:cs="inter" w:ascii="inter" w:hAnsi="inter"/>
          <w:b/>
          <w:color w:val="000000"/>
        </w:rPr>
        <w:t xml:space="preserve">emerging and exclusive brands</w:t>
      </w:r>
      <w:r>
        <w:rPr>
          <w:rFonts w:eastAsia="inter" w:cs="inter" w:ascii="inter" w:hAnsi="inter"/>
          <w:color w:val="000000"/>
        </w:rPr>
        <w:t xml:space="preserve"> rather than competing directly for established partnerships. Consider </w:t>
      </w:r>
      <w:r>
        <w:rPr>
          <w:rFonts w:eastAsia="inter" w:cs="inter" w:ascii="inter" w:hAnsi="inter"/>
          <w:b/>
          <w:color w:val="000000"/>
        </w:rPr>
        <w:t xml:space="preserve">direct-to-consumer brands</w:t>
      </w:r>
      <w:r>
        <w:rPr>
          <w:rFonts w:eastAsia="inter" w:cs="inter" w:ascii="inter" w:hAnsi="inter"/>
          <w:color w:val="000000"/>
        </w:rPr>
        <w:t xml:space="preserve"> and </w:t>
      </w:r>
      <w:r>
        <w:rPr>
          <w:rFonts w:eastAsia="inter" w:cs="inter" w:ascii="inter" w:hAnsi="inter"/>
          <w:b/>
          <w:color w:val="000000"/>
        </w:rPr>
        <w:t xml:space="preserve">local designers</w:t>
      </w:r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Phased Feature Rollout</w:t>
      </w:r>
      <w:r>
        <w:rPr>
          <w:rFonts w:eastAsia="inter" w:cs="inter" w:ascii="inter" w:hAnsi="inter"/>
          <w:color w:val="000000"/>
        </w:rPr>
        <w:t xml:space="preserve">: Launch with </w:t>
      </w:r>
      <w:r>
        <w:rPr>
          <w:rFonts w:eastAsia="inter" w:cs="inter" w:ascii="inter" w:hAnsi="inter"/>
          <w:b/>
          <w:color w:val="000000"/>
        </w:rPr>
        <w:t xml:space="preserve">table stakes features</w:t>
      </w:r>
      <w:r>
        <w:rPr>
          <w:rFonts w:eastAsia="inter" w:cs="inter" w:ascii="inter" w:hAnsi="inter"/>
          <w:color w:val="000000"/>
        </w:rPr>
        <w:t xml:space="preserve"> first, then gradually introduce advanced features like AR try-ons and social commerce based on user feedback and market response.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Indian fashion e-commerce market offers substantial growth opportunities, but success will depend on executing superior mobile experience, effective AI personalization, and strategic brand partnerships while navigating intense competition and technical challenges.</w:t>
      </w:r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21" w:name="fn1"/>
    <w:bookmarkEnd w:id="21"/>
    <w:p>
      <w:pPr>
        <w:numPr>
          <w:ilvl w:val="0"/>
          <w:numId w:val="14"/>
        </w:numPr>
        <w:spacing w:line="360" w:after="210" w:lineRule="auto"/>
      </w:pPr>
      <w:hyperlink r:id="rId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https://www.coherentmi.com/industry-reports/india-fashion-ecommerce-market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" w:name="fn2"/>
    <w:bookmarkEnd w:id="22"/>
    <w:p>
      <w:pPr>
        <w:numPr>
          <w:ilvl w:val="0"/>
          <w:numId w:val="14"/>
        </w:numPr>
        <w:spacing w:line="360" w:after="210" w:lineRule="auto"/>
      </w:pPr>
      <w:hyperlink r:id="rId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https://netcorecloud.com/press-release/indians-ready-to-exchange-personal-data-for-customized-shopping-experiences/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" w:name="fn3"/>
    <w:bookmarkEnd w:id="23"/>
    <w:p>
      <w:pPr>
        <w:numPr>
          <w:ilvl w:val="0"/>
          <w:numId w:val="14"/>
        </w:numPr>
        <w:spacing w:line="360" w:after="210" w:lineRule="auto"/>
      </w:pPr>
      <w:hyperlink r:id="rId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https://anchanto.com/8-ecommerce-challenges-tech-can-solve-in-the-fashion-and-apparel-industry/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" w:name="fn4"/>
    <w:bookmarkEnd w:id="24"/>
    <w:p>
      <w:pPr>
        <w:numPr>
          <w:ilvl w:val="0"/>
          <w:numId w:val="14"/>
        </w:numPr>
        <w:spacing w:line="360" w:after="210" w:lineRule="auto"/>
      </w:pPr>
      <w:hyperlink r:id="rId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https://jmsr-online.com/article/the-role-of-personalization-in-digital-retail-meeting-consumer-expectations-56/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" w:name="fn5"/>
    <w:bookmarkEnd w:id="25"/>
    <w:p>
      <w:pPr>
        <w:numPr>
          <w:ilvl w:val="0"/>
          <w:numId w:val="14"/>
        </w:numPr>
        <w:spacing w:line="360" w:after="210" w:lineRule="auto"/>
      </w:pPr>
      <w:hyperlink r:id="rId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https://www.storyboard18.com/brand-marketing/over-90-of-indians-open-to-exchange-personal-data-for-customized-shopping-experience-study-35452.htm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" w:name="fn6"/>
    <w:bookmarkEnd w:id="26"/>
    <w:p>
      <w:pPr>
        <w:numPr>
          <w:ilvl w:val="0"/>
          <w:numId w:val="14"/>
        </w:numPr>
        <w:spacing w:line="360" w:after="210" w:lineRule="auto"/>
      </w:pPr>
      <w:hyperlink r:id="rId1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https://www.bain.com/insights/how-india-shops-online-2025/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7" w:name="fn7"/>
    <w:bookmarkEnd w:id="27"/>
    <w:p>
      <w:pPr>
        <w:numPr>
          <w:ilvl w:val="0"/>
          <w:numId w:val="14"/>
        </w:numPr>
        <w:spacing w:line="360" w:after="210" w:lineRule="auto"/>
      </w:pPr>
      <w:hyperlink r:id="rId1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https://web.dev.co/blog/online-clothing-store-website-design-features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8" w:name="fn8"/>
    <w:bookmarkEnd w:id="28"/>
    <w:p>
      <w:pPr>
        <w:numPr>
          <w:ilvl w:val="0"/>
          <w:numId w:val="14"/>
        </w:numPr>
        <w:spacing w:line="360" w:after="210" w:lineRule="auto"/>
      </w:pPr>
      <w:hyperlink r:id="rId1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https://brainspate.com/blog/fashion-ecommerce-statistics/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9" w:name="fn9"/>
    <w:bookmarkEnd w:id="29"/>
    <w:p>
      <w:pPr>
        <w:numPr>
          <w:ilvl w:val="0"/>
          <w:numId w:val="14"/>
        </w:numPr>
        <w:spacing w:line="360" w:after="210" w:lineRule="auto"/>
      </w:pPr>
      <w:hyperlink r:id="rId1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https://www.semrush.com/website/myntra.com/competitors/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0" w:name="fn10"/>
    <w:bookmarkEnd w:id="30"/>
    <w:p>
      <w:pPr>
        <w:numPr>
          <w:ilvl w:val="0"/>
          <w:numId w:val="14"/>
        </w:numPr>
        <w:spacing w:line="360" w:after="210" w:lineRule="auto"/>
      </w:pPr>
      <w:hyperlink r:id="rId1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https://www.dhl.com/discover/en-in/e-commerce-advice/e-commerce-trends/navigate-indian-fashion-ecommerce-trends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1" w:name="fn11"/>
    <w:bookmarkEnd w:id="31"/>
    <w:p>
      <w:pPr>
        <w:numPr>
          <w:ilvl w:val="0"/>
          <w:numId w:val="14"/>
        </w:numPr>
        <w:spacing w:line="360" w:after="210" w:lineRule="auto"/>
      </w:pPr>
      <w:hyperlink r:id="rId1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https://ijcaonline.org/archives/volume183/number12/kaur-2021-ijca-921413.pdf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2" w:name="fn12"/>
    <w:bookmarkEnd w:id="32"/>
    <w:p>
      <w:pPr>
        <w:numPr>
          <w:ilvl w:val="0"/>
          <w:numId w:val="14"/>
        </w:numPr>
        <w:spacing w:line="360" w:after="210" w:lineRule="auto"/>
      </w:pPr>
      <w:hyperlink r:id="rId1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https://www.miquido.com/blog/mobile-commerce-challenges/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3" w:name="fn13"/>
    <w:bookmarkEnd w:id="33"/>
    <w:p>
      <w:pPr>
        <w:numPr>
          <w:ilvl w:val="0"/>
          <w:numId w:val="14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Product-Vision-Goals_-Syntra-App.docx </w:t>
      </w:r>
    </w:p>
    <w:bookmarkStart w:id="34" w:name="fn14"/>
    <w:bookmarkEnd w:id="34"/>
    <w:p>
      <w:pPr>
        <w:numPr>
          <w:ilvl w:val="0"/>
          <w:numId w:val="14"/>
        </w:numPr>
        <w:spacing w:line="360" w:after="210" w:lineRule="auto"/>
      </w:pPr>
      <w:hyperlink r:id="rId1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https://github.com/sonu275981/Fashion-Recommender-system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5" w:name="fn15"/>
    <w:bookmarkEnd w:id="35"/>
    <w:p>
      <w:pPr>
        <w:numPr>
          <w:ilvl w:val="0"/>
          <w:numId w:val="14"/>
        </w:numPr>
        <w:spacing w:line="360" w:after="210" w:lineRule="auto"/>
      </w:pPr>
      <w:hyperlink r:id="rId1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https://www.ginesys.in/blog/how-indian-fast-fashion-brands-are-bringing-global-fashion-consumer-2025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6" w:name="fn16"/>
    <w:bookmarkEnd w:id="36"/>
    <w:p>
      <w:pPr>
        <w:numPr>
          <w:ilvl w:val="0"/>
          <w:numId w:val="14"/>
        </w:numPr>
        <w:spacing w:line="360" w:after="210" w:lineRule="auto"/>
      </w:pPr>
      <w:hyperlink r:id="rId2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https://publications.eai.eu/index.php/sis/article/view/4278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7" w:name="fn17"/>
    <w:bookmarkEnd w:id="37"/>
    <w:p>
      <w:pPr>
        <w:numPr>
          <w:ilvl w:val="0"/>
          <w:numId w:val="14"/>
        </w:numPr>
        <w:spacing w:line="360" w:after="210" w:lineRule="auto"/>
      </w:pPr>
      <w:hyperlink r:id="rId2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https://research.aimultiple.com/ai-in-fashion/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8" w:name="fn18"/>
    <w:bookmarkEnd w:id="38"/>
    <w:p>
      <w:pPr>
        <w:numPr>
          <w:ilvl w:val="0"/>
          <w:numId w:val="14"/>
        </w:numPr>
        <w:spacing w:line="360" w:after="210" w:lineRule="auto"/>
      </w:pPr>
      <w:hyperlink r:id="rId2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https://www.clickpost.ai/blog/fashion-ecommerce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9" w:name="fn19"/>
    <w:bookmarkEnd w:id="39"/>
    <w:p>
      <w:pPr>
        <w:numPr>
          <w:ilvl w:val="0"/>
          <w:numId w:val="14"/>
        </w:numPr>
        <w:spacing w:line="360" w:after="210" w:lineRule="auto"/>
      </w:pPr>
      <w:hyperlink r:id="rId2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https://www.imarcgroup.com/india-e-commerce-market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0" w:name="fn20"/>
    <w:bookmarkEnd w:id="40"/>
    <w:p>
      <w:pPr>
        <w:numPr>
          <w:ilvl w:val="0"/>
          <w:numId w:val="14"/>
        </w:numPr>
        <w:spacing w:line="360" w:after="210" w:lineRule="auto"/>
      </w:pPr>
      <w:hyperlink r:id="rId2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https://www.ijraset.com/research-paper/the-role-of-explanability-in-ai-driven-fashion-recommendation-model-a-review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1" w:name="fn21"/>
    <w:bookmarkEnd w:id="41"/>
    <w:p>
      <w:pPr>
        <w:numPr>
          <w:ilvl w:val="0"/>
          <w:numId w:val="14"/>
        </w:numPr>
        <w:spacing w:line="360" w:after="210" w:lineRule="auto"/>
      </w:pPr>
      <w:hyperlink r:id="rId2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https://ibef.org/industry/ecommerce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2" w:name="fn22"/>
    <w:bookmarkEnd w:id="42"/>
    <w:p>
      <w:pPr>
        <w:numPr>
          <w:ilvl w:val="0"/>
          <w:numId w:val="14"/>
        </w:numPr>
        <w:spacing w:line="360" w:after="210" w:lineRule="auto"/>
      </w:pPr>
      <w:hyperlink r:id="rId2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https://glance.com/blogs/glanceai/ai-shopping/the-future-of-ai-personalization-ecommerce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3" w:name="fn23"/>
    <w:bookmarkEnd w:id="43"/>
    <w:p>
      <w:pPr>
        <w:numPr>
          <w:ilvl w:val="0"/>
          <w:numId w:val="14"/>
        </w:numPr>
        <w:spacing w:line="360" w:after="210" w:lineRule="auto"/>
      </w:pPr>
      <w:hyperlink r:id="rId2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https://www.langflow.org/blog/building-an-ai-powered-fashion-recommendation-app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4" w:name="fn24"/>
    <w:bookmarkEnd w:id="44"/>
    <w:p>
      <w:pPr>
        <w:numPr>
          <w:ilvl w:val="0"/>
          <w:numId w:val="14"/>
        </w:numPr>
        <w:spacing w:line="360" w:after="210" w:lineRule="auto"/>
      </w:pPr>
      <w:hyperlink r:id="rId2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https://paymentscmi.com/insights/india-ecommerce-market-growth-trends/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5" w:name="fn25"/>
    <w:bookmarkEnd w:id="45"/>
    <w:p>
      <w:pPr>
        <w:numPr>
          <w:ilvl w:val="0"/>
          <w:numId w:val="14"/>
        </w:numPr>
        <w:spacing w:line="360" w:after="210" w:lineRule="auto"/>
      </w:pPr>
      <w:hyperlink r:id="rId2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https://www.kenresearch.com/industry-reports/india-app-market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6" w:name="fn26"/>
    <w:bookmarkEnd w:id="46"/>
    <w:p>
      <w:pPr>
        <w:numPr>
          <w:ilvl w:val="0"/>
          <w:numId w:val="14"/>
        </w:numPr>
        <w:spacing w:line="360" w:after="210" w:lineRule="auto"/>
      </w:pPr>
      <w:hyperlink r:id="rId3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https://www.grandviewresearch.com/industry-analysis/shopping-application-market-report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7" w:name="fn27"/>
    <w:bookmarkEnd w:id="47"/>
    <w:p>
      <w:pPr>
        <w:numPr>
          <w:ilvl w:val="0"/>
          <w:numId w:val="14"/>
        </w:numPr>
        <w:spacing w:line="360" w:after="210" w:lineRule="auto"/>
      </w:pPr>
      <w:hyperlink r:id="rId3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https://www.goodfirms.co/blog/fashion-ecommerce-trends-india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8" w:name="fn28"/>
    <w:bookmarkEnd w:id="48"/>
    <w:p>
      <w:pPr>
        <w:numPr>
          <w:ilvl w:val="0"/>
          <w:numId w:val="14"/>
        </w:numPr>
        <w:spacing w:line="360" w:after="210" w:lineRule="auto"/>
      </w:pPr>
      <w:hyperlink r:id="rId3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https://www.linkedin.com/pulse/who-myntras-competitors-how-identify-adyasha-panda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9" w:name="fn29"/>
    <w:bookmarkEnd w:id="49"/>
    <w:p>
      <w:pPr>
        <w:numPr>
          <w:ilvl w:val="0"/>
          <w:numId w:val="14"/>
        </w:numPr>
        <w:spacing w:line="360" w:after="210" w:lineRule="auto"/>
      </w:pPr>
      <w:hyperlink r:id="rId3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https://www.ask.com/entertainment/ajio-vs-online-fashion-retailers-one-offers-best-deals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0" w:name="fn30"/>
    <w:bookmarkEnd w:id="50"/>
    <w:p>
      <w:pPr>
        <w:numPr>
          <w:ilvl w:val="0"/>
          <w:numId w:val="14"/>
        </w:numPr>
        <w:spacing w:line="360" w:after="210" w:lineRule="auto"/>
      </w:pPr>
      <w:hyperlink r:id="rId3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https://apps.apple.com/in/app/nykaa-fashion-shopping-app/id1439872423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1" w:name="fn31"/>
    <w:bookmarkEnd w:id="51"/>
    <w:p>
      <w:pPr>
        <w:numPr>
          <w:ilvl w:val="0"/>
          <w:numId w:val="14"/>
        </w:numPr>
        <w:spacing w:line="360" w:after="210" w:lineRule="auto"/>
      </w:pPr>
      <w:hyperlink r:id="rId3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https://www.similarweb.com/website/myntra.com/competitors/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2" w:name="fn32"/>
    <w:bookmarkEnd w:id="52"/>
    <w:p>
      <w:pPr>
        <w:numPr>
          <w:ilvl w:val="0"/>
          <w:numId w:val="14"/>
        </w:numPr>
        <w:spacing w:line="360" w:after="210" w:lineRule="auto"/>
      </w:pPr>
      <w:hyperlink r:id="rId3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https://slashdot.org/software/comparison/AJIO-vs-Flipkart/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3" w:name="fn33"/>
    <w:bookmarkEnd w:id="53"/>
    <w:p>
      <w:pPr>
        <w:numPr>
          <w:ilvl w:val="0"/>
          <w:numId w:val="14"/>
        </w:numPr>
        <w:spacing w:line="360" w:after="210" w:lineRule="auto"/>
      </w:pPr>
      <w:hyperlink r:id="rId3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https://nykaa-fashion-shopping-app-2.updatestar.com/en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4" w:name="fn34"/>
    <w:bookmarkEnd w:id="54"/>
    <w:p>
      <w:pPr>
        <w:numPr>
          <w:ilvl w:val="0"/>
          <w:numId w:val="14"/>
        </w:numPr>
        <w:spacing w:line="360" w:after="210" w:lineRule="auto"/>
      </w:pPr>
      <w:hyperlink r:id="rId3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https://www.cbinsights.com/company/myntra/alternatives-competitors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5" w:name="fn35"/>
    <w:bookmarkEnd w:id="55"/>
    <w:p>
      <w:pPr>
        <w:numPr>
          <w:ilvl w:val="0"/>
          <w:numId w:val="14"/>
        </w:numPr>
        <w:spacing w:line="360" w:after="210" w:lineRule="auto"/>
      </w:pPr>
      <w:hyperlink r:id="rId3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https://indiapioneer.in/top-10-best-fashion-apps-for-indians/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6" w:name="fn36"/>
    <w:bookmarkEnd w:id="56"/>
    <w:p>
      <w:pPr>
        <w:numPr>
          <w:ilvl w:val="0"/>
          <w:numId w:val="14"/>
        </w:numPr>
        <w:spacing w:line="360" w:after="210" w:lineRule="auto"/>
      </w:pPr>
      <w:hyperlink r:id="rId4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https://play.google.com/store/apps/details/Nykaa_Fashion_Shopping_App?id=com.fsn.nds&amp;hl=en_ZA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7" w:name="fn37"/>
    <w:bookmarkEnd w:id="57"/>
    <w:p>
      <w:pPr>
        <w:numPr>
          <w:ilvl w:val="0"/>
          <w:numId w:val="14"/>
        </w:numPr>
        <w:spacing w:line="360" w:after="210" w:lineRule="auto"/>
      </w:pPr>
      <w:hyperlink r:id="rId4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https://www.couponmoto.com/article/ajio-vs-flipkart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8" w:name="fn38"/>
    <w:bookmarkEnd w:id="58"/>
    <w:p>
      <w:pPr>
        <w:numPr>
          <w:ilvl w:val="0"/>
          <w:numId w:val="14"/>
        </w:numPr>
        <w:spacing w:line="360" w:after="210" w:lineRule="auto"/>
      </w:pPr>
      <w:hyperlink r:id="rId4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https://play.google.com/store/apps/details?id=com.fsn.nds&amp;hl=en_IN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9" w:name="fn39"/>
    <w:bookmarkEnd w:id="59"/>
    <w:p>
      <w:pPr>
        <w:numPr>
          <w:ilvl w:val="0"/>
          <w:numId w:val="14"/>
        </w:numPr>
        <w:spacing w:line="360" w:after="210" w:lineRule="auto"/>
      </w:pPr>
      <w:hyperlink r:id="rId4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https://www.grabon.in/indulge/myntra-guide/myntra-alternatives/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0" w:name="fn40"/>
    <w:bookmarkEnd w:id="60"/>
    <w:p>
      <w:pPr>
        <w:numPr>
          <w:ilvl w:val="0"/>
          <w:numId w:val="14"/>
        </w:numPr>
        <w:spacing w:line="360" w:after="210" w:lineRule="auto"/>
      </w:pPr>
      <w:hyperlink r:id="rId4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https://www.actowizsolutions.com/fashion-product-price-tracking-myntra-ajio-flipkart.php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1" w:name="fn41"/>
    <w:bookmarkEnd w:id="61"/>
    <w:p>
      <w:pPr>
        <w:numPr>
          <w:ilvl w:val="0"/>
          <w:numId w:val="14"/>
        </w:numPr>
        <w:spacing w:line="360" w:after="210" w:lineRule="auto"/>
      </w:pPr>
      <w:hyperlink r:id="rId4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https://www.nykaafashion.com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2" w:name="fn42"/>
    <w:bookmarkEnd w:id="62"/>
    <w:p>
      <w:pPr>
        <w:numPr>
          <w:ilvl w:val="0"/>
          <w:numId w:val="14"/>
        </w:numPr>
        <w:spacing w:line="360" w:after="210" w:lineRule="auto"/>
      </w:pPr>
      <w:hyperlink r:id="rId4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https://sourceforge.net/software/product/Myntra/alternatives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3" w:name="fn43"/>
    <w:bookmarkEnd w:id="63"/>
    <w:p>
      <w:pPr>
        <w:numPr>
          <w:ilvl w:val="0"/>
          <w:numId w:val="14"/>
        </w:numPr>
        <w:spacing w:line="360" w:after="210" w:lineRule="auto"/>
      </w:pPr>
      <w:hyperlink r:id="rId4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https://www.ajio.com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4" w:name="fn44"/>
    <w:bookmarkEnd w:id="64"/>
    <w:p>
      <w:pPr>
        <w:numPr>
          <w:ilvl w:val="0"/>
          <w:numId w:val="14"/>
        </w:numPr>
        <w:spacing w:line="360" w:after="210" w:lineRule="auto"/>
      </w:pPr>
      <w:hyperlink r:id="rId4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https://retailboss.co/what-is-nykaa-fashion-shopping-app/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5" w:name="fn45"/>
    <w:bookmarkEnd w:id="65"/>
    <w:p>
      <w:pPr>
        <w:numPr>
          <w:ilvl w:val="0"/>
          <w:numId w:val="14"/>
        </w:numPr>
        <w:spacing w:line="360" w:after="210" w:lineRule="auto"/>
      </w:pPr>
      <w:hyperlink r:id="rId4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https://sumble.com/tech/myntra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6" w:name="fn46"/>
    <w:bookmarkEnd w:id="66"/>
    <w:p>
      <w:pPr>
        <w:numPr>
          <w:ilvl w:val="0"/>
          <w:numId w:val="14"/>
        </w:numPr>
        <w:spacing w:line="360" w:after="210" w:lineRule="auto"/>
      </w:pPr>
      <w:hyperlink r:id="rId5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https://www.smarther.co/best-apps/top-clothing-apps-in-india/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7" w:name="fn47"/>
    <w:bookmarkEnd w:id="67"/>
    <w:p>
      <w:pPr>
        <w:numPr>
          <w:ilvl w:val="0"/>
          <w:numId w:val="14"/>
        </w:numPr>
        <w:spacing w:line="360" w:after="210" w:lineRule="auto"/>
      </w:pPr>
      <w:hyperlink r:id="rId5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https://etedge-insights.com/industry/e-commerce/transforming-fashion-e-commerce-in-india-with-ai-for-seamless-shopping-and-brand-discovery/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8" w:name="fn48"/>
    <w:bookmarkEnd w:id="68"/>
    <w:p>
      <w:pPr>
        <w:numPr>
          <w:ilvl w:val="0"/>
          <w:numId w:val="14"/>
        </w:numPr>
        <w:spacing w:line="360" w:after="210" w:lineRule="auto"/>
      </w:pPr>
      <w:hyperlink r:id="rId5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https://www.netguru.com/blog/user-experience-mobile-commerce-app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9" w:name="fn49"/>
    <w:bookmarkEnd w:id="69"/>
    <w:p>
      <w:pPr>
        <w:numPr>
          <w:ilvl w:val="0"/>
          <w:numId w:val="14"/>
        </w:numPr>
        <w:spacing w:line="360" w:after="210" w:lineRule="auto"/>
      </w:pPr>
      <w:hyperlink r:id="rId5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https://www.internationaljournalssrg.org/IJEMS/2023/Volume10-Issue8/IJEMS-V10I8P103.pdf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0" w:name="fn50"/>
    <w:bookmarkEnd w:id="70"/>
    <w:p>
      <w:pPr>
        <w:numPr>
          <w:ilvl w:val="0"/>
          <w:numId w:val="14"/>
        </w:numPr>
        <w:spacing w:line="360" w:after="210" w:lineRule="auto"/>
      </w:pPr>
      <w:hyperlink r:id="rId5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https://baymard.com/blog/mobile-app-ux-trends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1" w:name="fn51"/>
    <w:bookmarkEnd w:id="71"/>
    <w:p>
      <w:pPr>
        <w:numPr>
          <w:ilvl w:val="0"/>
          <w:numId w:val="14"/>
        </w:numPr>
        <w:spacing w:line="360" w:after="210" w:lineRule="auto"/>
      </w:pPr>
      <w:hyperlink r:id="rId5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https://www.leewayhertz.com/ai-use-cases-in-fashion/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2" w:name="fn52"/>
    <w:bookmarkEnd w:id="72"/>
    <w:p>
      <w:pPr>
        <w:numPr>
          <w:ilvl w:val="0"/>
          <w:numId w:val="14"/>
        </w:numPr>
        <w:spacing w:line="360" w:after="210" w:lineRule="auto"/>
      </w:pPr>
      <w:hyperlink r:id="rId5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https://www.bryj.ai/how-mobile-apps-solve-the-top-3-challenges-in-retail-e-commerce/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3" w:name="fn53"/>
    <w:bookmarkEnd w:id="73"/>
    <w:p>
      <w:pPr>
        <w:numPr>
          <w:ilvl w:val="0"/>
          <w:numId w:val="14"/>
        </w:numPr>
        <w:spacing w:line="360" w:after="210" w:lineRule="auto"/>
      </w:pPr>
      <w:hyperlink r:id="rId5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https://unicommerce.com/blog/apparel-industry-challenges-solutions/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4" w:name="fn54"/>
    <w:bookmarkEnd w:id="74"/>
    <w:p>
      <w:pPr>
        <w:numPr>
          <w:ilvl w:val="0"/>
          <w:numId w:val="14"/>
        </w:numPr>
        <w:spacing w:line="360" w:after="210" w:lineRule="auto"/>
      </w:pPr>
      <w:hyperlink r:id="rId5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https://www.euroshop-tradefair.com/en/euroshopmag/the-impact-and-challenges-of-shopping-apps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5" w:name="fn55"/>
    <w:bookmarkEnd w:id="75"/>
    <w:p>
      <w:pPr>
        <w:numPr>
          <w:ilvl w:val="0"/>
          <w:numId w:val="14"/>
        </w:numPr>
        <w:spacing w:line="360" w:after="210" w:lineRule="auto"/>
      </w:pPr>
      <w:hyperlink r:id="rId5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https://fashion.sustainability-directory.com/question/what-are-the-main-challenges-of-ai-implementation-in-fashion/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6" w:name="fn56"/>
    <w:bookmarkEnd w:id="76"/>
    <w:p>
      <w:pPr>
        <w:numPr>
          <w:ilvl w:val="0"/>
          <w:numId w:val="14"/>
        </w:numPr>
        <w:spacing w:line="360" w:after="210" w:lineRule="auto"/>
      </w:pPr>
      <w:hyperlink r:id="rId6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https://www.iiad.edu.in/the-circle/e-commerce-revolution-in-fashion-market/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7" w:name="fn57"/>
    <w:bookmarkEnd w:id="77"/>
    <w:p>
      <w:pPr>
        <w:numPr>
          <w:ilvl w:val="0"/>
          <w:numId w:val="14"/>
        </w:numPr>
        <w:spacing w:line="360" w:after="210" w:lineRule="auto"/>
      </w:pPr>
      <w:hyperlink r:id="rId6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https://www.deloittedigital.com/us/en/insights/perspective/mobile-app-best-practices.html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8" w:name="fn58"/>
    <w:bookmarkEnd w:id="78"/>
    <w:p>
      <w:pPr>
        <w:numPr>
          <w:ilvl w:val="0"/>
          <w:numId w:val="14"/>
        </w:numPr>
        <w:spacing w:line="360" w:after="210" w:lineRule="auto"/>
      </w:pPr>
      <w:hyperlink r:id="rId6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https://www.sciencedirect.com/science/article/pii/S2667305324001091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9" w:name="fn59"/>
    <w:bookmarkEnd w:id="79"/>
    <w:p>
      <w:pPr>
        <w:numPr>
          <w:ilvl w:val="0"/>
          <w:numId w:val="14"/>
        </w:numPr>
        <w:spacing w:line="360" w:after="210" w:lineRule="auto"/>
      </w:pPr>
      <w:hyperlink r:id="rId6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https://ripenapps.com/blog/ecommerce-app-development-solving-retail-industry-problems/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0" w:name="fn60"/>
    <w:bookmarkEnd w:id="80"/>
    <w:p>
      <w:pPr>
        <w:numPr>
          <w:ilvl w:val="0"/>
          <w:numId w:val="14"/>
        </w:numPr>
        <w:spacing w:line="360" w:after="210" w:lineRule="auto"/>
      </w:pPr>
      <w:hyperlink r:id="rId6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https://uxcam.com/blog/mobile-ux/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1" w:name="fn61"/>
    <w:bookmarkEnd w:id="81"/>
    <w:p>
      <w:pPr>
        <w:numPr>
          <w:ilvl w:val="0"/>
          <w:numId w:val="14"/>
        </w:numPr>
        <w:spacing w:line="360" w:after="210" w:lineRule="auto"/>
      </w:pPr>
      <w:hyperlink r:id="rId6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https://cartcoders.com/blog/ecommerce/essential-features-fashion-ecommerce-website-standout/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2" w:name="fn62"/>
    <w:bookmarkEnd w:id="82"/>
    <w:p>
      <w:pPr>
        <w:numPr>
          <w:ilvl w:val="0"/>
          <w:numId w:val="14"/>
        </w:numPr>
        <w:spacing w:line="360" w:after="210" w:lineRule="auto"/>
      </w:pPr>
      <w:hyperlink r:id="rId6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https://nextr.in/blog/technical-features-of-the-top-best-shopping-apps/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3" w:name="fn63"/>
    <w:bookmarkEnd w:id="83"/>
    <w:p>
      <w:pPr>
        <w:numPr>
          <w:ilvl w:val="0"/>
          <w:numId w:val="14"/>
        </w:numPr>
        <w:spacing w:line="360" w:after="210" w:lineRule="auto"/>
      </w:pPr>
      <w:hyperlink r:id="rId6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https://www.bombaysoftwares.com/blog/build-fashion-ecommerce-app-cost-features-example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4" w:name="fn64"/>
    <w:bookmarkEnd w:id="84"/>
    <w:p>
      <w:pPr>
        <w:numPr>
          <w:ilvl w:val="0"/>
          <w:numId w:val="14"/>
        </w:numPr>
        <w:spacing w:line="360" w:after="210" w:lineRule="auto"/>
      </w:pPr>
      <w:hyperlink r:id="rId6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https://www.milople.com/blogs/features-of-successful-online-fashion-stores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5" w:name="fn65"/>
    <w:bookmarkEnd w:id="85"/>
    <w:p>
      <w:pPr>
        <w:numPr>
          <w:ilvl w:val="0"/>
          <w:numId w:val="14"/>
        </w:numPr>
        <w:spacing w:line="360" w:after="210" w:lineRule="auto"/>
      </w:pPr>
      <w:hyperlink r:id="rId6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https://www.smartprix.com/bytes/must-have-shopping-apps-for-smartphone-users-in-india/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6" w:name="fn66"/>
    <w:bookmarkEnd w:id="86"/>
    <w:p>
      <w:pPr>
        <w:numPr>
          <w:ilvl w:val="0"/>
          <w:numId w:val="14"/>
        </w:numPr>
        <w:spacing w:line="360" w:after="210" w:lineRule="auto"/>
      </w:pPr>
      <w:hyperlink r:id="rId7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https://www.appsrhino.com/blogs/top-8-must-have-features-of-a-clothing-store-app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7" w:name="fn67"/>
    <w:bookmarkEnd w:id="87"/>
    <w:p>
      <w:pPr>
        <w:numPr>
          <w:ilvl w:val="0"/>
          <w:numId w:val="14"/>
        </w:numPr>
        <w:spacing w:line="360" w:after="210" w:lineRule="auto"/>
      </w:pPr>
      <w:hyperlink r:id="rId7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https://envisionecommerce.com/blog/ecommerce-fashion-store-features/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8" w:name="fn68"/>
    <w:bookmarkEnd w:id="88"/>
    <w:p>
      <w:pPr>
        <w:numPr>
          <w:ilvl w:val="0"/>
          <w:numId w:val="14"/>
        </w:numPr>
        <w:spacing w:line="360" w:after="210" w:lineRule="auto"/>
      </w:pPr>
      <w:hyperlink r:id="rId7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https://www.itrobes.com/features-of-online-shopping-app/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9" w:name="fn69"/>
    <w:bookmarkEnd w:id="89"/>
    <w:p>
      <w:pPr>
        <w:numPr>
          <w:ilvl w:val="0"/>
          <w:numId w:val="14"/>
        </w:numPr>
        <w:spacing w:line="360" w:after="210" w:lineRule="auto"/>
      </w:pPr>
      <w:hyperlink r:id="rId7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https://devtechnosys.ae/blog/develop-an-app-like-max-fashion/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0" w:name="fn70"/>
    <w:bookmarkEnd w:id="90"/>
    <w:p>
      <w:pPr>
        <w:numPr>
          <w:ilvl w:val="0"/>
          <w:numId w:val="14"/>
        </w:numPr>
        <w:spacing w:line="360" w:after="210" w:lineRule="auto"/>
      </w:pPr>
      <w:hyperlink r:id="rId7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https://futuresoftindia.com/blogs/clothing-ecommerce-website-key-features-and-top-brands.html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1" w:name="fn71"/>
    <w:bookmarkEnd w:id="91"/>
    <w:p>
      <w:pPr>
        <w:numPr>
          <w:ilvl w:val="0"/>
          <w:numId w:val="14"/>
        </w:numPr>
        <w:spacing w:line="360" w:after="210" w:lineRule="auto"/>
      </w:pPr>
      <w:hyperlink r:id="rId7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https://www.octalsoftware.com/blog/shopping-app-development/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2" w:name="fn72"/>
    <w:bookmarkEnd w:id="92"/>
    <w:p>
      <w:pPr>
        <w:numPr>
          <w:ilvl w:val="0"/>
          <w:numId w:val="14"/>
        </w:numPr>
        <w:spacing w:line="360" w:after="210" w:lineRule="auto"/>
      </w:pPr>
      <w:hyperlink r:id="rId7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https://userpilot.com/blog/minimum-viable-features/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3" w:name="fn73"/>
    <w:bookmarkEnd w:id="93"/>
    <w:p>
      <w:pPr>
        <w:numPr>
          <w:ilvl w:val="0"/>
          <w:numId w:val="14"/>
        </w:numPr>
        <w:spacing w:line="360" w:after="210" w:lineRule="auto"/>
      </w:pPr>
      <w:hyperlink r:id="rId7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https://www.moontechnolabs.com/blog/ecommerce-mobile-app-features/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4" w:name="fn74"/>
    <w:bookmarkEnd w:id="94"/>
    <w:p>
      <w:pPr>
        <w:numPr>
          <w:ilvl w:val="0"/>
          <w:numId w:val="14"/>
        </w:numPr>
        <w:spacing w:line="360" w:after="210" w:lineRule="auto"/>
      </w:pPr>
      <w:hyperlink r:id="rId7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https://appetiser.com.au/blog/minimum-viable-product-example/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5" w:name="fn75"/>
    <w:bookmarkEnd w:id="95"/>
    <w:p>
      <w:pPr>
        <w:numPr>
          <w:ilvl w:val="0"/>
          <w:numId w:val="14"/>
        </w:numPr>
        <w:spacing w:line="360" w:after="210" w:lineRule="auto"/>
      </w:pPr>
      <w:hyperlink r:id="rId7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https://aureatelabs.com/blog/magento-fashion-store-features/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6" w:name="fn76"/>
    <w:bookmarkEnd w:id="96"/>
    <w:p>
      <w:pPr>
        <w:numPr>
          <w:ilvl w:val="0"/>
          <w:numId w:val="14"/>
        </w:numPr>
        <w:spacing w:line="360" w:after="210" w:lineRule="auto"/>
      </w:pPr>
      <w:hyperlink r:id="rId8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https://www.imgglobalinfotech.com/blog/19-apps-all-indians-must-have-on-their-phones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7" w:name="fn77"/>
    <w:bookmarkEnd w:id="97"/>
    <w:p>
      <w:pPr>
        <w:numPr>
          <w:ilvl w:val="0"/>
          <w:numId w:val="14"/>
        </w:numPr>
        <w:spacing w:line="360" w:after="210" w:lineRule="auto"/>
      </w:pPr>
      <w:hyperlink r:id="rId8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https://www.shopify.com/blog/minimum-viable-product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8" w:name="fn78"/>
    <w:bookmarkEnd w:id="98"/>
    <w:p>
      <w:pPr>
        <w:numPr>
          <w:ilvl w:val="0"/>
          <w:numId w:val="14"/>
        </w:numPr>
        <w:spacing w:line="360" w:after="210" w:lineRule="auto"/>
      </w:pPr>
      <w:hyperlink r:id="rId8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https://www.brightbraintech.com/blog/clothing-app-essential-features/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9" w:name="fn79"/>
    <w:bookmarkEnd w:id="99"/>
    <w:p>
      <w:pPr>
        <w:numPr>
          <w:ilvl w:val="0"/>
          <w:numId w:val="14"/>
        </w:numPr>
        <w:spacing w:line="360" w:after="210" w:lineRule="auto"/>
      </w:pPr>
      <w:hyperlink r:id="rId8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https://vasundhara.io/blogs/features-of-e-commerce-mobile-app-in-2024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</w:abstractNum>
  <w:abstractNum w:abstractNumId="1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4f54f6ea91cdff65bcd4febc6f1d45e5c626d381.png" TargetMode="Internal"/><Relationship Id="rId6" Type="http://schemas.openxmlformats.org/officeDocument/2006/relationships/hyperlink" Target="https://www.coherentmi.com/industry-reports/india-fashion-ecommerce-market" TargetMode="External"/><Relationship Id="rId7" Type="http://schemas.openxmlformats.org/officeDocument/2006/relationships/hyperlink" Target="https://netcorecloud.com/press-release/indians-ready-to-exchange-personal-data-for-customized-shopping-experiences/" TargetMode="External"/><Relationship Id="rId8" Type="http://schemas.openxmlformats.org/officeDocument/2006/relationships/hyperlink" Target="https://anchanto.com/8-ecommerce-challenges-tech-can-solve-in-the-fashion-and-apparel-industry/" TargetMode="External"/><Relationship Id="rId9" Type="http://schemas.openxmlformats.org/officeDocument/2006/relationships/hyperlink" Target="https://jmsr-online.com/article/the-role-of-personalization-in-digital-retail-meeting-consumer-expectations-56/" TargetMode="External"/><Relationship Id="rId10" Type="http://schemas.openxmlformats.org/officeDocument/2006/relationships/hyperlink" Target="https://www.storyboard18.com/brand-marketing/over-90-of-indians-open-to-exchange-personal-data-for-customized-shopping-experience-study-35452.htm" TargetMode="External"/><Relationship Id="rId11" Type="http://schemas.openxmlformats.org/officeDocument/2006/relationships/hyperlink" Target="https://www.bain.com/insights/how-india-shops-online-2025/" TargetMode="External"/><Relationship Id="rId12" Type="http://schemas.openxmlformats.org/officeDocument/2006/relationships/hyperlink" Target="https://web.dev.co/blog/online-clothing-store-website-design-features" TargetMode="External"/><Relationship Id="rId13" Type="http://schemas.openxmlformats.org/officeDocument/2006/relationships/hyperlink" Target="https://brainspate.com/blog/fashion-ecommerce-statistics/" TargetMode="External"/><Relationship Id="rId14" Type="http://schemas.openxmlformats.org/officeDocument/2006/relationships/hyperlink" Target="https://www.semrush.com/website/myntra.com/competitors/" TargetMode="External"/><Relationship Id="rId15" Type="http://schemas.openxmlformats.org/officeDocument/2006/relationships/hyperlink" Target="https://www.dhl.com/discover/en-in/e-commerce-advice/e-commerce-trends/navigate-indian-fashion-ecommerce-trends" TargetMode="External"/><Relationship Id="rId16" Type="http://schemas.openxmlformats.org/officeDocument/2006/relationships/hyperlink" Target="https://ijcaonline.org/archives/volume183/number12/kaur-2021-ijca-921413.pdf" TargetMode="External"/><Relationship Id="rId17" Type="http://schemas.openxmlformats.org/officeDocument/2006/relationships/hyperlink" Target="https://www.miquido.com/blog/mobile-commerce-challenges/" TargetMode="External"/><Relationship Id="rId18" Type="http://schemas.openxmlformats.org/officeDocument/2006/relationships/hyperlink" Target="https://github.com/sonu275981/Fashion-Recommender-system" TargetMode="External"/><Relationship Id="rId19" Type="http://schemas.openxmlformats.org/officeDocument/2006/relationships/hyperlink" Target="https://www.ginesys.in/blog/how-indian-fast-fashion-brands-are-bringing-global-fashion-consumer-2025" TargetMode="External"/><Relationship Id="rId20" Type="http://schemas.openxmlformats.org/officeDocument/2006/relationships/hyperlink" Target="https://publications.eai.eu/index.php/sis/article/view/4278" TargetMode="External"/><Relationship Id="rId21" Type="http://schemas.openxmlformats.org/officeDocument/2006/relationships/hyperlink" Target="https://research.aimultiple.com/ai-in-fashion/" TargetMode="External"/><Relationship Id="rId22" Type="http://schemas.openxmlformats.org/officeDocument/2006/relationships/hyperlink" Target="https://www.clickpost.ai/blog/fashion-ecommerce" TargetMode="External"/><Relationship Id="rId23" Type="http://schemas.openxmlformats.org/officeDocument/2006/relationships/hyperlink" Target="https://www.imarcgroup.com/india-e-commerce-market" TargetMode="External"/><Relationship Id="rId24" Type="http://schemas.openxmlformats.org/officeDocument/2006/relationships/hyperlink" Target="https://www.ijraset.com/research-paper/the-role-of-explanability-in-ai-driven-fashion-recommendation-model-a-review" TargetMode="External"/><Relationship Id="rId25" Type="http://schemas.openxmlformats.org/officeDocument/2006/relationships/hyperlink" Target="https://ibef.org/industry/ecommerce" TargetMode="External"/><Relationship Id="rId26" Type="http://schemas.openxmlformats.org/officeDocument/2006/relationships/hyperlink" Target="https://glance.com/blogs/glanceai/ai-shopping/the-future-of-ai-personalization-ecommerce" TargetMode="External"/><Relationship Id="rId27" Type="http://schemas.openxmlformats.org/officeDocument/2006/relationships/hyperlink" Target="https://www.langflow.org/blog/building-an-ai-powered-fashion-recommendation-app" TargetMode="External"/><Relationship Id="rId28" Type="http://schemas.openxmlformats.org/officeDocument/2006/relationships/hyperlink" Target="https://paymentscmi.com/insights/india-ecommerce-market-growth-trends/" TargetMode="External"/><Relationship Id="rId29" Type="http://schemas.openxmlformats.org/officeDocument/2006/relationships/hyperlink" Target="https://www.kenresearch.com/industry-reports/india-app-market" TargetMode="External"/><Relationship Id="rId30" Type="http://schemas.openxmlformats.org/officeDocument/2006/relationships/hyperlink" Target="https://www.grandviewresearch.com/industry-analysis/shopping-application-market-report" TargetMode="External"/><Relationship Id="rId31" Type="http://schemas.openxmlformats.org/officeDocument/2006/relationships/hyperlink" Target="https://www.goodfirms.co/blog/fashion-ecommerce-trends-india" TargetMode="External"/><Relationship Id="rId32" Type="http://schemas.openxmlformats.org/officeDocument/2006/relationships/hyperlink" Target="https://www.linkedin.com/pulse/who-myntras-competitors-how-identify-adyasha-panda" TargetMode="External"/><Relationship Id="rId33" Type="http://schemas.openxmlformats.org/officeDocument/2006/relationships/hyperlink" Target="https://www.ask.com/entertainment/ajio-vs-online-fashion-retailers-one-offers-best-deals" TargetMode="External"/><Relationship Id="rId34" Type="http://schemas.openxmlformats.org/officeDocument/2006/relationships/hyperlink" Target="https://apps.apple.com/in/app/nykaa-fashion-shopping-app/id1439872423" TargetMode="External"/><Relationship Id="rId35" Type="http://schemas.openxmlformats.org/officeDocument/2006/relationships/hyperlink" Target="https://www.similarweb.com/website/myntra.com/competitors/" TargetMode="External"/><Relationship Id="rId36" Type="http://schemas.openxmlformats.org/officeDocument/2006/relationships/hyperlink" Target="https://slashdot.org/software/comparison/AJIO-vs-Flipkart/" TargetMode="External"/><Relationship Id="rId37" Type="http://schemas.openxmlformats.org/officeDocument/2006/relationships/hyperlink" Target="https://nykaa-fashion-shopping-app-2.updatestar.com/en" TargetMode="External"/><Relationship Id="rId38" Type="http://schemas.openxmlformats.org/officeDocument/2006/relationships/hyperlink" Target="https://www.cbinsights.com/company/myntra/alternatives-competitors" TargetMode="External"/><Relationship Id="rId39" Type="http://schemas.openxmlformats.org/officeDocument/2006/relationships/hyperlink" Target="https://indiapioneer.in/top-10-best-fashion-apps-for-indians/" TargetMode="External"/><Relationship Id="rId40" Type="http://schemas.openxmlformats.org/officeDocument/2006/relationships/hyperlink" Target="https://play.google.com/store/apps/details/Nykaa_Fashion_Shopping_App?id=com.fsn.nds&amp;hl=en_ZA" TargetMode="External"/><Relationship Id="rId41" Type="http://schemas.openxmlformats.org/officeDocument/2006/relationships/hyperlink" Target="https://www.couponmoto.com/article/ajio-vs-flipkart" TargetMode="External"/><Relationship Id="rId42" Type="http://schemas.openxmlformats.org/officeDocument/2006/relationships/hyperlink" Target="https://play.google.com/store/apps/details?id=com.fsn.nds&amp;hl=en_IN" TargetMode="External"/><Relationship Id="rId43" Type="http://schemas.openxmlformats.org/officeDocument/2006/relationships/hyperlink" Target="https://www.grabon.in/indulge/myntra-guide/myntra-alternatives/" TargetMode="External"/><Relationship Id="rId44" Type="http://schemas.openxmlformats.org/officeDocument/2006/relationships/hyperlink" Target="https://www.actowizsolutions.com/fashion-product-price-tracking-myntra-ajio-flipkart.php" TargetMode="External"/><Relationship Id="rId45" Type="http://schemas.openxmlformats.org/officeDocument/2006/relationships/hyperlink" Target="https://www.nykaafashion.com" TargetMode="External"/><Relationship Id="rId46" Type="http://schemas.openxmlformats.org/officeDocument/2006/relationships/hyperlink" Target="https://sourceforge.net/software/product/Myntra/alternatives" TargetMode="External"/><Relationship Id="rId47" Type="http://schemas.openxmlformats.org/officeDocument/2006/relationships/hyperlink" Target="https://www.ajio.com" TargetMode="External"/><Relationship Id="rId48" Type="http://schemas.openxmlformats.org/officeDocument/2006/relationships/hyperlink" Target="https://retailboss.co/what-is-nykaa-fashion-shopping-app/" TargetMode="External"/><Relationship Id="rId49" Type="http://schemas.openxmlformats.org/officeDocument/2006/relationships/hyperlink" Target="https://sumble.com/tech/myntra" TargetMode="External"/><Relationship Id="rId50" Type="http://schemas.openxmlformats.org/officeDocument/2006/relationships/hyperlink" Target="https://www.smarther.co/best-apps/top-clothing-apps-in-india/" TargetMode="External"/><Relationship Id="rId51" Type="http://schemas.openxmlformats.org/officeDocument/2006/relationships/hyperlink" Target="https://etedge-insights.com/industry/e-commerce/transforming-fashion-e-commerce-in-india-with-ai-for-seamless-shopping-and-brand-discovery/" TargetMode="External"/><Relationship Id="rId52" Type="http://schemas.openxmlformats.org/officeDocument/2006/relationships/hyperlink" Target="https://www.netguru.com/blog/user-experience-mobile-commerce-app" TargetMode="External"/><Relationship Id="rId53" Type="http://schemas.openxmlformats.org/officeDocument/2006/relationships/hyperlink" Target="https://www.internationaljournalssrg.org/IJEMS/2023/Volume10-Issue8/IJEMS-V10I8P103.pdf" TargetMode="External"/><Relationship Id="rId54" Type="http://schemas.openxmlformats.org/officeDocument/2006/relationships/hyperlink" Target="https://baymard.com/blog/mobile-app-ux-trends" TargetMode="External"/><Relationship Id="rId55" Type="http://schemas.openxmlformats.org/officeDocument/2006/relationships/hyperlink" Target="https://www.leewayhertz.com/ai-use-cases-in-fashion/" TargetMode="External"/><Relationship Id="rId56" Type="http://schemas.openxmlformats.org/officeDocument/2006/relationships/hyperlink" Target="https://www.bryj.ai/how-mobile-apps-solve-the-top-3-challenges-in-retail-e-commerce/" TargetMode="External"/><Relationship Id="rId57" Type="http://schemas.openxmlformats.org/officeDocument/2006/relationships/hyperlink" Target="https://unicommerce.com/blog/apparel-industry-challenges-solutions/" TargetMode="External"/><Relationship Id="rId58" Type="http://schemas.openxmlformats.org/officeDocument/2006/relationships/hyperlink" Target="https://www.euroshop-tradefair.com/en/euroshopmag/the-impact-and-challenges-of-shopping-apps" TargetMode="External"/><Relationship Id="rId59" Type="http://schemas.openxmlformats.org/officeDocument/2006/relationships/hyperlink" Target="https://fashion.sustainability-directory.com/question/what-are-the-main-challenges-of-ai-implementation-in-fashion/" TargetMode="External"/><Relationship Id="rId60" Type="http://schemas.openxmlformats.org/officeDocument/2006/relationships/hyperlink" Target="https://www.iiad.edu.in/the-circle/e-commerce-revolution-in-fashion-market/" TargetMode="External"/><Relationship Id="rId61" Type="http://schemas.openxmlformats.org/officeDocument/2006/relationships/hyperlink" Target="https://www.deloittedigital.com/us/en/insights/perspective/mobile-app-best-practices.html" TargetMode="External"/><Relationship Id="rId62" Type="http://schemas.openxmlformats.org/officeDocument/2006/relationships/hyperlink" Target="https://www.sciencedirect.com/science/article/pii/S2667305324001091" TargetMode="External"/><Relationship Id="rId63" Type="http://schemas.openxmlformats.org/officeDocument/2006/relationships/hyperlink" Target="https://ripenapps.com/blog/ecommerce-app-development-solving-retail-industry-problems/" TargetMode="External"/><Relationship Id="rId64" Type="http://schemas.openxmlformats.org/officeDocument/2006/relationships/hyperlink" Target="https://uxcam.com/blog/mobile-ux/" TargetMode="External"/><Relationship Id="rId65" Type="http://schemas.openxmlformats.org/officeDocument/2006/relationships/hyperlink" Target="https://cartcoders.com/blog/ecommerce/essential-features-fashion-ecommerce-website-standout/" TargetMode="External"/><Relationship Id="rId66" Type="http://schemas.openxmlformats.org/officeDocument/2006/relationships/hyperlink" Target="https://nextr.in/blog/technical-features-of-the-top-best-shopping-apps/" TargetMode="External"/><Relationship Id="rId67" Type="http://schemas.openxmlformats.org/officeDocument/2006/relationships/hyperlink" Target="https://www.bombaysoftwares.com/blog/build-fashion-ecommerce-app-cost-features-example" TargetMode="External"/><Relationship Id="rId68" Type="http://schemas.openxmlformats.org/officeDocument/2006/relationships/hyperlink" Target="https://www.milople.com/blogs/features-of-successful-online-fashion-stores" TargetMode="External"/><Relationship Id="rId69" Type="http://schemas.openxmlformats.org/officeDocument/2006/relationships/hyperlink" Target="https://www.smartprix.com/bytes/must-have-shopping-apps-for-smartphone-users-in-india/" TargetMode="External"/><Relationship Id="rId70" Type="http://schemas.openxmlformats.org/officeDocument/2006/relationships/hyperlink" Target="https://www.appsrhino.com/blogs/top-8-must-have-features-of-a-clothing-store-app" TargetMode="External"/><Relationship Id="rId71" Type="http://schemas.openxmlformats.org/officeDocument/2006/relationships/hyperlink" Target="https://envisionecommerce.com/blog/ecommerce-fashion-store-features/" TargetMode="External"/><Relationship Id="rId72" Type="http://schemas.openxmlformats.org/officeDocument/2006/relationships/hyperlink" Target="https://www.itrobes.com/features-of-online-shopping-app/" TargetMode="External"/><Relationship Id="rId73" Type="http://schemas.openxmlformats.org/officeDocument/2006/relationships/hyperlink" Target="https://devtechnosys.ae/blog/develop-an-app-like-max-fashion/" TargetMode="External"/><Relationship Id="rId74" Type="http://schemas.openxmlformats.org/officeDocument/2006/relationships/hyperlink" Target="https://futuresoftindia.com/blogs/clothing-ecommerce-website-key-features-and-top-brands.html" TargetMode="External"/><Relationship Id="rId75" Type="http://schemas.openxmlformats.org/officeDocument/2006/relationships/hyperlink" Target="https://www.octalsoftware.com/blog/shopping-app-development/" TargetMode="External"/><Relationship Id="rId76" Type="http://schemas.openxmlformats.org/officeDocument/2006/relationships/hyperlink" Target="https://userpilot.com/blog/minimum-viable-features/" TargetMode="External"/><Relationship Id="rId77" Type="http://schemas.openxmlformats.org/officeDocument/2006/relationships/hyperlink" Target="https://www.moontechnolabs.com/blog/ecommerce-mobile-app-features/" TargetMode="External"/><Relationship Id="rId78" Type="http://schemas.openxmlformats.org/officeDocument/2006/relationships/hyperlink" Target="https://appetiser.com.au/blog/minimum-viable-product-example/" TargetMode="External"/><Relationship Id="rId79" Type="http://schemas.openxmlformats.org/officeDocument/2006/relationships/hyperlink" Target="https://aureatelabs.com/blog/magento-fashion-store-features/" TargetMode="External"/><Relationship Id="rId80" Type="http://schemas.openxmlformats.org/officeDocument/2006/relationships/hyperlink" Target="https://www.imgglobalinfotech.com/blog/19-apps-all-indians-must-have-on-their-phones" TargetMode="External"/><Relationship Id="rId81" Type="http://schemas.openxmlformats.org/officeDocument/2006/relationships/hyperlink" Target="https://www.shopify.com/blog/minimum-viable-product" TargetMode="External"/><Relationship Id="rId82" Type="http://schemas.openxmlformats.org/officeDocument/2006/relationships/hyperlink" Target="https://www.brightbraintech.com/blog/clothing-app-essential-features/" TargetMode="External"/><Relationship Id="rId83" Type="http://schemas.openxmlformats.org/officeDocument/2006/relationships/hyperlink" Target="https://vasundhara.io/blogs/features-of-e-commerce-mobile-app-in-2024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2025-09-28T19:11:57.922Z</dcterms:created>
  <dcterms:modified xsi:type="dcterms:W3CDTF">2025-09-28T19:11:57.922Z</dcterms:modified>
</cp:coreProperties>
</file>