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F5541" w14:textId="11BBFEA8" w:rsidR="005A19E0" w:rsidRDefault="00745AEA" w:rsidP="00C5463C">
      <w:pPr>
        <w:pStyle w:val="Title"/>
        <w:jc w:val="center"/>
      </w:pPr>
      <w:r>
        <w:t xml:space="preserve">RPG Character </w:t>
      </w:r>
      <w:r w:rsidR="00974801">
        <w:t>Creation</w:t>
      </w:r>
      <w:r>
        <w:t xml:space="preserve"> Project</w:t>
      </w:r>
    </w:p>
    <w:p w14:paraId="3C13F8C5" w14:textId="256D92C6" w:rsidR="00C5463C" w:rsidRDefault="00C5463C" w:rsidP="00C5463C">
      <w:pPr>
        <w:pStyle w:val="Subtitle"/>
        <w:jc w:val="center"/>
      </w:pPr>
      <w:r>
        <w:t>John P. Baugh, Ph.D.</w:t>
      </w:r>
      <w:r>
        <w:br/>
        <w:t>The Complete C++ Developer Course</w:t>
      </w:r>
    </w:p>
    <w:p w14:paraId="77A47145" w14:textId="39C44FDE" w:rsidR="00C5463C" w:rsidRDefault="00C5463C" w:rsidP="00C5463C"/>
    <w:p w14:paraId="3B38D41C" w14:textId="0E33C286" w:rsidR="00C5463C" w:rsidRDefault="00E369AF" w:rsidP="00E369AF">
      <w:pPr>
        <w:pStyle w:val="Heading1"/>
      </w:pPr>
      <w:r>
        <w:t xml:space="preserve">What is </w:t>
      </w:r>
      <w:r w:rsidR="0098702C">
        <w:t>this project about</w:t>
      </w:r>
      <w:r>
        <w:t>?</w:t>
      </w:r>
    </w:p>
    <w:p w14:paraId="59257350" w14:textId="5437213E" w:rsidR="00B4697D" w:rsidRDefault="00B4697D" w:rsidP="00775D2B"/>
    <w:p w14:paraId="3FF7C072" w14:textId="4435A01F" w:rsidR="00DC0F9B" w:rsidRDefault="00DC0F9B" w:rsidP="00775D2B">
      <w:r>
        <w:t xml:space="preserve">You are tasked with creating the foundational classes to represent the Player character, that is, the entity within the game world that the user of the game software would control.  A </w:t>
      </w:r>
      <w:r>
        <w:rPr>
          <w:b/>
          <w:bCs/>
        </w:rPr>
        <w:t>role-playing game</w:t>
      </w:r>
      <w:r>
        <w:t xml:space="preserve"> or </w:t>
      </w:r>
      <w:r>
        <w:rPr>
          <w:b/>
          <w:bCs/>
        </w:rPr>
        <w:t xml:space="preserve">RPG </w:t>
      </w:r>
      <w:r>
        <w:t>is a game in which you take on the persona (sometimes also called the avatar) of an in-game character, who goes on quests, fights enemies, looks for gold, crawls through dungeons or any other number of tasks, depending on the game.</w:t>
      </w:r>
    </w:p>
    <w:p w14:paraId="20D6D098" w14:textId="584C8BD8" w:rsidR="00C46CDC" w:rsidRDefault="006E0CFE" w:rsidP="00E22B5E">
      <w:pPr>
        <w:pStyle w:val="Heading1"/>
      </w:pPr>
      <w:r>
        <w:t>Instructions</w:t>
      </w:r>
    </w:p>
    <w:p w14:paraId="4E683D6B" w14:textId="32ADAF3B" w:rsidR="00C46CDC" w:rsidRPr="00C46CDC" w:rsidRDefault="00C46CDC" w:rsidP="00C46CDC">
      <w:pPr>
        <w:pStyle w:val="Heading2"/>
      </w:pPr>
      <w:r>
        <w:t>The Player Base Class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85"/>
      </w:tblGrid>
      <w:tr w:rsidR="006E0CFE" w14:paraId="7320ACDF" w14:textId="77777777" w:rsidTr="00ED09A1">
        <w:trPr>
          <w:jc w:val="center"/>
        </w:trPr>
        <w:tc>
          <w:tcPr>
            <w:tcW w:w="7285" w:type="dxa"/>
          </w:tcPr>
          <w:p w14:paraId="07D435CD" w14:textId="77777777" w:rsidR="006E0CFE" w:rsidRPr="00A071F9" w:rsidRDefault="006E0CFE" w:rsidP="00F84991">
            <w:pPr>
              <w:jc w:val="center"/>
              <w:rPr>
                <w:rFonts w:ascii="Consolas" w:hAnsi="Consolas"/>
                <w:b/>
                <w:bCs/>
                <w:i/>
                <w:iCs/>
                <w:sz w:val="20"/>
                <w:szCs w:val="20"/>
              </w:rPr>
            </w:pPr>
            <w:r w:rsidRPr="00EA39C0">
              <w:rPr>
                <w:rFonts w:ascii="Consolas" w:hAnsi="Consolas"/>
                <w:b/>
                <w:bCs/>
                <w:i/>
                <w:iCs/>
                <w:sz w:val="32"/>
                <w:szCs w:val="32"/>
              </w:rPr>
              <w:t>Player</w:t>
            </w:r>
          </w:p>
        </w:tc>
      </w:tr>
      <w:tr w:rsidR="006E0CFE" w14:paraId="343254DA" w14:textId="77777777" w:rsidTr="00ED09A1">
        <w:trPr>
          <w:jc w:val="center"/>
        </w:trPr>
        <w:tc>
          <w:tcPr>
            <w:tcW w:w="7285" w:type="dxa"/>
          </w:tcPr>
          <w:p w14:paraId="4794D814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- </w:t>
            </w:r>
            <w:proofErr w:type="gramStart"/>
            <w:r w:rsidRPr="00EA39C0">
              <w:rPr>
                <w:rFonts w:ascii="Consolas" w:hAnsi="Consolas"/>
              </w:rPr>
              <w:t>name :</w:t>
            </w:r>
            <w:proofErr w:type="gramEnd"/>
            <w:r w:rsidRPr="00EA39C0">
              <w:rPr>
                <w:rFonts w:ascii="Consolas" w:hAnsi="Consolas"/>
              </w:rPr>
              <w:t xml:space="preserve"> string</w:t>
            </w:r>
            <w:r w:rsidRPr="00EA39C0">
              <w:rPr>
                <w:rFonts w:ascii="Consolas" w:hAnsi="Consolas"/>
              </w:rPr>
              <w:br/>
              <w:t xml:space="preserve">- </w:t>
            </w:r>
            <w:proofErr w:type="gramStart"/>
            <w:r w:rsidRPr="00EA39C0">
              <w:rPr>
                <w:rFonts w:ascii="Consolas" w:hAnsi="Consolas"/>
              </w:rPr>
              <w:t>race :</w:t>
            </w:r>
            <w:proofErr w:type="gramEnd"/>
            <w:r w:rsidRPr="00EA39C0">
              <w:rPr>
                <w:rFonts w:ascii="Consolas" w:hAnsi="Consolas"/>
              </w:rPr>
              <w:t xml:space="preserve"> Race</w:t>
            </w:r>
            <w:r w:rsidRPr="00EA39C0">
              <w:rPr>
                <w:rFonts w:ascii="Consolas" w:hAnsi="Consolas"/>
              </w:rPr>
              <w:br/>
              <w:t xml:space="preserve">-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hitPoints</w:t>
            </w:r>
            <w:proofErr w:type="spellEnd"/>
            <w:r w:rsidRPr="00EA39C0">
              <w:rPr>
                <w:rFonts w:ascii="Consolas" w:hAnsi="Consolas"/>
              </w:rPr>
              <w:t xml:space="preserve"> :</w:t>
            </w:r>
            <w:proofErr w:type="gramEnd"/>
            <w:r w:rsidRPr="00EA39C0">
              <w:rPr>
                <w:rFonts w:ascii="Consolas" w:hAnsi="Consolas"/>
              </w:rPr>
              <w:t xml:space="preserve"> int</w:t>
            </w:r>
            <w:r w:rsidRPr="00EA39C0">
              <w:rPr>
                <w:rFonts w:ascii="Consolas" w:hAnsi="Consolas"/>
              </w:rPr>
              <w:br/>
              <w:t xml:space="preserve">-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magicPoints</w:t>
            </w:r>
            <w:proofErr w:type="spellEnd"/>
            <w:r w:rsidRPr="00EA39C0">
              <w:rPr>
                <w:rFonts w:ascii="Consolas" w:hAnsi="Consolas"/>
              </w:rPr>
              <w:t xml:space="preserve"> :</w:t>
            </w:r>
            <w:proofErr w:type="gramEnd"/>
            <w:r w:rsidRPr="00EA39C0">
              <w:rPr>
                <w:rFonts w:ascii="Consolas" w:hAnsi="Consolas"/>
              </w:rPr>
              <w:t xml:space="preserve"> int</w:t>
            </w:r>
          </w:p>
        </w:tc>
      </w:tr>
      <w:tr w:rsidR="006E0CFE" w14:paraId="4F4A793F" w14:textId="77777777" w:rsidTr="00ED09A1">
        <w:trPr>
          <w:jc w:val="center"/>
        </w:trPr>
        <w:tc>
          <w:tcPr>
            <w:tcW w:w="7285" w:type="dxa"/>
          </w:tcPr>
          <w:p w14:paraId="09EE0405" w14:textId="77777777" w:rsidR="006E0CFE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gramStart"/>
            <w:r w:rsidRPr="00EA39C0">
              <w:rPr>
                <w:rFonts w:ascii="Consolas" w:hAnsi="Consolas"/>
              </w:rPr>
              <w:t>Player(name :</w:t>
            </w:r>
            <w:proofErr w:type="gramEnd"/>
            <w:r w:rsidRPr="00EA39C0">
              <w:rPr>
                <w:rFonts w:ascii="Consolas" w:hAnsi="Consolas"/>
              </w:rPr>
              <w:t xml:space="preserve"> string, </w:t>
            </w:r>
            <w:proofErr w:type="gramStart"/>
            <w:r w:rsidRPr="00EA39C0">
              <w:rPr>
                <w:rFonts w:ascii="Consolas" w:hAnsi="Consolas"/>
              </w:rPr>
              <w:t>race :</w:t>
            </w:r>
            <w:proofErr w:type="gramEnd"/>
            <w:r w:rsidRPr="00EA39C0">
              <w:rPr>
                <w:rFonts w:ascii="Consolas" w:hAnsi="Consolas"/>
              </w:rPr>
              <w:t xml:space="preserve"> Race, </w:t>
            </w:r>
            <w:r w:rsidRPr="00EA39C0">
              <w:rPr>
                <w:rFonts w:ascii="Consolas" w:hAnsi="Consolas"/>
              </w:rPr>
              <w:br/>
              <w:t xml:space="preserve">               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hitPoints</w:t>
            </w:r>
            <w:proofErr w:type="spellEnd"/>
            <w:r w:rsidRPr="00EA39C0">
              <w:rPr>
                <w:rFonts w:ascii="Consolas" w:hAnsi="Consolas"/>
              </w:rPr>
              <w:t xml:space="preserve"> :</w:t>
            </w:r>
            <w:proofErr w:type="gramEnd"/>
            <w:r w:rsidRPr="00EA39C0">
              <w:rPr>
                <w:rFonts w:ascii="Consolas" w:hAnsi="Consolas"/>
              </w:rPr>
              <w:t xml:space="preserve"> int,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magicPoints</w:t>
            </w:r>
            <w:proofErr w:type="spellEnd"/>
            <w:r w:rsidRPr="00EA39C0">
              <w:rPr>
                <w:rFonts w:ascii="Consolas" w:hAnsi="Consolas"/>
              </w:rPr>
              <w:t xml:space="preserve"> :</w:t>
            </w:r>
            <w:proofErr w:type="gramEnd"/>
            <w:r w:rsidRPr="00EA39C0">
              <w:rPr>
                <w:rFonts w:ascii="Consolas" w:hAnsi="Consolas"/>
              </w:rPr>
              <w:t xml:space="preserve"> int)</w:t>
            </w:r>
          </w:p>
          <w:p w14:paraId="026CF56D" w14:textId="3FF19B7C" w:rsidR="00ED09A1" w:rsidRPr="00EA39C0" w:rsidRDefault="00ED09A1" w:rsidP="00F84991">
            <w:pPr>
              <w:rPr>
                <w:rFonts w:ascii="Consolas" w:hAnsi="Consolas"/>
              </w:rPr>
            </w:pPr>
            <w:r w:rsidRPr="00ED09A1">
              <w:rPr>
                <w:rFonts w:ascii="Consolas" w:hAnsi="Consolas"/>
              </w:rPr>
              <w:t>+ virtual ~</w:t>
            </w:r>
            <w:proofErr w:type="gramStart"/>
            <w:r w:rsidRPr="00ED09A1">
              <w:rPr>
                <w:rFonts w:ascii="Consolas" w:hAnsi="Consolas"/>
              </w:rPr>
              <w:t>Player(</w:t>
            </w:r>
            <w:proofErr w:type="gramEnd"/>
            <w:r w:rsidRPr="00ED09A1">
              <w:rPr>
                <w:rFonts w:ascii="Consolas" w:hAnsi="Consolas"/>
              </w:rPr>
              <w:t>) = default</w:t>
            </w:r>
          </w:p>
          <w:p w14:paraId="0B1CD89C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getName</w:t>
            </w:r>
            <w:proofErr w:type="spellEnd"/>
            <w:r w:rsidRPr="00EA39C0">
              <w:rPr>
                <w:rFonts w:ascii="Consolas" w:hAnsi="Consolas"/>
              </w:rPr>
              <w:t>() :</w:t>
            </w:r>
            <w:proofErr w:type="gramEnd"/>
            <w:r w:rsidRPr="00EA39C0">
              <w:rPr>
                <w:rFonts w:ascii="Consolas" w:hAnsi="Consolas"/>
              </w:rPr>
              <w:t xml:space="preserve"> string</w:t>
            </w:r>
          </w:p>
          <w:p w14:paraId="6CAE9343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getRace</w:t>
            </w:r>
            <w:proofErr w:type="spellEnd"/>
            <w:r w:rsidRPr="00EA39C0">
              <w:rPr>
                <w:rFonts w:ascii="Consolas" w:hAnsi="Consolas"/>
              </w:rPr>
              <w:t>() :</w:t>
            </w:r>
            <w:proofErr w:type="gramEnd"/>
            <w:r w:rsidRPr="00EA39C0">
              <w:rPr>
                <w:rFonts w:ascii="Consolas" w:hAnsi="Consolas"/>
              </w:rPr>
              <w:t xml:space="preserve"> Race</w:t>
            </w:r>
          </w:p>
          <w:p w14:paraId="00547332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whatRace</w:t>
            </w:r>
            <w:proofErr w:type="spellEnd"/>
            <w:r w:rsidRPr="00EA39C0">
              <w:rPr>
                <w:rFonts w:ascii="Consolas" w:hAnsi="Consolas"/>
              </w:rPr>
              <w:t>() :</w:t>
            </w:r>
            <w:proofErr w:type="gramEnd"/>
            <w:r w:rsidRPr="00EA39C0">
              <w:rPr>
                <w:rFonts w:ascii="Consolas" w:hAnsi="Consolas"/>
              </w:rPr>
              <w:t xml:space="preserve"> string</w:t>
            </w:r>
          </w:p>
          <w:p w14:paraId="42D3F066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getHitPoints</w:t>
            </w:r>
            <w:proofErr w:type="spellEnd"/>
            <w:r w:rsidRPr="00EA39C0">
              <w:rPr>
                <w:rFonts w:ascii="Consolas" w:hAnsi="Consolas"/>
              </w:rPr>
              <w:t>() :</w:t>
            </w:r>
            <w:proofErr w:type="gramEnd"/>
            <w:r w:rsidRPr="00EA39C0">
              <w:rPr>
                <w:rFonts w:ascii="Consolas" w:hAnsi="Consolas"/>
              </w:rPr>
              <w:t xml:space="preserve"> int</w:t>
            </w:r>
          </w:p>
          <w:p w14:paraId="57BA4B7A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getMagicPoints</w:t>
            </w:r>
            <w:proofErr w:type="spellEnd"/>
            <w:r w:rsidRPr="00EA39C0">
              <w:rPr>
                <w:rFonts w:ascii="Consolas" w:hAnsi="Consolas"/>
              </w:rPr>
              <w:t>() :</w:t>
            </w:r>
            <w:proofErr w:type="gramEnd"/>
            <w:r w:rsidRPr="00EA39C0">
              <w:rPr>
                <w:rFonts w:ascii="Consolas" w:hAnsi="Consolas"/>
              </w:rPr>
              <w:t xml:space="preserve"> int</w:t>
            </w:r>
          </w:p>
          <w:p w14:paraId="20EE680E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setName</w:t>
            </w:r>
            <w:proofErr w:type="spellEnd"/>
            <w:r w:rsidRPr="00EA39C0">
              <w:rPr>
                <w:rFonts w:ascii="Consolas" w:hAnsi="Consolas"/>
              </w:rPr>
              <w:t>(name :</w:t>
            </w:r>
            <w:proofErr w:type="gramEnd"/>
            <w:r w:rsidRPr="00EA39C0">
              <w:rPr>
                <w:rFonts w:ascii="Consolas" w:hAnsi="Consolas"/>
              </w:rPr>
              <w:t xml:space="preserve"> string</w:t>
            </w:r>
            <w:proofErr w:type="gramStart"/>
            <w:r w:rsidRPr="00EA39C0">
              <w:rPr>
                <w:rFonts w:ascii="Consolas" w:hAnsi="Consolas"/>
              </w:rPr>
              <w:t>) :</w:t>
            </w:r>
            <w:proofErr w:type="gramEnd"/>
            <w:r w:rsidRPr="00EA39C0">
              <w:rPr>
                <w:rFonts w:ascii="Consolas" w:hAnsi="Consolas"/>
              </w:rPr>
              <w:t xml:space="preserve"> void</w:t>
            </w:r>
          </w:p>
          <w:p w14:paraId="751AA7AA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setRace</w:t>
            </w:r>
            <w:proofErr w:type="spellEnd"/>
            <w:r w:rsidRPr="00EA39C0">
              <w:rPr>
                <w:rFonts w:ascii="Consolas" w:hAnsi="Consolas"/>
              </w:rPr>
              <w:t>(race :</w:t>
            </w:r>
            <w:proofErr w:type="gramEnd"/>
            <w:r w:rsidRPr="00EA39C0">
              <w:rPr>
                <w:rFonts w:ascii="Consolas" w:hAnsi="Consolas"/>
              </w:rPr>
              <w:t xml:space="preserve"> Race</w:t>
            </w:r>
            <w:proofErr w:type="gramStart"/>
            <w:r w:rsidRPr="00EA39C0">
              <w:rPr>
                <w:rFonts w:ascii="Consolas" w:hAnsi="Consolas"/>
              </w:rPr>
              <w:t>) :</w:t>
            </w:r>
            <w:proofErr w:type="gramEnd"/>
            <w:r w:rsidRPr="00EA39C0">
              <w:rPr>
                <w:rFonts w:ascii="Consolas" w:hAnsi="Consolas"/>
              </w:rPr>
              <w:t xml:space="preserve"> void</w:t>
            </w:r>
          </w:p>
          <w:p w14:paraId="1A9F2902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setHitPoints</w:t>
            </w:r>
            <w:proofErr w:type="spellEnd"/>
            <w:r w:rsidRPr="00EA39C0">
              <w:rPr>
                <w:rFonts w:ascii="Consolas" w:hAnsi="Consolas"/>
              </w:rPr>
              <w:t>(</w:t>
            </w:r>
            <w:proofErr w:type="spellStart"/>
            <w:r w:rsidRPr="00EA39C0">
              <w:rPr>
                <w:rFonts w:ascii="Consolas" w:hAnsi="Consolas"/>
              </w:rPr>
              <w:t>hitPoints</w:t>
            </w:r>
            <w:proofErr w:type="spellEnd"/>
            <w:r w:rsidRPr="00EA39C0">
              <w:rPr>
                <w:rFonts w:ascii="Consolas" w:hAnsi="Consolas"/>
              </w:rPr>
              <w:t xml:space="preserve"> :</w:t>
            </w:r>
            <w:proofErr w:type="gramEnd"/>
            <w:r w:rsidRPr="00EA39C0">
              <w:rPr>
                <w:rFonts w:ascii="Consolas" w:hAnsi="Consolas"/>
              </w:rPr>
              <w:t xml:space="preserve"> int</w:t>
            </w:r>
            <w:proofErr w:type="gramStart"/>
            <w:r w:rsidRPr="00EA39C0">
              <w:rPr>
                <w:rFonts w:ascii="Consolas" w:hAnsi="Consolas"/>
              </w:rPr>
              <w:t>) :</w:t>
            </w:r>
            <w:proofErr w:type="gramEnd"/>
            <w:r w:rsidRPr="00EA39C0">
              <w:rPr>
                <w:rFonts w:ascii="Consolas" w:hAnsi="Consolas"/>
              </w:rPr>
              <w:t xml:space="preserve"> void</w:t>
            </w:r>
          </w:p>
          <w:p w14:paraId="66F4FC21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spellStart"/>
            <w:proofErr w:type="gramStart"/>
            <w:r w:rsidRPr="00EA39C0">
              <w:rPr>
                <w:rFonts w:ascii="Consolas" w:hAnsi="Consolas"/>
              </w:rPr>
              <w:t>setMagicPoints</w:t>
            </w:r>
            <w:proofErr w:type="spellEnd"/>
            <w:r w:rsidRPr="00EA39C0">
              <w:rPr>
                <w:rFonts w:ascii="Consolas" w:hAnsi="Consolas"/>
              </w:rPr>
              <w:t>(</w:t>
            </w:r>
            <w:proofErr w:type="spellStart"/>
            <w:r w:rsidRPr="00EA39C0">
              <w:rPr>
                <w:rFonts w:ascii="Consolas" w:hAnsi="Consolas"/>
              </w:rPr>
              <w:t>magicPoints</w:t>
            </w:r>
            <w:proofErr w:type="spellEnd"/>
            <w:r w:rsidRPr="00EA39C0">
              <w:rPr>
                <w:rFonts w:ascii="Consolas" w:hAnsi="Consolas"/>
              </w:rPr>
              <w:t xml:space="preserve"> :</w:t>
            </w:r>
            <w:proofErr w:type="gramEnd"/>
            <w:r w:rsidRPr="00EA39C0">
              <w:rPr>
                <w:rFonts w:ascii="Consolas" w:hAnsi="Consolas"/>
              </w:rPr>
              <w:t xml:space="preserve"> int</w:t>
            </w:r>
            <w:proofErr w:type="gramStart"/>
            <w:r w:rsidRPr="00EA39C0">
              <w:rPr>
                <w:rFonts w:ascii="Consolas" w:hAnsi="Consolas"/>
              </w:rPr>
              <w:t>) :</w:t>
            </w:r>
            <w:proofErr w:type="gramEnd"/>
            <w:r w:rsidRPr="00EA39C0">
              <w:rPr>
                <w:rFonts w:ascii="Consolas" w:hAnsi="Consolas"/>
              </w:rPr>
              <w:t xml:space="preserve"> void</w:t>
            </w:r>
          </w:p>
          <w:p w14:paraId="5F7965FD" w14:textId="77777777" w:rsidR="006E0CFE" w:rsidRPr="00EA39C0" w:rsidRDefault="006E0CFE" w:rsidP="00F84991">
            <w:pPr>
              <w:rPr>
                <w:rFonts w:ascii="Consolas" w:hAnsi="Consolas"/>
              </w:rPr>
            </w:pPr>
            <w:r w:rsidRPr="00EA39C0">
              <w:rPr>
                <w:rFonts w:ascii="Consolas" w:hAnsi="Consolas"/>
              </w:rPr>
              <w:t xml:space="preserve">+ </w:t>
            </w:r>
            <w:proofErr w:type="gramStart"/>
            <w:r w:rsidRPr="00EA39C0">
              <w:rPr>
                <w:rFonts w:ascii="Consolas" w:hAnsi="Consolas"/>
                <w:i/>
                <w:iCs/>
              </w:rPr>
              <w:t>attack() :</w:t>
            </w:r>
            <w:proofErr w:type="gramEnd"/>
            <w:r w:rsidRPr="00EA39C0">
              <w:rPr>
                <w:rFonts w:ascii="Consolas" w:hAnsi="Consolas"/>
                <w:i/>
                <w:iCs/>
              </w:rPr>
              <w:t xml:space="preserve"> string = 0</w:t>
            </w:r>
          </w:p>
        </w:tc>
      </w:tr>
    </w:tbl>
    <w:p w14:paraId="4C44A993" w14:textId="012A5275" w:rsidR="006E0CFE" w:rsidRDefault="006E0CFE" w:rsidP="006E0CFE"/>
    <w:p w14:paraId="0ABA6F06" w14:textId="53D349B4" w:rsidR="006E0CFE" w:rsidRDefault="006E0CFE" w:rsidP="006E0CFE">
      <w:r>
        <w:t xml:space="preserve">First, you’ll create your </w:t>
      </w:r>
      <w:proofErr w:type="spellStart"/>
      <w:r>
        <w:rPr>
          <w:b/>
          <w:bCs/>
        </w:rPr>
        <w:t>RPGProject</w:t>
      </w:r>
      <w:proofErr w:type="spellEnd"/>
      <w:r>
        <w:rPr>
          <w:b/>
          <w:bCs/>
        </w:rPr>
        <w:t xml:space="preserve"> </w:t>
      </w:r>
      <w:r>
        <w:t xml:space="preserve">Visual Studio project.  Then, you must create a base class, </w:t>
      </w:r>
      <w:r>
        <w:rPr>
          <w:b/>
          <w:bCs/>
        </w:rPr>
        <w:t>Player</w:t>
      </w:r>
      <w:r>
        <w:t xml:space="preserve">, which will contain the name, race, </w:t>
      </w:r>
      <w:proofErr w:type="spellStart"/>
      <w:r>
        <w:t>hitPoints</w:t>
      </w:r>
      <w:proofErr w:type="spellEnd"/>
      <w:r>
        <w:t xml:space="preserve">, and </w:t>
      </w:r>
      <w:proofErr w:type="spellStart"/>
      <w:r>
        <w:t>magicPoints</w:t>
      </w:r>
      <w:proofErr w:type="spellEnd"/>
      <w:r>
        <w:t xml:space="preserve"> for the player.  It should provide a constructor that takes four parameters corresponding to all four of its fields.  It should also provide getters and setters for all four of the fields.</w:t>
      </w:r>
    </w:p>
    <w:p w14:paraId="467B9920" w14:textId="0F5EE8A9" w:rsidR="002F2B2D" w:rsidRDefault="006E0CFE" w:rsidP="006E0CFE">
      <w:r>
        <w:lastRenderedPageBreak/>
        <w:t xml:space="preserve">These fields are common to all Player objects.  However, </w:t>
      </w:r>
      <w:proofErr w:type="gramStart"/>
      <w:r>
        <w:t>Player</w:t>
      </w:r>
      <w:proofErr w:type="gramEnd"/>
      <w:r>
        <w:t xml:space="preserve"> will be an </w:t>
      </w:r>
      <w:r>
        <w:rPr>
          <w:b/>
          <w:bCs/>
        </w:rPr>
        <w:t>abstract class</w:t>
      </w:r>
      <w:r>
        <w:t xml:space="preserve">, because it will contain an </w:t>
      </w:r>
      <w:proofErr w:type="gramStart"/>
      <w:r>
        <w:rPr>
          <w:b/>
          <w:bCs/>
        </w:rPr>
        <w:t>attack(</w:t>
      </w:r>
      <w:proofErr w:type="gramEnd"/>
      <w:r>
        <w:rPr>
          <w:b/>
          <w:bCs/>
        </w:rPr>
        <w:t xml:space="preserve">) </w:t>
      </w:r>
      <w:r>
        <w:t xml:space="preserve">method that returns a string, which is a pure virtual method (pure virtual function).  Therefore, the derived classes must implement this attack method.  Note that HP stands for </w:t>
      </w:r>
      <w:proofErr w:type="spellStart"/>
      <w:r>
        <w:t>hitPoints</w:t>
      </w:r>
      <w:proofErr w:type="spellEnd"/>
      <w:r>
        <w:t xml:space="preserve">, and MP stands for </w:t>
      </w:r>
      <w:proofErr w:type="spellStart"/>
      <w:r>
        <w:t>magicPoints</w:t>
      </w:r>
      <w:proofErr w:type="spellEnd"/>
      <w:r>
        <w:t>.</w:t>
      </w:r>
    </w:p>
    <w:p w14:paraId="15116E60" w14:textId="3F071FE2" w:rsidR="00084F45" w:rsidRDefault="002F2B2D" w:rsidP="006E0CFE">
      <w:r>
        <w:t>As another clarification – the destructor for Player should be virtual and set to default.  T</w:t>
      </w:r>
      <w:r w:rsidRPr="002F2B2D">
        <w:t>his ensures proper cleanup when deleting Player objects through base class pointers — a critical practice when using polymorphism.</w:t>
      </w:r>
    </w:p>
    <w:p w14:paraId="33000E21" w14:textId="14CF5440" w:rsidR="00DF6E19" w:rsidRDefault="007003DC" w:rsidP="006E0CFE">
      <w:r>
        <w:rPr>
          <w:b/>
          <w:bCs/>
        </w:rPr>
        <w:t xml:space="preserve">As a </w:t>
      </w:r>
      <w:r w:rsidRPr="007003DC">
        <w:rPr>
          <w:b/>
          <w:bCs/>
        </w:rPr>
        <w:t>Modern C++ Tip:</w:t>
      </w:r>
      <w:r w:rsidRPr="007003DC">
        <w:t xml:space="preserve"> Be sure to mark the </w:t>
      </w:r>
      <w:proofErr w:type="gramStart"/>
      <w:r w:rsidRPr="004A350E">
        <w:rPr>
          <w:rFonts w:ascii="Consolas" w:hAnsi="Consolas"/>
          <w:b/>
          <w:bCs/>
        </w:rPr>
        <w:t>attack(</w:t>
      </w:r>
      <w:proofErr w:type="gramEnd"/>
      <w:r w:rsidRPr="004A350E">
        <w:rPr>
          <w:rFonts w:ascii="Consolas" w:hAnsi="Consolas"/>
          <w:b/>
          <w:bCs/>
        </w:rPr>
        <w:t>)</w:t>
      </w:r>
      <w:r w:rsidRPr="007003DC">
        <w:t xml:space="preserve"> function in each derived class with the </w:t>
      </w:r>
      <w:r w:rsidRPr="00ED09A1">
        <w:rPr>
          <w:rFonts w:ascii="Consolas" w:hAnsi="Consolas"/>
          <w:b/>
          <w:bCs/>
        </w:rPr>
        <w:t>override</w:t>
      </w:r>
      <w:r w:rsidRPr="007003DC">
        <w:t xml:space="preserve"> keyword. This ensures the method properly overrides the base class's virtual method and avoids silent bugs caused by mismatches.</w:t>
      </w:r>
    </w:p>
    <w:p w14:paraId="5F72955E" w14:textId="242ADADC" w:rsidR="001E1BC1" w:rsidRPr="001E1BC1" w:rsidRDefault="007D1B6C" w:rsidP="00DF6E19">
      <w:pPr>
        <w:pStyle w:val="Heading2"/>
      </w:pPr>
      <w:r>
        <w:t>The Derived Classes</w:t>
      </w:r>
    </w:p>
    <w:p w14:paraId="467BA8CA" w14:textId="49D91A47" w:rsidR="001E1BC1" w:rsidRDefault="001E1BC1" w:rsidP="001E1BC1">
      <w:r>
        <w:t xml:space="preserve">Here are the specific player types that will be </w:t>
      </w:r>
      <w:proofErr w:type="gramStart"/>
      <w:r>
        <w:t>derived</w:t>
      </w:r>
      <w:proofErr w:type="gramEnd"/>
      <w:r>
        <w:t xml:space="preserve"> classes of the Player class:</w:t>
      </w:r>
    </w:p>
    <w:p w14:paraId="1107177D" w14:textId="77777777" w:rsidR="001E1BC1" w:rsidRDefault="001E1BC1" w:rsidP="001E1BC1">
      <w:pPr>
        <w:pStyle w:val="ListParagraph"/>
        <w:numPr>
          <w:ilvl w:val="0"/>
          <w:numId w:val="4"/>
        </w:numPr>
      </w:pPr>
      <w:r>
        <w:t>Warrior</w:t>
      </w:r>
    </w:p>
    <w:p w14:paraId="581CE289" w14:textId="77777777" w:rsidR="001E1BC1" w:rsidRDefault="001E1BC1" w:rsidP="001E1BC1">
      <w:pPr>
        <w:pStyle w:val="ListParagraph"/>
        <w:numPr>
          <w:ilvl w:val="1"/>
          <w:numId w:val="4"/>
        </w:numPr>
      </w:pPr>
      <w:r>
        <w:t>200 HP, 0 MP</w:t>
      </w:r>
    </w:p>
    <w:p w14:paraId="672B9096" w14:textId="77777777" w:rsidR="001E1BC1" w:rsidRDefault="001E1BC1" w:rsidP="001E1BC1">
      <w:pPr>
        <w:pStyle w:val="ListParagraph"/>
        <w:numPr>
          <w:ilvl w:val="1"/>
          <w:numId w:val="4"/>
        </w:numPr>
      </w:pPr>
      <w:r>
        <w:t>Their attack method returns, “I will destroy you with my sword, foul demon!”</w:t>
      </w:r>
    </w:p>
    <w:p w14:paraId="0D56BD23" w14:textId="77777777" w:rsidR="001E1BC1" w:rsidRDefault="001E1BC1" w:rsidP="001E1BC1">
      <w:pPr>
        <w:pStyle w:val="ListParagraph"/>
        <w:numPr>
          <w:ilvl w:val="0"/>
          <w:numId w:val="4"/>
        </w:numPr>
      </w:pPr>
      <w:r>
        <w:t>Priest</w:t>
      </w:r>
    </w:p>
    <w:p w14:paraId="53A297BE" w14:textId="77777777" w:rsidR="001E1BC1" w:rsidRDefault="001E1BC1" w:rsidP="001E1BC1">
      <w:pPr>
        <w:pStyle w:val="ListParagraph"/>
        <w:numPr>
          <w:ilvl w:val="1"/>
          <w:numId w:val="4"/>
        </w:numPr>
      </w:pPr>
      <w:r>
        <w:t>100 HP, 200 MP</w:t>
      </w:r>
    </w:p>
    <w:p w14:paraId="1FA43E6D" w14:textId="77777777" w:rsidR="001E1BC1" w:rsidRDefault="001E1BC1" w:rsidP="001E1BC1">
      <w:pPr>
        <w:pStyle w:val="ListParagraph"/>
        <w:numPr>
          <w:ilvl w:val="1"/>
          <w:numId w:val="4"/>
        </w:numPr>
      </w:pPr>
      <w:r>
        <w:t>Their attack method returns, “I will assault you with Holy Wrath!”</w:t>
      </w:r>
    </w:p>
    <w:p w14:paraId="7AFB8C5F" w14:textId="77777777" w:rsidR="001E1BC1" w:rsidRDefault="001E1BC1" w:rsidP="001E1BC1">
      <w:pPr>
        <w:pStyle w:val="ListParagraph"/>
        <w:numPr>
          <w:ilvl w:val="0"/>
          <w:numId w:val="4"/>
        </w:numPr>
      </w:pPr>
      <w:r>
        <w:t>Mage</w:t>
      </w:r>
    </w:p>
    <w:p w14:paraId="1F45223B" w14:textId="77777777" w:rsidR="001E1BC1" w:rsidRDefault="001E1BC1" w:rsidP="001E1BC1">
      <w:pPr>
        <w:pStyle w:val="ListParagraph"/>
        <w:numPr>
          <w:ilvl w:val="1"/>
          <w:numId w:val="4"/>
        </w:numPr>
      </w:pPr>
      <w:r>
        <w:t>150 HP, 150 MP</w:t>
      </w:r>
    </w:p>
    <w:p w14:paraId="15E8A76B" w14:textId="1B90C615" w:rsidR="006E0CFE" w:rsidRDefault="001E1BC1" w:rsidP="006E0CFE">
      <w:pPr>
        <w:pStyle w:val="ListParagraph"/>
        <w:numPr>
          <w:ilvl w:val="1"/>
          <w:numId w:val="4"/>
        </w:numPr>
      </w:pPr>
      <w:r>
        <w:t>Their attack method returns, “I will crush you with the power of my arcane missiles!”</w:t>
      </w:r>
    </w:p>
    <w:p w14:paraId="2402D1E0" w14:textId="77777777" w:rsidR="00E35F2C" w:rsidRDefault="001E1BC1" w:rsidP="001E1BC1">
      <w:r>
        <w:t xml:space="preserve">Because most of their functionality is provided by the Player class, Player can have both specification and implementation files.  But the implementations of the </w:t>
      </w:r>
      <w:proofErr w:type="gramStart"/>
      <w:r>
        <w:t>derived classes</w:t>
      </w:r>
      <w:proofErr w:type="gramEnd"/>
      <w:r>
        <w:t xml:space="preserve"> will be remarkably simple.  </w:t>
      </w:r>
      <w:proofErr w:type="gramStart"/>
      <w:r>
        <w:t>So</w:t>
      </w:r>
      <w:proofErr w:type="gramEnd"/>
      <w:r>
        <w:t xml:space="preserve"> if you’d like, you don’t really need full separate implementation files for the Warrior, Priest, and Mage classes.  You could put the empty body of the constructor for each derived class with a simple initialization list calling on the Player constructor – similar to what we did with </w:t>
      </w:r>
      <w:proofErr w:type="spellStart"/>
      <w:r>
        <w:t>runtime_error</w:t>
      </w:r>
      <w:proofErr w:type="spellEnd"/>
      <w:r>
        <w:t xml:space="preserve"> in the Exceptions section, inside the header file.</w:t>
      </w:r>
    </w:p>
    <w:p w14:paraId="30105704" w14:textId="1B3A4F60" w:rsidR="001E1BC1" w:rsidRDefault="001E1BC1" w:rsidP="001E1BC1">
      <w:r>
        <w:t xml:space="preserve">You can also put the implementation of the inherited virtual method, attack, inside the header file as well.  But think carefully about what you need the user to pass </w:t>
      </w:r>
      <w:proofErr w:type="gramStart"/>
      <w:r>
        <w:t>in</w:t>
      </w:r>
      <w:proofErr w:type="gramEnd"/>
      <w:r>
        <w:t xml:space="preserve">, and what you can take care of yourself.  Remember, each of the derived classes have a set number for their HP and MP values.  </w:t>
      </w:r>
    </w:p>
    <w:p w14:paraId="55B58731" w14:textId="68FE4773" w:rsidR="001E1BC1" w:rsidRDefault="001E1BC1" w:rsidP="006E0CFE"/>
    <w:p w14:paraId="7E0800AF" w14:textId="140F27B9" w:rsidR="00DF4DC1" w:rsidRDefault="00DF4DC1" w:rsidP="006E0CFE"/>
    <w:p w14:paraId="24739849" w14:textId="01A5E537" w:rsidR="00DF4DC1" w:rsidRDefault="00DF4DC1" w:rsidP="006E0CFE"/>
    <w:p w14:paraId="54572767" w14:textId="77777777" w:rsidR="00DF4DC1" w:rsidRDefault="00DF4DC1" w:rsidP="006E0CFE"/>
    <w:p w14:paraId="729F4FFD" w14:textId="32B98FB7" w:rsidR="00DF4DC1" w:rsidRDefault="00F849A6" w:rsidP="006A2124">
      <w:pPr>
        <w:pStyle w:val="Heading2"/>
      </w:pPr>
      <w:r>
        <w:lastRenderedPageBreak/>
        <w:t xml:space="preserve">An </w:t>
      </w:r>
      <w:proofErr w:type="spellStart"/>
      <w:r>
        <w:t>enum</w:t>
      </w:r>
      <w:proofErr w:type="spellEnd"/>
      <w:r>
        <w:t xml:space="preserve"> for the Race type</w:t>
      </w:r>
    </w:p>
    <w:p w14:paraId="62869841" w14:textId="3D4CD0FB" w:rsidR="00013F0C" w:rsidRDefault="0069523F" w:rsidP="00013F0C">
      <w:r>
        <w:t>For this project, w</w:t>
      </w:r>
      <w:r w:rsidRPr="0069523F">
        <w:t>e’re using</w:t>
      </w:r>
      <w:r w:rsidRPr="0069523F">
        <w:rPr>
          <w:b/>
          <w:bCs/>
        </w:rPr>
        <w:t xml:space="preserve"> </w:t>
      </w:r>
      <w:proofErr w:type="spellStart"/>
      <w:proofErr w:type="gramStart"/>
      <w:r w:rsidRPr="00D83671">
        <w:rPr>
          <w:rFonts w:ascii="Consolas" w:hAnsi="Consolas"/>
          <w:b/>
          <w:bCs/>
        </w:rPr>
        <w:t>enum</w:t>
      </w:r>
      <w:proofErr w:type="spellEnd"/>
      <w:proofErr w:type="gramEnd"/>
      <w:r w:rsidRPr="00D83671">
        <w:rPr>
          <w:rFonts w:ascii="Consolas" w:hAnsi="Consolas"/>
          <w:b/>
          <w:bCs/>
        </w:rPr>
        <w:t xml:space="preserve"> class</w:t>
      </w:r>
      <w:r w:rsidRPr="0069523F">
        <w:rPr>
          <w:b/>
          <w:bCs/>
        </w:rPr>
        <w:t xml:space="preserve"> </w:t>
      </w:r>
      <w:r w:rsidRPr="0069523F">
        <w:t xml:space="preserve">instead of </w:t>
      </w:r>
      <w:proofErr w:type="gramStart"/>
      <w:r w:rsidRPr="0069523F">
        <w:t>traditional</w:t>
      </w:r>
      <w:proofErr w:type="gramEnd"/>
      <w:r w:rsidRPr="0069523F">
        <w:t xml:space="preserve"> </w:t>
      </w:r>
      <w:proofErr w:type="spellStart"/>
      <w:proofErr w:type="gramStart"/>
      <w:r w:rsidRPr="00127BC6">
        <w:rPr>
          <w:rFonts w:ascii="Consolas" w:hAnsi="Consolas"/>
        </w:rPr>
        <w:t>enum</w:t>
      </w:r>
      <w:proofErr w:type="spellEnd"/>
      <w:r w:rsidRPr="0069523F">
        <w:t xml:space="preserve"> .</w:t>
      </w:r>
      <w:proofErr w:type="gramEnd"/>
      <w:r w:rsidRPr="0069523F">
        <w:t xml:space="preserve"> </w:t>
      </w:r>
      <w:r w:rsidR="00B81B34">
        <w:t xml:space="preserve"> </w:t>
      </w:r>
      <w:r w:rsidRPr="0069523F">
        <w:t xml:space="preserve">It’s the modern, preferred way to define enumerated types in C++. Unlike the older </w:t>
      </w:r>
      <w:proofErr w:type="spellStart"/>
      <w:r w:rsidRPr="00127BC6">
        <w:rPr>
          <w:rFonts w:ascii="Consolas" w:hAnsi="Consolas"/>
        </w:rPr>
        <w:t>enum</w:t>
      </w:r>
      <w:proofErr w:type="spellEnd"/>
      <w:r w:rsidRPr="0069523F">
        <w:t xml:space="preserve">, </w:t>
      </w:r>
      <w:proofErr w:type="spellStart"/>
      <w:r w:rsidRPr="00D83671">
        <w:rPr>
          <w:rFonts w:ascii="Consolas" w:hAnsi="Consolas"/>
          <w:b/>
          <w:bCs/>
        </w:rPr>
        <w:t>enum</w:t>
      </w:r>
      <w:proofErr w:type="spellEnd"/>
      <w:r w:rsidRPr="00D83671">
        <w:rPr>
          <w:rFonts w:ascii="Consolas" w:hAnsi="Consolas"/>
          <w:b/>
          <w:bCs/>
        </w:rPr>
        <w:t xml:space="preserve"> class</w:t>
      </w:r>
      <w:r w:rsidRPr="0069523F">
        <w:t xml:space="preserve"> keeps values scoped (e.g., </w:t>
      </w:r>
      <w:proofErr w:type="gramStart"/>
      <w:r w:rsidRPr="00C46237">
        <w:rPr>
          <w:rFonts w:ascii="Consolas" w:hAnsi="Consolas"/>
        </w:rPr>
        <w:t>Race::</w:t>
      </w:r>
      <w:proofErr w:type="gramEnd"/>
      <w:r w:rsidRPr="00C46237">
        <w:rPr>
          <w:rFonts w:ascii="Consolas" w:hAnsi="Consolas"/>
        </w:rPr>
        <w:t>HUMAN</w:t>
      </w:r>
      <w:r w:rsidRPr="0069523F">
        <w:t xml:space="preserve"> instead of just </w:t>
      </w:r>
      <w:r w:rsidRPr="00C46237">
        <w:rPr>
          <w:rFonts w:ascii="Consolas" w:hAnsi="Consolas"/>
        </w:rPr>
        <w:t>HUMAN</w:t>
      </w:r>
      <w:r w:rsidRPr="0069523F">
        <w:t xml:space="preserve">), which prevents naming collisions and accidental conversions to int. </w:t>
      </w:r>
      <w:r w:rsidR="00B81B34">
        <w:t xml:space="preserve"> </w:t>
      </w:r>
      <w:r w:rsidRPr="0069523F">
        <w:t xml:space="preserve">It may feel slightly more verbose, but it’s safer and </w:t>
      </w:r>
      <w:proofErr w:type="gramStart"/>
      <w:r w:rsidRPr="0069523F">
        <w:t>a better</w:t>
      </w:r>
      <w:proofErr w:type="gramEnd"/>
      <w:r w:rsidRPr="0069523F">
        <w:t xml:space="preserve"> long-term habit.</w:t>
      </w:r>
      <w:r w:rsidRPr="0069523F">
        <w:t xml:space="preserve"> </w:t>
      </w:r>
    </w:p>
    <w:p w14:paraId="6F601E46" w14:textId="578E1C81" w:rsidR="00013F0C" w:rsidRDefault="00013F0C" w:rsidP="00013F0C">
      <w:r w:rsidRPr="00013F0C">
        <w:t xml:space="preserve">The race will be represented by an </w:t>
      </w:r>
      <w:proofErr w:type="spellStart"/>
      <w:r w:rsidRPr="00127BC6">
        <w:rPr>
          <w:rFonts w:ascii="Consolas" w:hAnsi="Consolas"/>
        </w:rPr>
        <w:t>enum</w:t>
      </w:r>
      <w:proofErr w:type="spellEnd"/>
      <w:r w:rsidRPr="00127BC6">
        <w:rPr>
          <w:rFonts w:ascii="Consolas" w:hAnsi="Consolas"/>
        </w:rPr>
        <w:t xml:space="preserve"> class</w:t>
      </w:r>
      <w:r w:rsidRPr="00013F0C">
        <w:t>, which will have the following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F0C" w:rsidRPr="00013F0C" w14:paraId="3D55E1A3" w14:textId="77777777">
        <w:tc>
          <w:tcPr>
            <w:tcW w:w="9350" w:type="dxa"/>
          </w:tcPr>
          <w:p w14:paraId="44F31ABF" w14:textId="7C13F7D0" w:rsidR="00013F0C" w:rsidRPr="00013F0C" w:rsidRDefault="00013F0C" w:rsidP="00013F0C">
            <w:pPr>
              <w:rPr>
                <w:rFonts w:ascii="Consolas" w:hAnsi="Consolas"/>
              </w:rPr>
            </w:pPr>
            <w:proofErr w:type="spellStart"/>
            <w:r w:rsidRPr="00013F0C">
              <w:rPr>
                <w:rFonts w:ascii="Consolas" w:hAnsi="Consolas"/>
              </w:rPr>
              <w:t>enum</w:t>
            </w:r>
            <w:proofErr w:type="spellEnd"/>
            <w:r w:rsidRPr="00013F0C">
              <w:rPr>
                <w:rFonts w:ascii="Consolas" w:hAnsi="Consolas"/>
              </w:rPr>
              <w:t xml:space="preserve"> class Race </w:t>
            </w:r>
            <w:proofErr w:type="gramStart"/>
            <w:r w:rsidRPr="00013F0C">
              <w:rPr>
                <w:rFonts w:ascii="Consolas" w:hAnsi="Consolas"/>
              </w:rPr>
              <w:t>{ HUMAN</w:t>
            </w:r>
            <w:proofErr w:type="gramEnd"/>
            <w:r w:rsidRPr="00013F0C">
              <w:rPr>
                <w:rFonts w:ascii="Consolas" w:hAnsi="Consolas"/>
              </w:rPr>
              <w:t>, ELF, DWARF, ORC, TROLL };</w:t>
            </w:r>
          </w:p>
        </w:tc>
      </w:tr>
    </w:tbl>
    <w:p w14:paraId="4E8A6ED9" w14:textId="77777777" w:rsidR="00013F0C" w:rsidRDefault="00013F0C" w:rsidP="00013F0C"/>
    <w:p w14:paraId="3E81E345" w14:textId="4EFABA00" w:rsidR="00013F0C" w:rsidRPr="00013F0C" w:rsidRDefault="00013F0C" w:rsidP="00013F0C">
      <w:r w:rsidRPr="00013F0C">
        <w:t xml:space="preserve">The </w:t>
      </w:r>
      <w:proofErr w:type="spellStart"/>
      <w:r w:rsidRPr="00013F0C">
        <w:rPr>
          <w:rFonts w:ascii="Consolas" w:hAnsi="Consolas"/>
        </w:rPr>
        <w:t>enum</w:t>
      </w:r>
      <w:proofErr w:type="spellEnd"/>
      <w:r w:rsidRPr="00013F0C">
        <w:t xml:space="preserve"> may be coded in the </w:t>
      </w:r>
      <w:proofErr w:type="spellStart"/>
      <w:r w:rsidRPr="00013F0C">
        <w:t>Player.h</w:t>
      </w:r>
      <w:proofErr w:type="spellEnd"/>
      <w:r w:rsidRPr="00013F0C">
        <w:t xml:space="preserve"> file, but outside of the Player class itself. This ensures all derived classes have access to it. </w:t>
      </w:r>
      <w:r w:rsidR="00B81B34">
        <w:t xml:space="preserve"> </w:t>
      </w:r>
      <w:r w:rsidRPr="00013F0C">
        <w:t xml:space="preserve">You should provide an additional </w:t>
      </w:r>
      <w:proofErr w:type="spellStart"/>
      <w:proofErr w:type="gramStart"/>
      <w:r w:rsidRPr="00013F0C">
        <w:rPr>
          <w:rFonts w:ascii="Consolas" w:hAnsi="Consolas"/>
        </w:rPr>
        <w:t>whatRace</w:t>
      </w:r>
      <w:proofErr w:type="spellEnd"/>
      <w:r w:rsidRPr="00013F0C">
        <w:rPr>
          <w:rFonts w:ascii="Consolas" w:hAnsi="Consolas"/>
        </w:rPr>
        <w:t>(</w:t>
      </w:r>
      <w:proofErr w:type="gramEnd"/>
      <w:r w:rsidRPr="00013F0C">
        <w:rPr>
          <w:rFonts w:ascii="Consolas" w:hAnsi="Consolas"/>
        </w:rPr>
        <w:t>)</w:t>
      </w:r>
      <w:r w:rsidRPr="00013F0C">
        <w:t xml:space="preserve"> method that returns a string representing the internal race of the </w:t>
      </w:r>
      <w:r w:rsidRPr="00013F0C">
        <w:rPr>
          <w:rFonts w:ascii="Consolas" w:hAnsi="Consolas"/>
        </w:rPr>
        <w:t>Player</w:t>
      </w:r>
      <w:r w:rsidRPr="00013F0C">
        <w:t xml:space="preserve">. This is different from </w:t>
      </w:r>
      <w:proofErr w:type="spellStart"/>
      <w:proofErr w:type="gramStart"/>
      <w:r w:rsidRPr="00013F0C">
        <w:rPr>
          <w:rFonts w:ascii="Consolas" w:hAnsi="Consolas"/>
        </w:rPr>
        <w:t>getRace</w:t>
      </w:r>
      <w:proofErr w:type="spellEnd"/>
      <w:r w:rsidRPr="00013F0C">
        <w:rPr>
          <w:rFonts w:ascii="Consolas" w:hAnsi="Consolas"/>
        </w:rPr>
        <w:t>(</w:t>
      </w:r>
      <w:proofErr w:type="gramEnd"/>
      <w:r w:rsidRPr="00013F0C">
        <w:rPr>
          <w:rFonts w:ascii="Consolas" w:hAnsi="Consolas"/>
        </w:rPr>
        <w:t>)</w:t>
      </w:r>
      <w:r w:rsidRPr="00013F0C">
        <w:t>, which will return the actual enumerated value.</w:t>
      </w:r>
    </w:p>
    <w:p w14:paraId="0CC5546F" w14:textId="3050F71D" w:rsidR="00B16BBE" w:rsidRDefault="00B16BBE" w:rsidP="00B16BBE">
      <w:pPr>
        <w:pStyle w:val="Heading2"/>
      </w:pPr>
      <w:r>
        <w:t>The main f</w:t>
      </w:r>
      <w:r w:rsidR="00645C3C">
        <w:t>unction</w:t>
      </w:r>
    </w:p>
    <w:p w14:paraId="3B9A7C55" w14:textId="5F12F69D" w:rsidR="00C71513" w:rsidRDefault="00BB60A2" w:rsidP="00BB60A2">
      <w:r>
        <w:t xml:space="preserve">Inside main, you should allow the user to create different kinds of </w:t>
      </w:r>
      <w:r w:rsidRPr="00127BC6">
        <w:rPr>
          <w:rFonts w:ascii="Consolas" w:hAnsi="Consolas"/>
        </w:rPr>
        <w:t>Player</w:t>
      </w:r>
      <w:r>
        <w:t xml:space="preserve"> objects, allowing them to select the derived class, which you may </w:t>
      </w:r>
      <w:r>
        <w:rPr>
          <w:b/>
          <w:bCs/>
        </w:rPr>
        <w:t>request as a profession from the user</w:t>
      </w:r>
      <w:r>
        <w:t xml:space="preserve"> from some simple menu.  You should also let the user select the </w:t>
      </w:r>
      <w:r>
        <w:rPr>
          <w:b/>
          <w:bCs/>
        </w:rPr>
        <w:t xml:space="preserve">race </w:t>
      </w:r>
      <w:r>
        <w:t xml:space="preserve">of their </w:t>
      </w:r>
      <w:proofErr w:type="gramStart"/>
      <w:r>
        <w:t>character, and</w:t>
      </w:r>
      <w:proofErr w:type="gramEnd"/>
      <w:r>
        <w:t xml:space="preserve"> respond accordingly.  </w:t>
      </w:r>
      <w:r w:rsidR="008C3EF7" w:rsidRPr="008C3EF7">
        <w:t xml:space="preserve">Use a </w:t>
      </w:r>
      <w:r w:rsidR="008C3EF7" w:rsidRPr="00127BC6">
        <w:rPr>
          <w:rFonts w:ascii="Consolas" w:hAnsi="Consolas"/>
        </w:rPr>
        <w:t>vector&lt;Player*&gt;</w:t>
      </w:r>
      <w:r w:rsidR="008C3EF7" w:rsidRPr="008C3EF7">
        <w:t xml:space="preserve"> to store your player objects.</w:t>
      </w:r>
      <w:r w:rsidR="001D49CA">
        <w:t xml:space="preserve">  </w:t>
      </w:r>
      <w:r w:rsidR="008C3EF7" w:rsidRPr="008C3EF7">
        <w:t xml:space="preserve">Each entry in the vector will point to a dynamically created object of type Warrior, Priest, or Mage. </w:t>
      </w:r>
      <w:r w:rsidR="001D49CA">
        <w:t xml:space="preserve"> </w:t>
      </w:r>
      <w:r w:rsidR="008C3EF7" w:rsidRPr="008C3EF7">
        <w:t>Since we’re using polymorphism, the vector only needs to know the base type — Player*.</w:t>
      </w:r>
      <w:r w:rsidR="001D49CA">
        <w:t xml:space="preserve">  </w:t>
      </w:r>
      <w:r>
        <w:t xml:space="preserve">Because of polymorphism, the player pointers can point to any of the derived class objects.  </w:t>
      </w:r>
    </w:p>
    <w:p w14:paraId="1BBAB399" w14:textId="1F3A5C41" w:rsidR="00C71513" w:rsidRDefault="00C71513" w:rsidP="00BB60A2">
      <w:r w:rsidRPr="00C71513">
        <w:t xml:space="preserve">In modern C++ projects, we often use </w:t>
      </w:r>
      <w:proofErr w:type="spellStart"/>
      <w:r w:rsidRPr="00C71513">
        <w:rPr>
          <w:rFonts w:ascii="Consolas" w:hAnsi="Consolas"/>
        </w:rPr>
        <w:t>unique_ptr</w:t>
      </w:r>
      <w:proofErr w:type="spellEnd"/>
      <w:r w:rsidRPr="00C71513">
        <w:rPr>
          <w:rFonts w:ascii="Consolas" w:hAnsi="Consolas"/>
        </w:rPr>
        <w:t>&lt;Player&gt;</w:t>
      </w:r>
      <w:r w:rsidRPr="00C71513">
        <w:t xml:space="preserve"> instead of raw pointers to manage memory automatically.</w:t>
      </w:r>
      <w:r w:rsidR="001D49CA">
        <w:t xml:space="preserve">  </w:t>
      </w:r>
      <w:r w:rsidRPr="00C71513">
        <w:t>We’ll explore smart pointers in a future section</w:t>
      </w:r>
      <w:r>
        <w:t>, so just use regular raw pointers for this project.</w:t>
      </w:r>
    </w:p>
    <w:p w14:paraId="797ABBD8" w14:textId="2CE1D541" w:rsidR="00E258A8" w:rsidRPr="00E258A8" w:rsidRDefault="00E258A8" w:rsidP="00E258A8">
      <w:r w:rsidRPr="00E258A8">
        <w:t xml:space="preserve">The user interaction — menus, input, and output — will all be handled inside the </w:t>
      </w:r>
      <w:proofErr w:type="gramStart"/>
      <w:r w:rsidRPr="00E258A8">
        <w:t>main(</w:t>
      </w:r>
      <w:proofErr w:type="gramEnd"/>
      <w:r w:rsidRPr="00E258A8">
        <w:t>) function.</w:t>
      </w:r>
      <w:r w:rsidR="001D49CA">
        <w:t xml:space="preserve">  </w:t>
      </w:r>
      <w:r w:rsidRPr="00E258A8">
        <w:t xml:space="preserve">Think of this part as a separate problem from building the class hierarchy. </w:t>
      </w:r>
      <w:r w:rsidR="001D49CA">
        <w:t xml:space="preserve"> </w:t>
      </w:r>
      <w:r w:rsidRPr="00E258A8">
        <w:t>This modular approach will help keep your thinking clear and prevent you from feeling overwhelmed.</w:t>
      </w:r>
    </w:p>
    <w:p w14:paraId="74854653" w14:textId="77777777" w:rsidR="00E258A8" w:rsidRPr="00E258A8" w:rsidRDefault="00E258A8" w:rsidP="00E258A8">
      <w:r w:rsidRPr="00E258A8">
        <w:t>Once the user finishes creating their characters, iterate through the list of Player* pointers and display something like: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258A8" w:rsidRPr="00E258A8" w14:paraId="70813950" w14:textId="77777777">
        <w:tc>
          <w:tcPr>
            <w:tcW w:w="9350" w:type="dxa"/>
          </w:tcPr>
          <w:p w14:paraId="58A5ECFB" w14:textId="0D53290A" w:rsidR="00E258A8" w:rsidRPr="00E258A8" w:rsidRDefault="00E258A8" w:rsidP="00DF4DC1">
            <w:pPr>
              <w:rPr>
                <w:rFonts w:ascii="Consolas" w:hAnsi="Consolas"/>
              </w:rPr>
            </w:pPr>
            <w:r w:rsidRPr="00E258A8">
              <w:rPr>
                <w:rFonts w:ascii="Consolas" w:hAnsi="Consolas"/>
              </w:rPr>
              <w:t>I'm a &lt;Race&gt; and my attack is: &lt;Attack&gt;</w:t>
            </w:r>
          </w:p>
        </w:tc>
      </w:tr>
    </w:tbl>
    <w:p w14:paraId="48010A6F" w14:textId="77777777" w:rsidR="00DC0F9B" w:rsidRPr="00DC0F9B" w:rsidRDefault="00DC0F9B" w:rsidP="00775D2B"/>
    <w:sectPr w:rsidR="00DC0F9B" w:rsidRPr="00DC0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cksand">
    <w:panose1 w:val="02000000000000000000"/>
    <w:charset w:val="00"/>
    <w:family w:val="roman"/>
    <w:notTrueType/>
    <w:pitch w:val="variable"/>
    <w:sig w:usb0="A00000AF" w:usb1="00000008" w:usb2="00000000" w:usb3="00000000" w:csb0="0000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C5B70"/>
    <w:multiLevelType w:val="hybridMultilevel"/>
    <w:tmpl w:val="11B22CFE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73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A61B4C"/>
    <w:multiLevelType w:val="hybridMultilevel"/>
    <w:tmpl w:val="ED12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F2D275C"/>
    <w:multiLevelType w:val="hybridMultilevel"/>
    <w:tmpl w:val="5CD0F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B6EAB"/>
    <w:multiLevelType w:val="hybridMultilevel"/>
    <w:tmpl w:val="A538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503972"/>
    <w:multiLevelType w:val="hybridMultilevel"/>
    <w:tmpl w:val="EFB69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92826">
    <w:abstractNumId w:val="0"/>
  </w:num>
  <w:num w:numId="2" w16cid:durableId="105850989">
    <w:abstractNumId w:val="3"/>
  </w:num>
  <w:num w:numId="3" w16cid:durableId="731654303">
    <w:abstractNumId w:val="1"/>
  </w:num>
  <w:num w:numId="4" w16cid:durableId="1664552543">
    <w:abstractNumId w:val="2"/>
  </w:num>
  <w:num w:numId="5" w16cid:durableId="396248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63C"/>
    <w:rsid w:val="000131DB"/>
    <w:rsid w:val="00013F0C"/>
    <w:rsid w:val="00084F45"/>
    <w:rsid w:val="000C769F"/>
    <w:rsid w:val="000D10AC"/>
    <w:rsid w:val="000D6848"/>
    <w:rsid w:val="00127BC6"/>
    <w:rsid w:val="00155B92"/>
    <w:rsid w:val="001865A9"/>
    <w:rsid w:val="00186BF1"/>
    <w:rsid w:val="001A6CF2"/>
    <w:rsid w:val="001D49CA"/>
    <w:rsid w:val="001E1BC1"/>
    <w:rsid w:val="00201003"/>
    <w:rsid w:val="00217DDB"/>
    <w:rsid w:val="002964AD"/>
    <w:rsid w:val="002A273E"/>
    <w:rsid w:val="002C4AF5"/>
    <w:rsid w:val="002D532A"/>
    <w:rsid w:val="002D7E6F"/>
    <w:rsid w:val="002F2B2D"/>
    <w:rsid w:val="002F58C8"/>
    <w:rsid w:val="003427D6"/>
    <w:rsid w:val="00370748"/>
    <w:rsid w:val="00442E95"/>
    <w:rsid w:val="0048507D"/>
    <w:rsid w:val="004A350E"/>
    <w:rsid w:val="004B624F"/>
    <w:rsid w:val="00571E7D"/>
    <w:rsid w:val="005A19E0"/>
    <w:rsid w:val="00624945"/>
    <w:rsid w:val="00630CD2"/>
    <w:rsid w:val="00645C3C"/>
    <w:rsid w:val="0067596D"/>
    <w:rsid w:val="0069523F"/>
    <w:rsid w:val="006A2124"/>
    <w:rsid w:val="006E0CFE"/>
    <w:rsid w:val="007003DC"/>
    <w:rsid w:val="00732A14"/>
    <w:rsid w:val="00740CED"/>
    <w:rsid w:val="007451C0"/>
    <w:rsid w:val="00745AEA"/>
    <w:rsid w:val="007540C0"/>
    <w:rsid w:val="00775D2B"/>
    <w:rsid w:val="007D1B6C"/>
    <w:rsid w:val="007E04F4"/>
    <w:rsid w:val="00812A9E"/>
    <w:rsid w:val="00827373"/>
    <w:rsid w:val="008C3EF7"/>
    <w:rsid w:val="00901FD7"/>
    <w:rsid w:val="00923478"/>
    <w:rsid w:val="00934964"/>
    <w:rsid w:val="00974801"/>
    <w:rsid w:val="00981FF2"/>
    <w:rsid w:val="0098702C"/>
    <w:rsid w:val="009B665B"/>
    <w:rsid w:val="009F2901"/>
    <w:rsid w:val="00A071F9"/>
    <w:rsid w:val="00A16F5E"/>
    <w:rsid w:val="00A350EA"/>
    <w:rsid w:val="00A46F8D"/>
    <w:rsid w:val="00A53202"/>
    <w:rsid w:val="00A94F63"/>
    <w:rsid w:val="00B120B7"/>
    <w:rsid w:val="00B16BBE"/>
    <w:rsid w:val="00B4697D"/>
    <w:rsid w:val="00B6649B"/>
    <w:rsid w:val="00B81B34"/>
    <w:rsid w:val="00BB60A2"/>
    <w:rsid w:val="00C46237"/>
    <w:rsid w:val="00C46CDC"/>
    <w:rsid w:val="00C474E5"/>
    <w:rsid w:val="00C5463C"/>
    <w:rsid w:val="00C71513"/>
    <w:rsid w:val="00CF2845"/>
    <w:rsid w:val="00D07659"/>
    <w:rsid w:val="00D42B5B"/>
    <w:rsid w:val="00D83671"/>
    <w:rsid w:val="00DB0CC0"/>
    <w:rsid w:val="00DC0F9B"/>
    <w:rsid w:val="00DD7DA2"/>
    <w:rsid w:val="00DF4DC1"/>
    <w:rsid w:val="00DF6E19"/>
    <w:rsid w:val="00E22B5E"/>
    <w:rsid w:val="00E258A8"/>
    <w:rsid w:val="00E32AA2"/>
    <w:rsid w:val="00E35F2C"/>
    <w:rsid w:val="00E369AF"/>
    <w:rsid w:val="00E534C3"/>
    <w:rsid w:val="00E80B1F"/>
    <w:rsid w:val="00EA39C0"/>
    <w:rsid w:val="00EC1364"/>
    <w:rsid w:val="00ED09A1"/>
    <w:rsid w:val="00F849A6"/>
    <w:rsid w:val="00FA56CB"/>
    <w:rsid w:val="00FB0A0C"/>
    <w:rsid w:val="00FB522B"/>
    <w:rsid w:val="00FD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60A0F"/>
  <w15:chartTrackingRefBased/>
  <w15:docId w15:val="{433556E0-1973-41E2-807F-7936268F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0C0"/>
  </w:style>
  <w:style w:type="paragraph" w:styleId="Heading1">
    <w:name w:val="heading 1"/>
    <w:basedOn w:val="Normal"/>
    <w:next w:val="Normal"/>
    <w:link w:val="Heading1Char"/>
    <w:uiPriority w:val="9"/>
    <w:qFormat/>
    <w:rsid w:val="007540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4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40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40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40C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40C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40C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40C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40C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40C0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40C0"/>
    <w:rPr>
      <w:rFonts w:asciiTheme="majorHAnsi" w:eastAsiaTheme="majorEastAsia" w:hAnsiTheme="majorHAnsi" w:cstheme="majorBidi"/>
      <w:color w:val="3B3B34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40C0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40C0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40C0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40C0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40C0"/>
    <w:rPr>
      <w:rFonts w:asciiTheme="majorHAnsi" w:eastAsiaTheme="majorEastAsia" w:hAnsiTheme="majorHAnsi" w:cstheme="majorBidi"/>
      <w:b/>
      <w:bCs/>
      <w:color w:val="E84C2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40C0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40C0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40C0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40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40C0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40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540C0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540C0"/>
    <w:rPr>
      <w:b/>
      <w:bCs/>
    </w:rPr>
  </w:style>
  <w:style w:type="character" w:styleId="Emphasis">
    <w:name w:val="Emphasis"/>
    <w:basedOn w:val="DefaultParagraphFont"/>
    <w:uiPriority w:val="20"/>
    <w:qFormat/>
    <w:rsid w:val="007540C0"/>
    <w:rPr>
      <w:i/>
      <w:iCs/>
    </w:rPr>
  </w:style>
  <w:style w:type="paragraph" w:styleId="NoSpacing">
    <w:name w:val="No Spacing"/>
    <w:uiPriority w:val="1"/>
    <w:qFormat/>
    <w:rsid w:val="007540C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40C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40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0C0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0C0"/>
    <w:rPr>
      <w:b/>
      <w:bCs/>
      <w:i/>
      <w:iCs/>
      <w:color w:val="E84C22" w:themeColor="accent1"/>
    </w:rPr>
  </w:style>
  <w:style w:type="character" w:styleId="SubtleEmphasis">
    <w:name w:val="Subtle Emphasis"/>
    <w:basedOn w:val="DefaultParagraphFont"/>
    <w:uiPriority w:val="19"/>
    <w:qFormat/>
    <w:rsid w:val="007540C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40C0"/>
    <w:rPr>
      <w:b/>
      <w:bCs/>
      <w:i/>
      <w:iCs/>
      <w:color w:val="E84C22" w:themeColor="accent1"/>
    </w:rPr>
  </w:style>
  <w:style w:type="character" w:styleId="SubtleReference">
    <w:name w:val="Subtle Reference"/>
    <w:basedOn w:val="DefaultParagraphFont"/>
    <w:uiPriority w:val="31"/>
    <w:qFormat/>
    <w:rsid w:val="007540C0"/>
    <w:rPr>
      <w:smallCaps/>
      <w:color w:val="FFBD47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40C0"/>
    <w:rPr>
      <w:b/>
      <w:bCs/>
      <w:smallCaps/>
      <w:color w:val="FFBD47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40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40C0"/>
    <w:pPr>
      <w:outlineLvl w:val="9"/>
    </w:pPr>
  </w:style>
  <w:style w:type="paragraph" w:styleId="ListParagraph">
    <w:name w:val="List Paragraph"/>
    <w:basedOn w:val="Normal"/>
    <w:uiPriority w:val="34"/>
    <w:qFormat/>
    <w:rsid w:val="00B4697D"/>
    <w:pPr>
      <w:ind w:left="720"/>
      <w:contextualSpacing/>
    </w:pPr>
  </w:style>
  <w:style w:type="table" w:styleId="TableGrid">
    <w:name w:val="Table Grid"/>
    <w:basedOn w:val="TableNormal"/>
    <w:uiPriority w:val="39"/>
    <w:rsid w:val="00675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Dr. J Study Guide 1">
      <a:majorFont>
        <a:latin typeface="Quicksand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EA6C4-24D2-4CED-90B5-097D677E5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Baugh</dc:creator>
  <cp:keywords/>
  <dc:description/>
  <cp:lastModifiedBy>John Baugh</cp:lastModifiedBy>
  <cp:revision>95</cp:revision>
  <cp:lastPrinted>2020-05-08T22:00:00Z</cp:lastPrinted>
  <dcterms:created xsi:type="dcterms:W3CDTF">2020-05-01T02:02:00Z</dcterms:created>
  <dcterms:modified xsi:type="dcterms:W3CDTF">2025-05-21T20:21:00Z</dcterms:modified>
</cp:coreProperties>
</file>