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C3" w:rsidRPr="00826021" w:rsidRDefault="002A2FC3" w:rsidP="002A2FC3">
      <w:pPr>
        <w:spacing w:after="0"/>
        <w:rPr>
          <w:rFonts w:ascii="Palatino Linotype" w:hAnsi="Palatino Linotype"/>
          <w:b/>
          <w:sz w:val="20"/>
          <w:szCs w:val="20"/>
        </w:rPr>
      </w:pPr>
      <w:bookmarkStart w:id="0" w:name="_GoBack"/>
      <w:r w:rsidRPr="00826021">
        <w:rPr>
          <w:rFonts w:ascii="Palatino Linotype" w:hAnsi="Palatino Linotype"/>
          <w:b/>
          <w:sz w:val="20"/>
          <w:szCs w:val="20"/>
        </w:rPr>
        <w:t>Getting Help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The "man" command 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pStyle w:val="ListParagraph"/>
        <w:numPr>
          <w:ilvl w:val="0"/>
          <w:numId w:val="2"/>
        </w:numPr>
        <w:spacing w:after="0"/>
        <w:ind w:left="108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The "man" command man gives you access to an on-line manual which potentially contains a complete description of every command available on the system. In practice, the manual usually contains a subset of all commands. </w:t>
      </w:r>
    </w:p>
    <w:p w:rsidR="002A2FC3" w:rsidRPr="00826021" w:rsidRDefault="002A2FC3" w:rsidP="002A2FC3">
      <w:pPr>
        <w:pStyle w:val="ListParagraph"/>
        <w:numPr>
          <w:ilvl w:val="0"/>
          <w:numId w:val="2"/>
        </w:numPr>
        <w:spacing w:after="0"/>
        <w:ind w:left="108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man can also provide you with one line descriptions of commands which match a specified keyword </w:t>
      </w:r>
    </w:p>
    <w:p w:rsidR="002A2FC3" w:rsidRPr="00826021" w:rsidRDefault="002A2FC3" w:rsidP="002A2FC3">
      <w:pPr>
        <w:pStyle w:val="ListParagraph"/>
        <w:numPr>
          <w:ilvl w:val="0"/>
          <w:numId w:val="2"/>
        </w:numPr>
        <w:spacing w:after="0"/>
        <w:ind w:left="108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The online manual is divided into sections: 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826021">
        <w:rPr>
          <w:rFonts w:ascii="Courier New" w:hAnsi="Courier New" w:cs="Courier New"/>
          <w:sz w:val="20"/>
          <w:szCs w:val="20"/>
        </w:rPr>
        <w:t>Section  Description</w:t>
      </w:r>
      <w:proofErr w:type="gramEnd"/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-------  -----------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   1     User Commands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   2     System Commands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   3     Subroutines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   4     Devices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   5     File Formats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   6     Games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   7     Miscellaneous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   8     System Administration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26021">
        <w:rPr>
          <w:rFonts w:ascii="Courier New" w:hAnsi="Courier New" w:cs="Courier New"/>
          <w:sz w:val="20"/>
          <w:szCs w:val="20"/>
        </w:rPr>
        <w:t>l</w:t>
      </w:r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     Local Commands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26021">
        <w:rPr>
          <w:rFonts w:ascii="Courier New" w:hAnsi="Courier New" w:cs="Courier New"/>
          <w:sz w:val="20"/>
          <w:szCs w:val="20"/>
        </w:rPr>
        <w:t>n</w:t>
      </w:r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     New Commands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     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pStyle w:val="ListParagraph"/>
        <w:numPr>
          <w:ilvl w:val="0"/>
          <w:numId w:val="3"/>
        </w:numPr>
        <w:spacing w:after="0"/>
        <w:ind w:left="108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Examples of using the man command: 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ab/>
        <w:t xml:space="preserve">To display the manual page for the </w:t>
      </w:r>
      <w:proofErr w:type="spellStart"/>
      <w:r w:rsidRPr="00826021">
        <w:rPr>
          <w:rFonts w:ascii="Palatino Linotype" w:hAnsi="Palatino Linotype"/>
          <w:sz w:val="20"/>
          <w:szCs w:val="20"/>
        </w:rPr>
        <w:t>cp</w:t>
      </w:r>
      <w:proofErr w:type="spellEnd"/>
      <w:r w:rsidRPr="00826021">
        <w:rPr>
          <w:rFonts w:ascii="Palatino Linotype" w:hAnsi="Palatino Linotype"/>
          <w:sz w:val="20"/>
          <w:szCs w:val="20"/>
        </w:rPr>
        <w:t xml:space="preserve"> (copy files) command: 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ab/>
      </w:r>
      <w:r w:rsidRPr="00826021">
        <w:rPr>
          <w:rFonts w:ascii="Palatino Linotype" w:hAnsi="Palatino Linotype"/>
          <w:sz w:val="20"/>
          <w:szCs w:val="20"/>
        </w:rPr>
        <w:tab/>
      </w:r>
      <w:r w:rsidRPr="0082602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26021">
        <w:rPr>
          <w:rFonts w:ascii="Courier New" w:hAnsi="Courier New" w:cs="Courier New"/>
          <w:sz w:val="20"/>
          <w:szCs w:val="20"/>
        </w:rPr>
        <w:t>man</w:t>
      </w:r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021">
        <w:rPr>
          <w:rFonts w:ascii="Courier New" w:hAnsi="Courier New" w:cs="Courier New"/>
          <w:sz w:val="20"/>
          <w:szCs w:val="20"/>
        </w:rPr>
        <w:t>cp</w:t>
      </w:r>
      <w:proofErr w:type="spellEnd"/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ab/>
        <w:t xml:space="preserve">--More--23% at the bottom left of the screen means that only 23% of the man page is </w:t>
      </w:r>
      <w:r w:rsidRPr="00826021">
        <w:rPr>
          <w:rFonts w:ascii="Palatino Linotype" w:hAnsi="Palatino Linotype"/>
          <w:sz w:val="20"/>
          <w:szCs w:val="20"/>
        </w:rPr>
        <w:tab/>
        <w:t xml:space="preserve">displayed. Press the space bar to display more of it or type q to quit. 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ab/>
        <w:t xml:space="preserve">By default, the man page in section 1 is displayed if multiple sections exist. You can </w:t>
      </w:r>
      <w:r w:rsidRPr="00826021">
        <w:rPr>
          <w:rFonts w:ascii="Palatino Linotype" w:hAnsi="Palatino Linotype"/>
          <w:sz w:val="20"/>
          <w:szCs w:val="20"/>
        </w:rPr>
        <w:tab/>
        <w:t xml:space="preserve">access a different section by specifying the section. For example: 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ab/>
      </w:r>
      <w:r w:rsidRPr="00826021">
        <w:rPr>
          <w:rFonts w:ascii="Palatino Linotype" w:hAnsi="Palatino Linotype"/>
          <w:sz w:val="20"/>
          <w:szCs w:val="20"/>
        </w:rPr>
        <w:tab/>
      </w:r>
      <w:proofErr w:type="gramStart"/>
      <w:r w:rsidRPr="00826021">
        <w:rPr>
          <w:rFonts w:ascii="Courier New" w:hAnsi="Courier New" w:cs="Courier New"/>
          <w:sz w:val="20"/>
          <w:szCs w:val="20"/>
        </w:rPr>
        <w:t>man</w:t>
      </w:r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 8 </w:t>
      </w:r>
      <w:proofErr w:type="spellStart"/>
      <w:r w:rsidRPr="00826021">
        <w:rPr>
          <w:rFonts w:ascii="Courier New" w:hAnsi="Courier New" w:cs="Courier New"/>
          <w:sz w:val="20"/>
          <w:szCs w:val="20"/>
        </w:rPr>
        <w:t>telnetd</w:t>
      </w:r>
      <w:proofErr w:type="spellEnd"/>
      <w:r w:rsidRPr="00826021">
        <w:rPr>
          <w:rFonts w:ascii="Courier New" w:hAnsi="Courier New" w:cs="Courier New"/>
          <w:sz w:val="20"/>
          <w:szCs w:val="20"/>
        </w:rPr>
        <w:t xml:space="preserve"> 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ab/>
        <w:t xml:space="preserve">Keyword searching: use the -k option followed by the keyword. Two examples appear </w:t>
      </w:r>
      <w:r w:rsidRPr="00826021">
        <w:rPr>
          <w:rFonts w:ascii="Palatino Linotype" w:hAnsi="Palatino Linotype"/>
          <w:sz w:val="20"/>
          <w:szCs w:val="20"/>
        </w:rPr>
        <w:tab/>
        <w:t xml:space="preserve">below. 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     </w:t>
      </w:r>
      <w:r w:rsidRPr="00826021">
        <w:rPr>
          <w:rFonts w:ascii="Palatino Linotype" w:hAnsi="Palatino Linotype"/>
          <w:sz w:val="20"/>
          <w:szCs w:val="20"/>
        </w:rPr>
        <w:tab/>
      </w:r>
      <w:r w:rsidRPr="00826021">
        <w:rPr>
          <w:rFonts w:ascii="Palatino Linotype" w:hAnsi="Palatino Linotype"/>
          <w:sz w:val="20"/>
          <w:szCs w:val="20"/>
        </w:rPr>
        <w:tab/>
      </w:r>
      <w:proofErr w:type="gramStart"/>
      <w:r w:rsidRPr="00826021">
        <w:rPr>
          <w:rFonts w:ascii="Courier New" w:hAnsi="Courier New" w:cs="Courier New"/>
          <w:sz w:val="20"/>
          <w:szCs w:val="20"/>
        </w:rPr>
        <w:t>man</w:t>
      </w:r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 -k mail 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ab/>
      </w:r>
      <w:r w:rsidRPr="00826021">
        <w:rPr>
          <w:rFonts w:ascii="Courier New" w:hAnsi="Courier New" w:cs="Courier New"/>
          <w:sz w:val="20"/>
          <w:szCs w:val="20"/>
        </w:rPr>
        <w:tab/>
      </w:r>
      <w:proofErr w:type="gramStart"/>
      <w:r w:rsidRPr="00826021">
        <w:rPr>
          <w:rFonts w:ascii="Courier New" w:hAnsi="Courier New" w:cs="Courier New"/>
          <w:sz w:val="20"/>
          <w:szCs w:val="20"/>
        </w:rPr>
        <w:t>man</w:t>
      </w:r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 -k 'copy files' 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               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ab/>
        <w:t xml:space="preserve">To view a one line description of what a command does: 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ab/>
      </w:r>
      <w:r w:rsidRPr="00826021"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826021">
        <w:rPr>
          <w:rFonts w:ascii="Courier New" w:hAnsi="Courier New" w:cs="Courier New"/>
          <w:sz w:val="20"/>
          <w:szCs w:val="20"/>
        </w:rPr>
        <w:t>whatis</w:t>
      </w:r>
      <w:proofErr w:type="spellEnd"/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 more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ab/>
      </w:r>
      <w:proofErr w:type="gramStart"/>
      <w:r w:rsidRPr="00826021">
        <w:rPr>
          <w:rFonts w:ascii="Palatino Linotype" w:hAnsi="Palatino Linotype"/>
          <w:sz w:val="20"/>
          <w:szCs w:val="20"/>
        </w:rPr>
        <w:t>will</w:t>
      </w:r>
      <w:proofErr w:type="gramEnd"/>
      <w:r w:rsidRPr="00826021">
        <w:rPr>
          <w:rFonts w:ascii="Palatino Linotype" w:hAnsi="Palatino Linotype"/>
          <w:sz w:val="20"/>
          <w:szCs w:val="20"/>
        </w:rPr>
        <w:t xml:space="preserve"> display what the "more" command does: 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lastRenderedPageBreak/>
        <w:tab/>
      </w:r>
      <w:r w:rsidRPr="00826021">
        <w:rPr>
          <w:rFonts w:ascii="Palatino Linotype" w:hAnsi="Palatino Linotype"/>
          <w:sz w:val="20"/>
          <w:szCs w:val="20"/>
        </w:rPr>
        <w:tab/>
      </w:r>
      <w:proofErr w:type="gramStart"/>
      <w:r w:rsidRPr="00826021">
        <w:rPr>
          <w:rFonts w:ascii="Courier New" w:hAnsi="Courier New" w:cs="Courier New"/>
          <w:sz w:val="20"/>
          <w:szCs w:val="20"/>
        </w:rPr>
        <w:t>more</w:t>
      </w:r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, page (1) - browse or page through a text file 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who - shows who is on the system 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  </w:t>
      </w:r>
      <w:r w:rsidRPr="00826021">
        <w:rPr>
          <w:rFonts w:ascii="Palatino Linotype" w:hAnsi="Palatino Linotype"/>
          <w:sz w:val="20"/>
          <w:szCs w:val="20"/>
        </w:rPr>
        <w:tab/>
      </w:r>
      <w:r w:rsidRPr="00826021">
        <w:rPr>
          <w:rFonts w:ascii="Palatino Linotype" w:hAnsi="Palatino Linotype"/>
          <w:sz w:val="20"/>
          <w:szCs w:val="20"/>
        </w:rPr>
        <w:tab/>
      </w:r>
      <w:proofErr w:type="gramStart"/>
      <w:r w:rsidRPr="00826021">
        <w:rPr>
          <w:rFonts w:ascii="Courier New" w:hAnsi="Courier New" w:cs="Courier New"/>
          <w:sz w:val="20"/>
          <w:szCs w:val="20"/>
        </w:rPr>
        <w:t>who</w:t>
      </w:r>
      <w:proofErr w:type="gramEnd"/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</w:t>
      </w:r>
      <w:r w:rsidRPr="00826021">
        <w:rPr>
          <w:rFonts w:ascii="Courier New" w:hAnsi="Courier New" w:cs="Courier New"/>
          <w:sz w:val="20"/>
          <w:szCs w:val="20"/>
        </w:rPr>
        <w:tab/>
      </w:r>
      <w:r w:rsidRPr="00826021">
        <w:rPr>
          <w:rFonts w:ascii="Courier New" w:hAnsi="Courier New" w:cs="Courier New"/>
          <w:sz w:val="20"/>
          <w:szCs w:val="20"/>
        </w:rPr>
        <w:tab/>
      </w:r>
      <w:proofErr w:type="gramStart"/>
      <w:r w:rsidRPr="00826021">
        <w:rPr>
          <w:rFonts w:ascii="Courier New" w:hAnsi="Courier New" w:cs="Courier New"/>
          <w:sz w:val="20"/>
          <w:szCs w:val="20"/>
        </w:rPr>
        <w:t>who</w:t>
      </w:r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 am </w:t>
      </w:r>
      <w:proofErr w:type="spellStart"/>
      <w:r w:rsidRPr="00826021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     </w:t>
      </w:r>
    </w:p>
    <w:p w:rsidR="002A2FC3" w:rsidRPr="00826021" w:rsidRDefault="002A2FC3" w:rsidP="002A2FC3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finger - displays information about users, by name or login name 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ab/>
      </w:r>
      <w:r w:rsidRPr="00826021">
        <w:rPr>
          <w:rFonts w:ascii="Palatino Linotype" w:hAnsi="Palatino Linotype"/>
          <w:sz w:val="20"/>
          <w:szCs w:val="20"/>
        </w:rPr>
        <w:tab/>
      </w:r>
      <w:proofErr w:type="gramStart"/>
      <w:r w:rsidRPr="00826021">
        <w:rPr>
          <w:rFonts w:ascii="Courier New" w:hAnsi="Courier New" w:cs="Courier New"/>
          <w:sz w:val="20"/>
          <w:szCs w:val="20"/>
        </w:rPr>
        <w:t>finger</w:t>
      </w:r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 doe </w:t>
      </w:r>
    </w:p>
    <w:p w:rsidR="00BE5C94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ab/>
      </w:r>
      <w:r w:rsidRPr="00826021">
        <w:rPr>
          <w:rFonts w:ascii="Courier New" w:hAnsi="Courier New" w:cs="Courier New"/>
          <w:sz w:val="20"/>
          <w:szCs w:val="20"/>
        </w:rPr>
        <w:tab/>
      </w:r>
      <w:proofErr w:type="gramStart"/>
      <w:r w:rsidRPr="00826021">
        <w:rPr>
          <w:rFonts w:ascii="Courier New" w:hAnsi="Courier New" w:cs="Courier New"/>
          <w:sz w:val="20"/>
          <w:szCs w:val="20"/>
        </w:rPr>
        <w:t>finger</w:t>
      </w:r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021">
        <w:rPr>
          <w:rFonts w:ascii="Courier New" w:hAnsi="Courier New" w:cs="Courier New"/>
          <w:sz w:val="20"/>
          <w:szCs w:val="20"/>
        </w:rPr>
        <w:t>userid</w:t>
      </w:r>
      <w:bookmarkEnd w:id="0"/>
      <w:proofErr w:type="spellEnd"/>
    </w:p>
    <w:sectPr w:rsidR="00BE5C94" w:rsidRPr="0082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1CE8"/>
    <w:multiLevelType w:val="hybridMultilevel"/>
    <w:tmpl w:val="5546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E362B"/>
    <w:multiLevelType w:val="hybridMultilevel"/>
    <w:tmpl w:val="A1ACF6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A17568"/>
    <w:multiLevelType w:val="hybridMultilevel"/>
    <w:tmpl w:val="BF36EB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FC3"/>
    <w:rsid w:val="002A2FC3"/>
    <w:rsid w:val="00826021"/>
    <w:rsid w:val="00BE5C94"/>
    <w:rsid w:val="00F3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F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945DFAD-B679-4AC9-AFD1-13ADCC006C7A}"/>
</file>

<file path=customXml/itemProps2.xml><?xml version="1.0" encoding="utf-8"?>
<ds:datastoreItem xmlns:ds="http://schemas.openxmlformats.org/officeDocument/2006/customXml" ds:itemID="{048CEAFC-CC66-4856-80EF-344BBC8FA28F}"/>
</file>

<file path=customXml/itemProps3.xml><?xml version="1.0" encoding="utf-8"?>
<ds:datastoreItem xmlns:ds="http://schemas.openxmlformats.org/officeDocument/2006/customXml" ds:itemID="{09D159AB-DB3B-4B56-8C22-DB9DED6848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Afzal, Imran (HBO)</dc:creator>
  <cp:lastModifiedBy>Afzal, Imran (HBO)</cp:lastModifiedBy>
  <cp:revision>2</cp:revision>
  <dcterms:created xsi:type="dcterms:W3CDTF">2013-02-27T19:51:00Z</dcterms:created>
  <dcterms:modified xsi:type="dcterms:W3CDTF">2013-12-17T19:22:00Z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18622800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