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99" w:rsidRP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  <w:t>Prompting completion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The following example shows how command-line completion works in </w:t>
      </w:r>
      <w:hyperlink r:id="rId4" w:tooltip="Bash (Unix shell)" w:history="1">
        <w:r w:rsidRPr="00CE3F99">
          <w:rPr>
            <w:rFonts w:ascii="Palatino Linotype" w:eastAsia="Times New Roman" w:hAnsi="Palatino Linotype" w:cs="Times New Roman"/>
            <w:color w:val="000000" w:themeColor="text1"/>
            <w:sz w:val="20"/>
            <w:szCs w:val="20"/>
          </w:rPr>
          <w:t>Bash</w:t>
        </w:r>
      </w:hyperlink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. Other command line shells may perform slightly differently.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First we type the first three letters of our command: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</w:t>
      </w:r>
      <w:proofErr w:type="gram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Then we press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and because the only command in our system that starts with "fir" is "</w:t>
      </w:r>
      <w:proofErr w:type="spellStart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firefox</w:t>
      </w:r>
      <w:proofErr w:type="spellEnd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", it will be completed to: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Then we start typing the file name: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proofErr w:type="spell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But this time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introduction-to-command-line-completion.html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is not the only file in the current directory that starts with "</w:t>
      </w:r>
      <w:proofErr w:type="spellStart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i</w:t>
      </w:r>
      <w:proofErr w:type="spellEnd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". The directory also contains files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introduction-to-bash.html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and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introduction-to-firefox.html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. The system can't decide which of these filenames we wanted to type, but it does know that the file must begin with "introduction-to-", so the command will be completed to: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Now we type "c":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introduction-to-c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After pressing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it will be completed to the whole filename: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introduction-to-command-line-completion.html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In short we typed: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c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This is just eight keystrokes, which is considerably less than 52 keystrokes we would have needed to type without using command-line completion.</w:t>
      </w:r>
    </w:p>
    <w:p w:rsid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</w:p>
    <w:p w:rsid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</w:p>
    <w:p w:rsid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</w:p>
    <w:p w:rsidR="00CE3F99" w:rsidRP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  <w:bookmarkStart w:id="0" w:name="_GoBack"/>
      <w:bookmarkEnd w:id="0"/>
      <w:r w:rsidRPr="00CE3F99"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  <w:lastRenderedPageBreak/>
        <w:t>Rotating completion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The following example shows how command-line completion works with rotating completion, such as Windows's </w:t>
      </w:r>
      <w:hyperlink r:id="rId5" w:tooltip="CMD (Windows)" w:history="1">
        <w:proofErr w:type="spellStart"/>
        <w:r w:rsidRPr="00CE3F99">
          <w:rPr>
            <w:rFonts w:ascii="Palatino Linotype" w:eastAsia="Times New Roman" w:hAnsi="Palatino Linotype" w:cs="Times New Roman"/>
            <w:color w:val="000000" w:themeColor="text1"/>
            <w:sz w:val="20"/>
            <w:szCs w:val="20"/>
          </w:rPr>
          <w:t>CMD</w:t>
        </w:r>
        <w:proofErr w:type="spellEnd"/>
      </w:hyperlink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uses.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We follow the same procedure as for prompting completion until we have: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proofErr w:type="spell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We press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once, with the result: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introduction-to-bash.html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We press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again, getting: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introduction-to-command-line-completion.html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In short we typed: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</w:p>
    <w:p w:rsidR="00C302E7" w:rsidRPr="00CE3F99" w:rsidRDefault="00C302E7">
      <w:pPr>
        <w:rPr>
          <w:rFonts w:ascii="Palatino Linotype" w:hAnsi="Palatino Linotype"/>
          <w:color w:val="000000" w:themeColor="text1"/>
          <w:sz w:val="20"/>
          <w:szCs w:val="20"/>
        </w:rPr>
      </w:pPr>
    </w:p>
    <w:sectPr w:rsidR="00C302E7" w:rsidRPr="00CE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99"/>
    <w:rsid w:val="00C302E7"/>
    <w:rsid w:val="00C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92B5C-A44C-45D7-BA95-6C8D7FC7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E3F99"/>
  </w:style>
  <w:style w:type="paragraph" w:styleId="NormalWeb">
    <w:name w:val="Normal (Web)"/>
    <w:basedOn w:val="Normal"/>
    <w:uiPriority w:val="99"/>
    <w:semiHidden/>
    <w:unhideWhenUsed/>
    <w:rsid w:val="00CE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F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F9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E3F9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E3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MD_%28Windows%29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en.wikipedia.org/wiki/Bash_%28Unix_shell%29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9B42846-0F81-4116-95CB-761E423703EE}"/>
</file>

<file path=customXml/itemProps2.xml><?xml version="1.0" encoding="utf-8"?>
<ds:datastoreItem xmlns:ds="http://schemas.openxmlformats.org/officeDocument/2006/customXml" ds:itemID="{D52D2B77-6642-4DFF-9276-9C6F33746217}"/>
</file>

<file path=customXml/itemProps3.xml><?xml version="1.0" encoding="utf-8"?>
<ds:datastoreItem xmlns:ds="http://schemas.openxmlformats.org/officeDocument/2006/customXml" ds:itemID="{5968578E-929B-49AA-B1A8-A147B60A09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>Home Box Office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2018-03-16T20:07:00Z</dcterms:created>
  <dcterms:modified xsi:type="dcterms:W3CDTF">2018-03-16T20:09:00Z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18622900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