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33685F" w:rsidRDefault="0033685F">
      <w:pPr>
        <w:rPr>
          <w:b/>
          <w:sz w:val="32"/>
          <w:szCs w:val="32"/>
        </w:rPr>
      </w:pPr>
      <w:r w:rsidRPr="0033685F">
        <w:rPr>
          <w:b/>
          <w:sz w:val="32"/>
          <w:szCs w:val="32"/>
        </w:rPr>
        <w:t>Section 1 Quiz</w:t>
      </w:r>
    </w:p>
    <w:p w:rsidR="0033685F" w:rsidRPr="00B60A13" w:rsidRDefault="0033685F" w:rsidP="0033685F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60A13">
        <w:rPr>
          <w:rFonts w:ascii="Arial" w:hAnsi="Arial" w:cs="Arial"/>
          <w:sz w:val="21"/>
          <w:szCs w:val="21"/>
          <w:shd w:val="clear" w:color="auto" w:fill="FFFFFF"/>
        </w:rPr>
        <w:t xml:space="preserve">A project </w:t>
      </w:r>
      <w:proofErr w:type="gramStart"/>
      <w:r w:rsidRPr="00B60A13">
        <w:rPr>
          <w:rFonts w:ascii="Arial" w:hAnsi="Arial" w:cs="Arial"/>
          <w:sz w:val="21"/>
          <w:szCs w:val="21"/>
          <w:shd w:val="clear" w:color="auto" w:fill="FFFFFF"/>
        </w:rPr>
        <w:t>is basically</w:t>
      </w:r>
      <w:proofErr w:type="gramEnd"/>
      <w:r w:rsidRPr="00B60A13">
        <w:rPr>
          <w:rFonts w:ascii="Arial" w:hAnsi="Arial" w:cs="Arial"/>
          <w:sz w:val="21"/>
          <w:szCs w:val="21"/>
          <w:shd w:val="clear" w:color="auto" w:fill="FFFFFF"/>
        </w:rPr>
        <w:t xml:space="preserve"> anything which needs to get done over a period of time involving a group of tasks, people, money and deliverables.</w:t>
      </w:r>
    </w:p>
    <w:p w:rsidR="0033685F" w:rsidRPr="00B60A13" w:rsidRDefault="0033685F" w:rsidP="0033685F">
      <w:pPr>
        <w:pStyle w:val="ListParagraph"/>
        <w:numPr>
          <w:ilvl w:val="1"/>
          <w:numId w:val="1"/>
        </w:numPr>
      </w:pPr>
      <w:r w:rsidRPr="00B60A13">
        <w:t>True</w:t>
      </w:r>
    </w:p>
    <w:p w:rsidR="0033685F" w:rsidRPr="00B60A13" w:rsidRDefault="0033685F" w:rsidP="0033685F">
      <w:pPr>
        <w:pStyle w:val="ListParagraph"/>
        <w:numPr>
          <w:ilvl w:val="1"/>
          <w:numId w:val="1"/>
        </w:numPr>
      </w:pPr>
      <w:r w:rsidRPr="00B60A13">
        <w:t>False</w:t>
      </w:r>
    </w:p>
    <w:p w:rsidR="0033685F" w:rsidRPr="00B60A13" w:rsidRDefault="00B60A13" w:rsidP="0033685F">
      <w:pPr>
        <w:pStyle w:val="ListParagraph"/>
        <w:numPr>
          <w:ilvl w:val="0"/>
          <w:numId w:val="1"/>
        </w:numPr>
      </w:pPr>
      <w:r w:rsidRPr="00B60A13">
        <w:rPr>
          <w:rFonts w:ascii="Arial" w:hAnsi="Arial" w:cs="Arial"/>
          <w:sz w:val="21"/>
          <w:szCs w:val="21"/>
          <w:shd w:val="clear" w:color="auto" w:fill="FFFFFF"/>
        </w:rPr>
        <w:t>A schedule is the timeframe for you to complete the Project, so a timeline or Gantt chart.</w:t>
      </w:r>
    </w:p>
    <w:p w:rsidR="00B60A13" w:rsidRPr="00B60A13" w:rsidRDefault="00B60A13" w:rsidP="00B60A13">
      <w:pPr>
        <w:pStyle w:val="ListParagraph"/>
        <w:numPr>
          <w:ilvl w:val="1"/>
          <w:numId w:val="1"/>
        </w:numPr>
      </w:pPr>
      <w:r w:rsidRPr="00B60A13">
        <w:t>True</w:t>
      </w:r>
    </w:p>
    <w:p w:rsidR="00B60A13" w:rsidRPr="00B60A13" w:rsidRDefault="00B60A13" w:rsidP="00B60A13">
      <w:pPr>
        <w:pStyle w:val="ListParagraph"/>
        <w:numPr>
          <w:ilvl w:val="1"/>
          <w:numId w:val="1"/>
        </w:numPr>
      </w:pPr>
      <w:r w:rsidRPr="00B60A13">
        <w:t>False</w:t>
      </w:r>
    </w:p>
    <w:p w:rsidR="00B60A13" w:rsidRPr="00B60A13" w:rsidRDefault="00B60A13" w:rsidP="00B60A13">
      <w:pPr>
        <w:pStyle w:val="ListParagraph"/>
        <w:numPr>
          <w:ilvl w:val="0"/>
          <w:numId w:val="1"/>
        </w:numPr>
      </w:pPr>
      <w:r w:rsidRPr="00B60A13">
        <w:rPr>
          <w:rStyle w:val="Emphasis"/>
          <w:rFonts w:ascii="Arial" w:hAnsi="Arial" w:cs="Arial"/>
          <w:sz w:val="21"/>
          <w:szCs w:val="21"/>
          <w:shd w:val="clear" w:color="auto" w:fill="FFFFFF"/>
        </w:rPr>
        <w:t>Just some of the costs</w:t>
      </w:r>
      <w:r w:rsidRPr="00B60A13">
        <w:rPr>
          <w:rFonts w:ascii="Arial" w:hAnsi="Arial" w:cs="Arial"/>
          <w:sz w:val="21"/>
          <w:szCs w:val="21"/>
          <w:shd w:val="clear" w:color="auto" w:fill="FFFFFF"/>
        </w:rPr>
        <w:t xml:space="preserve"> that are part of the project should be in the budget and the budget </w:t>
      </w:r>
      <w:proofErr w:type="gramStart"/>
      <w:r w:rsidRPr="00B60A13">
        <w:rPr>
          <w:rFonts w:ascii="Arial" w:hAnsi="Arial" w:cs="Arial"/>
          <w:sz w:val="21"/>
          <w:szCs w:val="21"/>
          <w:shd w:val="clear" w:color="auto" w:fill="FFFFFF"/>
        </w:rPr>
        <w:t>is basically</w:t>
      </w:r>
      <w:proofErr w:type="gramEnd"/>
      <w:r w:rsidRPr="00B60A13">
        <w:rPr>
          <w:rFonts w:ascii="Arial" w:hAnsi="Arial" w:cs="Arial"/>
          <w:sz w:val="21"/>
          <w:szCs w:val="21"/>
          <w:shd w:val="clear" w:color="auto" w:fill="FFFFFF"/>
        </w:rPr>
        <w:t xml:space="preserve"> a baseline estimate or forecast of expenses or costs.</w:t>
      </w:r>
    </w:p>
    <w:p w:rsidR="00B60A13" w:rsidRPr="00B60A13" w:rsidRDefault="00B60A13" w:rsidP="00B60A13">
      <w:pPr>
        <w:pStyle w:val="ListParagraph"/>
        <w:numPr>
          <w:ilvl w:val="1"/>
          <w:numId w:val="1"/>
        </w:numPr>
        <w:rPr>
          <w:rStyle w:val="Emphasis"/>
          <w:i w:val="0"/>
          <w:iCs w:val="0"/>
        </w:rPr>
      </w:pPr>
      <w:r w:rsidRPr="00B60A13">
        <w:rPr>
          <w:rStyle w:val="Emphasis"/>
          <w:rFonts w:ascii="Arial" w:hAnsi="Arial" w:cs="Arial"/>
          <w:i w:val="0"/>
          <w:sz w:val="21"/>
          <w:szCs w:val="21"/>
          <w:shd w:val="clear" w:color="auto" w:fill="FFFFFF"/>
        </w:rPr>
        <w:t>True</w:t>
      </w:r>
    </w:p>
    <w:p w:rsidR="00B60A13" w:rsidRPr="00B60A13" w:rsidRDefault="00B60A13" w:rsidP="00B60A13">
      <w:pPr>
        <w:pStyle w:val="ListParagraph"/>
        <w:numPr>
          <w:ilvl w:val="1"/>
          <w:numId w:val="1"/>
        </w:numPr>
      </w:pPr>
      <w:r w:rsidRPr="00B60A13">
        <w:rPr>
          <w:rStyle w:val="Emphasis"/>
          <w:rFonts w:ascii="Arial" w:hAnsi="Arial" w:cs="Arial"/>
          <w:i w:val="0"/>
          <w:sz w:val="21"/>
          <w:szCs w:val="21"/>
          <w:shd w:val="clear" w:color="auto" w:fill="FFFFFF"/>
        </w:rPr>
        <w:t>False</w:t>
      </w:r>
      <w:bookmarkStart w:id="0" w:name="_GoBack"/>
      <w:bookmarkEnd w:id="0"/>
    </w:p>
    <w:sectPr w:rsidR="00B60A13" w:rsidRPr="00B6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6478A"/>
    <w:multiLevelType w:val="hybridMultilevel"/>
    <w:tmpl w:val="FFA873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3E"/>
    <w:rsid w:val="0033685F"/>
    <w:rsid w:val="005F7094"/>
    <w:rsid w:val="00813C3E"/>
    <w:rsid w:val="00B60A13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35E4"/>
  <w15:chartTrackingRefBased/>
  <w15:docId w15:val="{C97F69B4-48E1-4D5E-9541-3D40009E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60A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DAC14C7-E07F-41D9-A5D5-DFC1A8FAF066}"/>
</file>

<file path=customXml/itemProps2.xml><?xml version="1.0" encoding="utf-8"?>
<ds:datastoreItem xmlns:ds="http://schemas.openxmlformats.org/officeDocument/2006/customXml" ds:itemID="{429A48E4-D7D5-44F0-AC8A-0F17480CCB7F}"/>
</file>

<file path=customXml/itemProps3.xml><?xml version="1.0" encoding="utf-8"?>
<ds:datastoreItem xmlns:ds="http://schemas.openxmlformats.org/officeDocument/2006/customXml" ds:itemID="{98763F77-C7F5-4734-8CFB-FCBEF11D44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>University of Technology Sydney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2018-07-04T01:43:00Z</dcterms:created>
  <dcterms:modified xsi:type="dcterms:W3CDTF">2018-07-04T01:47:00Z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