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A0774C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To enter a formula in a cell 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A0774C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addition to removing leading and trailing spaces from a text string, 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A0774C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A0774C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A0774C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BUT</w:t>
      </w:r>
      <w:bookmarkStart w:id="0" w:name="_GoBack"/>
      <w:bookmarkEnd w:id="0"/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A0774C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A0774C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A0774C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A0774C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A0774C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A0774C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A0774C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A0774C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A0774C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A0774C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A0774C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A0774C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A0774C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A0774C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A0774C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A0774C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A0774C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A0774C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A0774C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A0774C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A0774C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A0774C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A0774C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A0774C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A0774C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A0774C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A0774C" w:rsidRDefault="00DF238B" w:rsidP="00A0774C">
      <w:pPr>
        <w:numPr>
          <w:ilvl w:val="1"/>
          <w:numId w:val="127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F010E"/>
    <w:rsid w:val="00290FDB"/>
    <w:rsid w:val="002C0857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DC1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F4FD30E-1722-4044-8329-EFF83BEA2685}"/>
</file>

<file path=customXml/itemProps2.xml><?xml version="1.0" encoding="utf-8"?>
<ds:datastoreItem xmlns:ds="http://schemas.openxmlformats.org/officeDocument/2006/customXml" ds:itemID="{3441ACAF-1806-40DF-A84C-A229B69468CB}"/>
</file>

<file path=customXml/itemProps3.xml><?xml version="1.0" encoding="utf-8"?>
<ds:datastoreItem xmlns:ds="http://schemas.openxmlformats.org/officeDocument/2006/customXml" ds:itemID="{388BDDCC-FE5E-42E4-BE98-AC6DDF66C9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33836000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