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ind w:left="720" w:firstLine="0"/>
        <w:rPr>
          <w:rFonts w:ascii="Roboto" w:cs="Roboto" w:eastAsia="Roboto" w:hAnsi="Roboto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When it comes to preparing your SD card and flashing it with an Operating System for your Raspberry Pi, you have two options.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ind w:left="720" w:firstLine="0"/>
        <w:rPr>
          <w:rFonts w:ascii="Roboto" w:cs="Roboto" w:eastAsia="Roboto" w:hAnsi="Roboto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Both of these options are </w:t>
      </w:r>
      <w:r w:rsidDel="00000000" w:rsidR="00000000" w:rsidRPr="00000000">
        <w:rPr>
          <w:rFonts w:ascii="Roboto" w:cs="Roboto" w:eastAsia="Roboto" w:hAnsi="Roboto"/>
          <w:b w:val="1"/>
          <w:color w:val="1c1d1f"/>
          <w:sz w:val="27"/>
          <w:szCs w:val="27"/>
          <w:rtl w:val="0"/>
        </w:rPr>
        <w:t xml:space="preserve">FREE</w:t>
      </w: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 to download and use.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ind w:left="720" w:firstLine="0"/>
        <w:rPr>
          <w:rFonts w:ascii="Roboto" w:cs="Roboto" w:eastAsia="Roboto" w:hAnsi="Roboto"/>
          <w:color w:val="5624d0"/>
          <w:sz w:val="27"/>
          <w:szCs w:val="27"/>
          <w:u w:val="single"/>
        </w:rPr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1. </w:t>
      </w:r>
      <w:hyperlink r:id="rId6">
        <w:r w:rsidDel="00000000" w:rsidR="00000000" w:rsidRPr="00000000">
          <w:rPr>
            <w:rFonts w:ascii="Roboto" w:cs="Roboto" w:eastAsia="Roboto" w:hAnsi="Roboto"/>
            <w:color w:val="5624d0"/>
            <w:sz w:val="27"/>
            <w:szCs w:val="27"/>
            <w:u w:val="single"/>
            <w:rtl w:val="0"/>
          </w:rPr>
          <w:t xml:space="preserve">Etcher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ind w:left="720" w:firstLine="0"/>
        <w:rPr>
          <w:rFonts w:ascii="Roboto" w:cs="Roboto" w:eastAsia="Roboto" w:hAnsi="Roboto"/>
          <w:color w:val="5624d0"/>
          <w:sz w:val="27"/>
          <w:szCs w:val="27"/>
          <w:u w:val="single"/>
        </w:rPr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2. </w:t>
      </w:r>
      <w:hyperlink r:id="rId7">
        <w:r w:rsidDel="00000000" w:rsidR="00000000" w:rsidRPr="00000000">
          <w:rPr>
            <w:rFonts w:ascii="Roboto" w:cs="Roboto" w:eastAsia="Roboto" w:hAnsi="Roboto"/>
            <w:color w:val="5624d0"/>
            <w:sz w:val="27"/>
            <w:szCs w:val="27"/>
            <w:u w:val="single"/>
            <w:rtl w:val="0"/>
          </w:rPr>
          <w:t xml:space="preserve">Raspberry Pi Imager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ind w:left="720" w:firstLine="0"/>
        <w:rPr>
          <w:rFonts w:ascii="Roboto" w:cs="Roboto" w:eastAsia="Roboto" w:hAnsi="Roboto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I describe how to use both in this course.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ind w:left="720" w:firstLine="0"/>
        <w:rPr>
          <w:rFonts w:ascii="Roboto" w:cs="Roboto" w:eastAsia="Roboto" w:hAnsi="Roboto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Etcher has been around for quite a while and is one of the most popular flashing software options that is available.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The Raspberry Pi Imager was recently created by the Raspberry Pi Foundation so I also updated some videos to also cover it.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1c1d1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In the upcoming videos, I show how to use both options and it is good to play around with both and choose what is best for you.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spacing w:after="240" w:before="240" w:lineRule="auto"/>
        <w:ind w:left="1440" w:hanging="360"/>
        <w:rPr>
          <w:u w:val="none"/>
        </w:rPr>
      </w:pPr>
      <w:r w:rsidDel="00000000" w:rsidR="00000000" w:rsidRPr="00000000">
        <w:fldChar w:fldCharType="begin"/>
        <w:instrText xml:space="preserve"> HYPERLINK "https://www.raspberrypi.org/documentation/installation/installing-images/linux.md"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alena.io/etcher/" TargetMode="External"/><Relationship Id="rId7" Type="http://schemas.openxmlformats.org/officeDocument/2006/relationships/hyperlink" Target="https://www.raspberrypi.org/download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