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6F57599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2B3086">
        <w:rPr>
          <w:b/>
          <w:sz w:val="40"/>
        </w:rPr>
        <w:t>1</w:t>
      </w:r>
      <w:r w:rsidRPr="00872474">
        <w:rPr>
          <w:b/>
          <w:sz w:val="40"/>
        </w:rPr>
        <w:t xml:space="preserve"> – </w:t>
      </w:r>
      <w:r w:rsidR="002B3086">
        <w:rPr>
          <w:b/>
          <w:sz w:val="40"/>
        </w:rPr>
        <w:t xml:space="preserve">Charts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4F669CF1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20144C">
        <w:rPr>
          <w:b/>
          <w:sz w:val="24"/>
        </w:rPr>
        <w:t>Charts</w:t>
      </w:r>
      <w:r>
        <w:rPr>
          <w:sz w:val="24"/>
        </w:rPr>
        <w:t>.</w:t>
      </w:r>
    </w:p>
    <w:p w14:paraId="2E9FBA18" w14:textId="7E73FA45" w:rsidR="0020144C" w:rsidRDefault="002014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column chart </w:t>
      </w:r>
      <w:r w:rsidR="00D01190">
        <w:rPr>
          <w:sz w:val="24"/>
        </w:rPr>
        <w:t>on a new sheet</w:t>
      </w:r>
      <w:r w:rsidR="00D01190">
        <w:rPr>
          <w:sz w:val="24"/>
        </w:rPr>
        <w:t xml:space="preserve"> </w:t>
      </w:r>
      <w:r w:rsidR="00A518E3">
        <w:rPr>
          <w:sz w:val="24"/>
        </w:rPr>
        <w:t xml:space="preserve">showing all the locations and </w:t>
      </w:r>
      <w:r w:rsidR="006D737C">
        <w:rPr>
          <w:sz w:val="24"/>
        </w:rPr>
        <w:t xml:space="preserve">the </w:t>
      </w:r>
      <w:r w:rsidR="00D01190">
        <w:rPr>
          <w:sz w:val="24"/>
        </w:rPr>
        <w:t>numbers</w:t>
      </w:r>
      <w:r w:rsidR="006D737C">
        <w:rPr>
          <w:sz w:val="24"/>
        </w:rPr>
        <w:t xml:space="preserve"> for </w:t>
      </w:r>
      <w:r w:rsidR="00D01190">
        <w:rPr>
          <w:sz w:val="24"/>
        </w:rPr>
        <w:t>each</w:t>
      </w:r>
      <w:r w:rsidR="006D737C">
        <w:rPr>
          <w:sz w:val="24"/>
        </w:rPr>
        <w:t xml:space="preserve"> </w:t>
      </w:r>
      <w:r w:rsidR="00A518E3">
        <w:rPr>
          <w:sz w:val="24"/>
        </w:rPr>
        <w:t>quarter</w:t>
      </w:r>
      <w:r w:rsidR="00D01190">
        <w:rPr>
          <w:sz w:val="24"/>
        </w:rPr>
        <w:t>.</w:t>
      </w:r>
      <w:r w:rsidR="00A518E3">
        <w:rPr>
          <w:sz w:val="24"/>
        </w:rPr>
        <w:t xml:space="preserve"> Use the range </w:t>
      </w:r>
      <w:r w:rsidR="00D01190">
        <w:rPr>
          <w:sz w:val="24"/>
        </w:rPr>
        <w:t>A5:E9.</w:t>
      </w:r>
    </w:p>
    <w:p w14:paraId="42553735" w14:textId="61A8BC45" w:rsidR="00087D22" w:rsidRDefault="00087D2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the sheet tab “</w:t>
      </w:r>
      <w:r w:rsidRPr="00087D22">
        <w:rPr>
          <w:sz w:val="24"/>
        </w:rPr>
        <w:t xml:space="preserve">Chart - all </w:t>
      </w:r>
      <w:proofErr w:type="spellStart"/>
      <w:r w:rsidRPr="00087D22">
        <w:rPr>
          <w:sz w:val="24"/>
        </w:rPr>
        <w:t>qtrs</w:t>
      </w:r>
      <w:proofErr w:type="spellEnd"/>
      <w:r>
        <w:rPr>
          <w:sz w:val="24"/>
        </w:rPr>
        <w:t>”.</w:t>
      </w:r>
    </w:p>
    <w:p w14:paraId="2F32D67F" w14:textId="3E864D54" w:rsidR="006E0F77" w:rsidRDefault="006E0F77" w:rsidP="006E0F7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a</w:t>
      </w:r>
      <w:r>
        <w:rPr>
          <w:sz w:val="24"/>
        </w:rPr>
        <w:t>nother</w:t>
      </w:r>
      <w:r>
        <w:rPr>
          <w:sz w:val="24"/>
        </w:rPr>
        <w:t xml:space="preserve"> column chart on a new sheet showing all the locations and the numbers for </w:t>
      </w:r>
      <w:r>
        <w:rPr>
          <w:sz w:val="24"/>
        </w:rPr>
        <w:t xml:space="preserve">only </w:t>
      </w:r>
      <w:r>
        <w:rPr>
          <w:sz w:val="24"/>
        </w:rPr>
        <w:t>quarter</w:t>
      </w:r>
      <w:r>
        <w:rPr>
          <w:sz w:val="24"/>
        </w:rPr>
        <w:t>s 1 &amp; 4</w:t>
      </w:r>
      <w:r>
        <w:rPr>
          <w:sz w:val="24"/>
        </w:rPr>
        <w:t>. Use the range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A5:</w:t>
      </w:r>
      <w:r w:rsidR="003D64E3">
        <w:rPr>
          <w:sz w:val="24"/>
        </w:rPr>
        <w:t>B</w:t>
      </w:r>
      <w:r>
        <w:rPr>
          <w:sz w:val="24"/>
        </w:rPr>
        <w:t xml:space="preserve">9 &amp; </w:t>
      </w:r>
      <w:r w:rsidR="003D64E3">
        <w:rPr>
          <w:sz w:val="24"/>
        </w:rPr>
        <w:t>E</w:t>
      </w:r>
      <w:r w:rsidR="00087D22">
        <w:rPr>
          <w:sz w:val="24"/>
        </w:rPr>
        <w:t>5:</w:t>
      </w:r>
      <w:r w:rsidR="003D64E3">
        <w:rPr>
          <w:sz w:val="24"/>
        </w:rPr>
        <w:t>E</w:t>
      </w:r>
      <w:r w:rsidR="00087D22">
        <w:rPr>
          <w:sz w:val="24"/>
        </w:rPr>
        <w:t>9</w:t>
      </w:r>
      <w:r>
        <w:rPr>
          <w:sz w:val="24"/>
        </w:rPr>
        <w:t>.</w:t>
      </w:r>
    </w:p>
    <w:p w14:paraId="704FCB17" w14:textId="4B7E1A3B" w:rsidR="00087D22" w:rsidRDefault="00087D22" w:rsidP="00087D2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the sheet tab “</w:t>
      </w:r>
      <w:r w:rsidRPr="00087D22">
        <w:rPr>
          <w:sz w:val="24"/>
        </w:rPr>
        <w:t xml:space="preserve">Chart </w:t>
      </w:r>
      <w:r w:rsidR="000A5521">
        <w:rPr>
          <w:sz w:val="24"/>
        </w:rPr>
        <w:t>–</w:t>
      </w:r>
      <w:r w:rsidRPr="00087D22">
        <w:rPr>
          <w:sz w:val="24"/>
        </w:rPr>
        <w:t xml:space="preserve"> </w:t>
      </w:r>
      <w:r w:rsidR="000A5521">
        <w:rPr>
          <w:sz w:val="24"/>
        </w:rPr>
        <w:t>qtrs. 1&amp;4</w:t>
      </w:r>
      <w:r>
        <w:rPr>
          <w:sz w:val="24"/>
        </w:rPr>
        <w:t>”.</w:t>
      </w:r>
    </w:p>
    <w:p w14:paraId="26390A56" w14:textId="77777777" w:rsidR="00BC3950" w:rsidRDefault="000A5521" w:rsidP="00872474">
      <w:pPr>
        <w:numPr>
          <w:ilvl w:val="0"/>
          <w:numId w:val="1"/>
        </w:numPr>
        <w:rPr>
          <w:sz w:val="24"/>
        </w:rPr>
      </w:pPr>
      <w:r w:rsidRPr="00BC3950">
        <w:rPr>
          <w:sz w:val="24"/>
        </w:rPr>
        <w:t xml:space="preserve">On the Chart Data sheet, create an embedded 3D pie chart to represent </w:t>
      </w:r>
      <w:r w:rsidR="003D64E3" w:rsidRPr="00BC3950">
        <w:rPr>
          <w:sz w:val="24"/>
        </w:rPr>
        <w:t>each location and the totals. Use the ranges A5:A9 &amp; F5:F9.</w:t>
      </w:r>
    </w:p>
    <w:p w14:paraId="63FBF0E0" w14:textId="34B77F15" w:rsidR="00BC3950" w:rsidRDefault="00BC395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the chart underneath the </w:t>
      </w:r>
      <w:r w:rsidR="00201E2D">
        <w:rPr>
          <w:sz w:val="24"/>
        </w:rPr>
        <w:t>data</w:t>
      </w:r>
      <w:r>
        <w:rPr>
          <w:sz w:val="24"/>
        </w:rPr>
        <w:t xml:space="preserve"> and size it to match the </w:t>
      </w:r>
      <w:r w:rsidR="00201E2D">
        <w:rPr>
          <w:sz w:val="24"/>
        </w:rPr>
        <w:t>table size.</w:t>
      </w:r>
    </w:p>
    <w:p w14:paraId="691C8973" w14:textId="212F3424" w:rsidR="003D64E3" w:rsidRDefault="00BC3950" w:rsidP="00872474">
      <w:pPr>
        <w:numPr>
          <w:ilvl w:val="0"/>
          <w:numId w:val="1"/>
        </w:numPr>
        <w:rPr>
          <w:sz w:val="24"/>
        </w:rPr>
      </w:pPr>
      <w:r w:rsidRPr="00BC3950">
        <w:rPr>
          <w:sz w:val="24"/>
        </w:rPr>
        <w:t xml:space="preserve">Using the </w:t>
      </w:r>
      <w:r w:rsidR="00201E2D">
        <w:rPr>
          <w:sz w:val="24"/>
        </w:rPr>
        <w:t xml:space="preserve">shapes button </w:t>
      </w:r>
      <w:r w:rsidRPr="00BC3950">
        <w:rPr>
          <w:sz w:val="24"/>
        </w:rPr>
        <w:t xml:space="preserve">drawing tool, </w:t>
      </w:r>
      <w:r w:rsidR="00201E2D">
        <w:rPr>
          <w:sz w:val="24"/>
        </w:rPr>
        <w:t xml:space="preserve">circle cell F7. </w:t>
      </w:r>
      <w:r w:rsidR="00F8792C">
        <w:rPr>
          <w:sz w:val="24"/>
        </w:rPr>
        <w:t>Take the fill out and make the line thicker so that you can see the $10,800 in that cell.</w:t>
      </w:r>
    </w:p>
    <w:p w14:paraId="2AF01DAC" w14:textId="6937917D" w:rsidR="00F8792C" w:rsidRPr="00BC3950" w:rsidRDefault="00F8792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Draw an arrow from the circle to the German piece of the pie.</w:t>
      </w:r>
      <w:r w:rsidR="00201388">
        <w:rPr>
          <w:sz w:val="24"/>
        </w:rPr>
        <w:t xml:space="preserve"> Make the line thicker.</w:t>
      </w:r>
      <w:bookmarkStart w:id="0" w:name="_GoBack"/>
      <w:bookmarkEnd w:id="0"/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7E6A"/>
    <w:rsid w:val="00131F6C"/>
    <w:rsid w:val="001E71E0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302419"/>
    <w:rsid w:val="00310DE3"/>
    <w:rsid w:val="00317ABC"/>
    <w:rsid w:val="00353CEB"/>
    <w:rsid w:val="003840B7"/>
    <w:rsid w:val="003D64E3"/>
    <w:rsid w:val="00440733"/>
    <w:rsid w:val="004605E8"/>
    <w:rsid w:val="004A5ED1"/>
    <w:rsid w:val="004B57C2"/>
    <w:rsid w:val="004E225A"/>
    <w:rsid w:val="0050724C"/>
    <w:rsid w:val="0052744A"/>
    <w:rsid w:val="0055586D"/>
    <w:rsid w:val="005C045C"/>
    <w:rsid w:val="005E5EFC"/>
    <w:rsid w:val="006204FD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A6106"/>
    <w:rsid w:val="007E36FD"/>
    <w:rsid w:val="0080467A"/>
    <w:rsid w:val="0083141A"/>
    <w:rsid w:val="00832292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A1240A"/>
    <w:rsid w:val="00A22A5D"/>
    <w:rsid w:val="00A518E3"/>
    <w:rsid w:val="00A52D40"/>
    <w:rsid w:val="00A64731"/>
    <w:rsid w:val="00AB7E5F"/>
    <w:rsid w:val="00AE3313"/>
    <w:rsid w:val="00B11373"/>
    <w:rsid w:val="00B24640"/>
    <w:rsid w:val="00B25ED6"/>
    <w:rsid w:val="00B425A6"/>
    <w:rsid w:val="00BA0455"/>
    <w:rsid w:val="00BA471A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3058E"/>
    <w:rsid w:val="00D77CE9"/>
    <w:rsid w:val="00D87C62"/>
    <w:rsid w:val="00D95543"/>
    <w:rsid w:val="00DC3ECA"/>
    <w:rsid w:val="00DE2AF7"/>
    <w:rsid w:val="00E33727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7F89E85-B30C-4476-B016-246FAC76D65A}"/>
</file>

<file path=customXml/itemProps2.xml><?xml version="1.0" encoding="utf-8"?>
<ds:datastoreItem xmlns:ds="http://schemas.openxmlformats.org/officeDocument/2006/customXml" ds:itemID="{8BC93740-D22B-4C8E-AC27-B37D91D2EDCE}"/>
</file>

<file path=customXml/itemProps3.xml><?xml version="1.0" encoding="utf-8"?>
<ds:datastoreItem xmlns:ds="http://schemas.openxmlformats.org/officeDocument/2006/customXml" ds:itemID="{DFC8E1B4-27D6-4019-9886-BACA7B692D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2019-03-16T20:04:00Z</dcterms:created>
  <dcterms:modified xsi:type="dcterms:W3CDTF">2019-03-16T20:26:00Z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