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3F18" w14:textId="77777777" w:rsidR="002417F8" w:rsidRPr="002417F8" w:rsidRDefault="002417F8" w:rsidP="002417F8">
      <w:pPr>
        <w:rPr>
          <w:b/>
          <w:bCs/>
        </w:rPr>
      </w:pPr>
      <w:r w:rsidRPr="002417F8">
        <w:rPr>
          <w:b/>
          <w:bCs/>
        </w:rPr>
        <w:t>URL and Response Structure for Currency Exchange Service</w:t>
      </w:r>
    </w:p>
    <w:p w14:paraId="7D005CE6" w14:textId="77777777" w:rsidR="002417F8" w:rsidRPr="002417F8" w:rsidRDefault="002417F8" w:rsidP="002417F8">
      <w:r w:rsidRPr="002417F8">
        <w:rPr>
          <w:b/>
          <w:bCs/>
        </w:rPr>
        <w:t>We will make use of these in the next lecture!</w:t>
      </w:r>
    </w:p>
    <w:p w14:paraId="11F8D3F3" w14:textId="77777777" w:rsidR="002417F8" w:rsidRPr="002417F8" w:rsidRDefault="002417F8" w:rsidP="002417F8"/>
    <w:p w14:paraId="11E7D670" w14:textId="77777777" w:rsidR="002417F8" w:rsidRPr="002417F8" w:rsidRDefault="002417F8" w:rsidP="002417F8">
      <w:r w:rsidRPr="002417F8">
        <w:t>URL</w:t>
      </w:r>
    </w:p>
    <w:p w14:paraId="061A5345" w14:textId="77777777" w:rsidR="002417F8" w:rsidRPr="002417F8" w:rsidRDefault="002417F8" w:rsidP="002417F8">
      <w:r w:rsidRPr="002417F8">
        <w:t>http://localhost:8000/currency-exchange/from/USD/to/INR</w:t>
      </w:r>
    </w:p>
    <w:p w14:paraId="3AF9239B" w14:textId="77777777" w:rsidR="002417F8" w:rsidRPr="002417F8" w:rsidRDefault="002417F8" w:rsidP="002417F8"/>
    <w:p w14:paraId="02D7CB3A" w14:textId="77777777" w:rsidR="002417F8" w:rsidRPr="002417F8" w:rsidRDefault="002417F8" w:rsidP="002417F8">
      <w:r w:rsidRPr="002417F8">
        <w:t>Response Structure</w:t>
      </w:r>
    </w:p>
    <w:p w14:paraId="2B9C2259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>{</w:t>
      </w:r>
    </w:p>
    <w:p w14:paraId="1FDE859B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 xml:space="preserve">   "id":10001,</w:t>
      </w:r>
    </w:p>
    <w:p w14:paraId="36B84A8D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 xml:space="preserve">   "</w:t>
      </w:r>
      <w:proofErr w:type="spellStart"/>
      <w:r w:rsidRPr="002417F8">
        <w:t>from":"USD</w:t>
      </w:r>
      <w:proofErr w:type="spellEnd"/>
      <w:r w:rsidRPr="002417F8">
        <w:t>",</w:t>
      </w:r>
    </w:p>
    <w:p w14:paraId="5710C263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 xml:space="preserve">   "</w:t>
      </w:r>
      <w:proofErr w:type="spellStart"/>
      <w:r w:rsidRPr="002417F8">
        <w:t>to":"INR</w:t>
      </w:r>
      <w:proofErr w:type="spellEnd"/>
      <w:r w:rsidRPr="002417F8">
        <w:t>",</w:t>
      </w:r>
    </w:p>
    <w:p w14:paraId="38FE2E86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 xml:space="preserve">   "conversionMultiple":65.00,</w:t>
      </w:r>
    </w:p>
    <w:p w14:paraId="0A4BAD5D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 xml:space="preserve">   "environment":"8000 instance-id"</w:t>
      </w:r>
    </w:p>
    <w:p w14:paraId="144684BB" w14:textId="77777777" w:rsidR="002417F8" w:rsidRPr="002417F8" w:rsidRDefault="002417F8" w:rsidP="002417F8">
      <w:pPr>
        <w:numPr>
          <w:ilvl w:val="0"/>
          <w:numId w:val="1"/>
        </w:numPr>
      </w:pPr>
      <w:r w:rsidRPr="002417F8">
        <w:t>}</w:t>
      </w:r>
    </w:p>
    <w:p w14:paraId="183795F1" w14:textId="77777777" w:rsidR="00931FBF" w:rsidRPr="002417F8" w:rsidRDefault="00931FBF" w:rsidP="002417F8"/>
    <w:sectPr w:rsidR="00931FBF" w:rsidRPr="0024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C"/>
    <w:multiLevelType w:val="multilevel"/>
    <w:tmpl w:val="1900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9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4"/>
    <w:rsid w:val="002417F8"/>
    <w:rsid w:val="007F7234"/>
    <w:rsid w:val="00931FBF"/>
    <w:rsid w:val="00D27A2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3EF2-36CF-4E13-8191-0309FE12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2025-03-21T12:06:00Z</dcterms:created>
  <dcterms:modified xsi:type="dcterms:W3CDTF">2025-03-21T12:06:00Z</dcterms:modified>
</cp:coreProperties>
</file>