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2D756" w14:textId="25072586" w:rsidR="003E2778" w:rsidRPr="003E2778" w:rsidRDefault="003E2778" w:rsidP="003E2778">
      <w:pPr>
        <w:rPr>
          <w:b/>
          <w:bCs/>
        </w:rPr>
      </w:pPr>
      <w:r>
        <w:rPr>
          <w:b/>
          <w:bCs/>
        </w:rPr>
        <w:t xml:space="preserve">Step 12 - </w:t>
      </w:r>
      <w:r w:rsidRPr="003E2778">
        <w:rPr>
          <w:b/>
          <w:bCs/>
        </w:rPr>
        <w:t>Configuration for Connecting Microservices with Zipkin</w:t>
      </w:r>
    </w:p>
    <w:p w14:paraId="701BDA7A" w14:textId="77777777" w:rsidR="003E2778" w:rsidRPr="003E2778" w:rsidRDefault="003E2778" w:rsidP="003E2778">
      <w:r w:rsidRPr="003E2778">
        <w:t>I'm delighted to have the privilege of being your instructor.</w:t>
      </w:r>
    </w:p>
    <w:p w14:paraId="77996B29" w14:textId="77777777" w:rsidR="003E2778" w:rsidRPr="003E2778" w:rsidRDefault="003E2778" w:rsidP="003E2778">
      <w:r w:rsidRPr="003E2778">
        <w:rPr>
          <w:rFonts w:ascii="Segoe UI Emoji" w:hAnsi="Segoe UI Emoji" w:cs="Segoe UI Emoji"/>
        </w:rPr>
        <w:t>👉</w:t>
      </w:r>
      <w:r w:rsidRPr="003E2778">
        <w:t xml:space="preserve"> DO YOU KNOW?</w:t>
      </w:r>
    </w:p>
    <w:p w14:paraId="53B0F303" w14:textId="77777777" w:rsidR="003E2778" w:rsidRPr="003E2778" w:rsidRDefault="003E2778" w:rsidP="003E2778">
      <w:r w:rsidRPr="003E2778">
        <w:t>In the next lecture, we will configure connect microservices with Zipkin.</w:t>
      </w:r>
    </w:p>
    <w:p w14:paraId="4667A251" w14:textId="77777777" w:rsidR="003E2778" w:rsidRPr="003E2778" w:rsidRDefault="003E2778" w:rsidP="003E2778">
      <w:r w:rsidRPr="003E2778">
        <w:rPr>
          <w:rFonts w:ascii="Segoe UI Emoji" w:hAnsi="Segoe UI Emoji" w:cs="Segoe UI Emoji"/>
        </w:rPr>
        <w:t>👉</w:t>
      </w:r>
      <w:r w:rsidRPr="003E2778">
        <w:t xml:space="preserve"> WHAT SHOULD YOU DO?</w:t>
      </w:r>
    </w:p>
    <w:p w14:paraId="10CACA4E" w14:textId="77777777" w:rsidR="003E2778" w:rsidRPr="003E2778" w:rsidRDefault="003E2778" w:rsidP="003E2778">
      <w:r w:rsidRPr="003E2778">
        <w:t>Request you to bookmark this page. We will make use of it in the next lecture - </w:t>
      </w:r>
      <w:hyperlink r:id="rId4" w:tgtFrame="_blank" w:history="1">
        <w:r w:rsidRPr="003E2778">
          <w:rPr>
            <w:rStyle w:val="Hyperlink"/>
          </w:rPr>
          <w:t>https://github.com/in28minutes/spring-microservices-v3/blob/main/v3-upgrade.md</w:t>
        </w:r>
      </w:hyperlink>
    </w:p>
    <w:p w14:paraId="4EBFD3BF" w14:textId="77777777" w:rsidR="003E2778" w:rsidRPr="003E2778" w:rsidRDefault="003E2778" w:rsidP="003E2778">
      <w:r w:rsidRPr="003E2778">
        <w:t>I'll see you at the next lecture!</w:t>
      </w:r>
    </w:p>
    <w:p w14:paraId="302B362E" w14:textId="77777777" w:rsidR="003E2778" w:rsidRPr="003E2778" w:rsidRDefault="003E2778" w:rsidP="003E2778">
      <w:r w:rsidRPr="003E2778">
        <w:t>Happy Learning</w:t>
      </w:r>
    </w:p>
    <w:p w14:paraId="04CA5CDB" w14:textId="77777777" w:rsidR="003E2778" w:rsidRPr="003E2778" w:rsidRDefault="003E2778" w:rsidP="003E2778">
      <w:r w:rsidRPr="003E2778">
        <w:t>Ranga</w:t>
      </w:r>
    </w:p>
    <w:p w14:paraId="6743FF22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7D"/>
    <w:rsid w:val="003E2778"/>
    <w:rsid w:val="00456C20"/>
    <w:rsid w:val="00931FBF"/>
    <w:rsid w:val="009F267D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C217"/>
  <w15:chartTrackingRefBased/>
  <w15:docId w15:val="{C8864D92-1D88-46EC-A13C-5D5E0E49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6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27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8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28minutes/spring-microservices-v3/blob/main/v3-upgrad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2025-03-21T12:25:00Z</dcterms:created>
  <dcterms:modified xsi:type="dcterms:W3CDTF">2025-03-21T12:25:00Z</dcterms:modified>
</cp:coreProperties>
</file>