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4B4ACE" w14:paraId="2C078E63" wp14:textId="489BF930">
      <w:pPr>
        <w:jc w:val="center"/>
        <w:rPr>
          <w:b w:val="1"/>
          <w:bCs w:val="1"/>
          <w:sz w:val="44"/>
          <w:szCs w:val="44"/>
        </w:rPr>
      </w:pPr>
      <w:bookmarkStart w:name="_GoBack" w:id="0"/>
      <w:bookmarkEnd w:id="0"/>
      <w:r w:rsidRPr="0A4B4ACE" w:rsidR="50797BC4">
        <w:rPr>
          <w:b w:val="1"/>
          <w:bCs w:val="1"/>
          <w:sz w:val="44"/>
          <w:szCs w:val="44"/>
        </w:rPr>
        <w:t>Database laboratory NR.2</w:t>
      </w:r>
    </w:p>
    <w:p w:rsidR="50797BC4" w:rsidP="0A4B4ACE" w:rsidRDefault="50797BC4" w14:paraId="06BE9EFE" w14:textId="73E14F0C">
      <w:pPr>
        <w:pStyle w:val="Normal"/>
        <w:jc w:val="left"/>
        <w:rPr>
          <w:b w:val="1"/>
          <w:bCs w:val="1"/>
          <w:sz w:val="36"/>
          <w:szCs w:val="36"/>
        </w:rPr>
      </w:pPr>
      <w:r w:rsidRPr="0A4B4ACE" w:rsidR="50797BC4">
        <w:rPr>
          <w:b w:val="1"/>
          <w:bCs w:val="1"/>
          <w:sz w:val="32"/>
          <w:szCs w:val="32"/>
        </w:rPr>
        <w:t>Title: Create and configure a database</w:t>
      </w:r>
    </w:p>
    <w:p w:rsidR="50797BC4" w:rsidP="0A4B4ACE" w:rsidRDefault="50797BC4" w14:paraId="2139A60D" w14:textId="151B28DD">
      <w:pPr>
        <w:pStyle w:val="Normal"/>
        <w:jc w:val="left"/>
        <w:rPr>
          <w:b w:val="1"/>
          <w:bCs w:val="1"/>
          <w:sz w:val="36"/>
          <w:szCs w:val="36"/>
        </w:rPr>
      </w:pPr>
      <w:r w:rsidRPr="0A4B4ACE" w:rsidR="50797BC4">
        <w:rPr>
          <w:b w:val="1"/>
          <w:bCs w:val="1"/>
          <w:sz w:val="32"/>
          <w:szCs w:val="32"/>
        </w:rPr>
        <w:t xml:space="preserve">Prerequisites: PC with windows </w:t>
      </w:r>
      <w:proofErr w:type="spellStart"/>
      <w:r w:rsidRPr="0A4B4ACE" w:rsidR="50797BC4">
        <w:rPr>
          <w:b w:val="1"/>
          <w:bCs w:val="1"/>
          <w:sz w:val="32"/>
          <w:szCs w:val="32"/>
        </w:rPr>
        <w:t>os</w:t>
      </w:r>
      <w:proofErr w:type="spellEnd"/>
      <w:r w:rsidRPr="0A4B4ACE" w:rsidR="50797BC4">
        <w:rPr>
          <w:b w:val="1"/>
          <w:bCs w:val="1"/>
          <w:sz w:val="32"/>
          <w:szCs w:val="32"/>
        </w:rPr>
        <w:t xml:space="preserve"> and internet connection.</w:t>
      </w:r>
    </w:p>
    <w:p w:rsidR="50797BC4" w:rsidP="0A4B4ACE" w:rsidRDefault="50797BC4" w14:paraId="46D441E5" w14:textId="7511B9ED">
      <w:pPr>
        <w:pStyle w:val="Normal"/>
        <w:jc w:val="left"/>
        <w:rPr>
          <w:b w:val="1"/>
          <w:bCs w:val="1"/>
          <w:sz w:val="36"/>
          <w:szCs w:val="36"/>
        </w:rPr>
      </w:pPr>
      <w:r w:rsidRPr="0A4B4ACE" w:rsidR="50797BC4">
        <w:rPr>
          <w:b w:val="1"/>
          <w:bCs w:val="1"/>
          <w:sz w:val="32"/>
          <w:szCs w:val="32"/>
        </w:rPr>
        <w:t>Objectives: Create and configure a database with</w:t>
      </w:r>
      <w:r w:rsidRPr="0A4B4ACE" w:rsidR="78E3F259">
        <w:rPr>
          <w:b w:val="1"/>
          <w:bCs w:val="1"/>
          <w:sz w:val="32"/>
          <w:szCs w:val="32"/>
        </w:rPr>
        <w:t xml:space="preserve"> a maintenance plan to go with it.</w:t>
      </w:r>
    </w:p>
    <w:p w:rsidR="0A4B4ACE" w:rsidP="0A4B4ACE" w:rsidRDefault="0A4B4ACE" w14:paraId="0B23D4B1" w14:textId="3B69711A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194DCA96" w14:textId="15A32201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59B30514" w14:textId="6A2E2F0C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3AB5D960" w14:textId="322E1042">
      <w:pPr>
        <w:pStyle w:val="Normal"/>
        <w:jc w:val="right"/>
        <w:rPr>
          <w:b w:val="1"/>
          <w:bCs w:val="1"/>
          <w:sz w:val="32"/>
          <w:szCs w:val="32"/>
        </w:rPr>
      </w:pPr>
      <w:proofErr w:type="spellStart"/>
      <w:r w:rsidRPr="0A4B4ACE" w:rsidR="78E3F259">
        <w:rPr>
          <w:b w:val="1"/>
          <w:bCs w:val="1"/>
          <w:sz w:val="32"/>
          <w:szCs w:val="32"/>
        </w:rPr>
        <w:t>Cerlat</w:t>
      </w:r>
      <w:proofErr w:type="spellEnd"/>
      <w:r w:rsidRPr="0A4B4ACE" w:rsidR="78E3F259">
        <w:rPr>
          <w:b w:val="1"/>
          <w:bCs w:val="1"/>
          <w:sz w:val="32"/>
          <w:szCs w:val="32"/>
        </w:rPr>
        <w:t xml:space="preserve"> Pavel FAF-192</w:t>
      </w:r>
    </w:p>
    <w:p w:rsidR="78E3F259" w:rsidP="0A4B4ACE" w:rsidRDefault="78E3F259" w14:paraId="2517A8E7" w14:textId="01289EAA">
      <w:pPr>
        <w:pStyle w:val="Normal"/>
        <w:jc w:val="left"/>
        <w:rPr>
          <w:b w:val="1"/>
          <w:bCs w:val="1"/>
          <w:sz w:val="32"/>
          <w:szCs w:val="32"/>
        </w:rPr>
      </w:pPr>
      <w:r w:rsidRPr="0A4B4ACE" w:rsidR="78E3F259">
        <w:rPr>
          <w:b w:val="1"/>
          <w:bCs w:val="1"/>
          <w:sz w:val="32"/>
          <w:szCs w:val="32"/>
        </w:rPr>
        <w:t>Implementation:</w:t>
      </w:r>
    </w:p>
    <w:p w:rsidR="78E3F259" w:rsidP="0A4B4ACE" w:rsidRDefault="78E3F259" w14:paraId="3358DCE4" w14:textId="2D4B177F">
      <w:pPr>
        <w:pStyle w:val="Normal"/>
        <w:jc w:val="left"/>
      </w:pPr>
      <w:r w:rsidR="78E3F259">
        <w:drawing>
          <wp:inline wp14:editId="22F3212D" wp14:anchorId="52D6AA41">
            <wp:extent cx="4572000" cy="3990975"/>
            <wp:effectExtent l="0" t="0" r="0" b="0"/>
            <wp:docPr id="201709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44065be42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748A43DE" w14:textId="633A7695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6E27BE59" w14:textId="3865733B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1FE325CC" wp14:anchorId="6FEF0B08">
            <wp:extent cx="4408324" cy="3848100"/>
            <wp:effectExtent l="0" t="0" r="0" b="0"/>
            <wp:docPr id="1755407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9020d47fb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3F259" w:rsidP="0A4B4ACE" w:rsidRDefault="78E3F259" w14:paraId="06B9BD9C" w14:textId="11ECD34C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44321EC0" wp14:anchorId="798A7160">
            <wp:extent cx="4352925" cy="3790672"/>
            <wp:effectExtent l="0" t="0" r="0" b="0"/>
            <wp:docPr id="75602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1e5fc6f38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5A7AA5B2" w14:textId="6BBDD92D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5DD880DF" w14:textId="1351D72C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7AABFABD" wp14:anchorId="358370EC">
            <wp:extent cx="4341202" cy="3762375"/>
            <wp:effectExtent l="0" t="0" r="0" b="0"/>
            <wp:docPr id="198716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7fafe99db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0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3F259" w:rsidP="0A4B4ACE" w:rsidRDefault="78E3F259" w14:paraId="5B49A5A9" w14:textId="7EB74C7F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45706DFA" wp14:anchorId="759DF706">
            <wp:extent cx="4333875" cy="3665736"/>
            <wp:effectExtent l="0" t="0" r="0" b="0"/>
            <wp:docPr id="45817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0c973c5db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398863FD" w14:textId="45C9E550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0F2809AD" w14:textId="7E8A80B8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614D5981" wp14:anchorId="4E4F17F7">
            <wp:extent cx="4050196" cy="3105150"/>
            <wp:effectExtent l="0" t="0" r="0" b="0"/>
            <wp:docPr id="143060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4e1e44f58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19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3F259" w:rsidP="0A4B4ACE" w:rsidRDefault="78E3F259" w14:paraId="47AF20F4" w14:textId="4553E862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032E1E0F" wp14:anchorId="635D4296">
            <wp:extent cx="3419475" cy="4572000"/>
            <wp:effectExtent l="0" t="0" r="0" b="0"/>
            <wp:docPr id="133719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e5f881fcf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6563B41F" w14:textId="376D96CE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1393744D" w14:textId="257B1789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2C3DE3CF" wp14:anchorId="18EFC7DF">
            <wp:extent cx="4572000" cy="3505200"/>
            <wp:effectExtent l="0" t="0" r="0" b="0"/>
            <wp:docPr id="151393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fa9079034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3F259" w:rsidP="0A4B4ACE" w:rsidRDefault="78E3F259" w14:paraId="6C3BEB57" w14:textId="788CF948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6B58B226" wp14:anchorId="570A9A82">
            <wp:extent cx="4572000" cy="3467100"/>
            <wp:effectExtent l="0" t="0" r="0" b="0"/>
            <wp:docPr id="1706352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30a34c5c6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1A06E645" w14:textId="1839C14F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5386096E" w14:textId="77F9BEF6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3ABC1E7D" w14:textId="4CB08098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4565255A" w14:textId="588C2021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11DF41FA" wp14:anchorId="2B5D5B19">
            <wp:extent cx="4572000" cy="2667000"/>
            <wp:effectExtent l="0" t="0" r="0" b="0"/>
            <wp:docPr id="17753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e3437b46d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3F259" w:rsidP="0A4B4ACE" w:rsidRDefault="78E3F259" w14:paraId="2115ECE7" w14:textId="422AFE76">
      <w:pPr>
        <w:pStyle w:val="Normal"/>
        <w:jc w:val="left"/>
      </w:pPr>
      <w:r w:rsidR="78E3F259">
        <w:drawing>
          <wp:inline wp14:editId="0920A12B" wp14:anchorId="78CF9954">
            <wp:extent cx="4572000" cy="3857625"/>
            <wp:effectExtent l="0" t="0" r="0" b="0"/>
            <wp:docPr id="1910832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0483b8970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6A9ED01A" w14:textId="6368F9D9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4E712D3E" w14:textId="0919F3CB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2A6A7E02" w14:textId="6059DD38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7B2B2083" w14:textId="0D0F404A">
      <w:pPr>
        <w:pStyle w:val="Normal"/>
        <w:jc w:val="left"/>
        <w:rPr>
          <w:b w:val="1"/>
          <w:bCs w:val="1"/>
          <w:sz w:val="32"/>
          <w:szCs w:val="32"/>
        </w:rPr>
      </w:pPr>
    </w:p>
    <w:p w:rsidR="78E3F259" w:rsidP="0A4B4ACE" w:rsidRDefault="78E3F259" w14:paraId="31E1EBB1" w14:textId="32259291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3D773463" wp14:anchorId="6EEC9116">
            <wp:extent cx="4572000" cy="3476625"/>
            <wp:effectExtent l="0" t="0" r="0" b="0"/>
            <wp:docPr id="1236738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ed4d37dcc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3F259" w:rsidP="0A4B4ACE" w:rsidRDefault="78E3F259" w14:paraId="6C8AFAE9" w14:textId="35A7C926">
      <w:pPr>
        <w:pStyle w:val="Normal"/>
        <w:jc w:val="left"/>
        <w:rPr>
          <w:b w:val="1"/>
          <w:bCs w:val="1"/>
          <w:sz w:val="32"/>
          <w:szCs w:val="32"/>
        </w:rPr>
      </w:pPr>
      <w:r w:rsidR="78E3F259">
        <w:drawing>
          <wp:inline wp14:editId="176B77C9" wp14:anchorId="7D5C8A11">
            <wp:extent cx="4572000" cy="4000500"/>
            <wp:effectExtent l="0" t="0" r="0" b="0"/>
            <wp:docPr id="67504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5049d6be7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14118857" w14:textId="512E858E">
      <w:pPr>
        <w:pStyle w:val="Normal"/>
        <w:jc w:val="left"/>
        <w:rPr>
          <w:b w:val="1"/>
          <w:bCs w:val="1"/>
          <w:sz w:val="32"/>
          <w:szCs w:val="32"/>
        </w:rPr>
      </w:pPr>
    </w:p>
    <w:p w:rsidR="50085514" w:rsidP="0A4B4ACE" w:rsidRDefault="50085514" w14:paraId="6DC9CEE0" w14:textId="248D3AA3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51E135FD" wp14:anchorId="5E3D9B61">
            <wp:extent cx="4572000" cy="3362325"/>
            <wp:effectExtent l="0" t="0" r="0" b="0"/>
            <wp:docPr id="213462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5f1d18770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85514" w:rsidP="0A4B4ACE" w:rsidRDefault="50085514" w14:paraId="00C82E61" w14:textId="34E7FB84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559323F0" wp14:anchorId="7EE91205">
            <wp:extent cx="4572000" cy="3771900"/>
            <wp:effectExtent l="0" t="0" r="0" b="0"/>
            <wp:docPr id="47470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bc42ec1ef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556FEA30" w14:textId="6ED18F77">
      <w:pPr>
        <w:pStyle w:val="Normal"/>
        <w:jc w:val="left"/>
        <w:rPr>
          <w:b w:val="1"/>
          <w:bCs w:val="1"/>
          <w:sz w:val="32"/>
          <w:szCs w:val="32"/>
        </w:rPr>
      </w:pPr>
    </w:p>
    <w:p w:rsidR="0A4B4ACE" w:rsidP="0A4B4ACE" w:rsidRDefault="0A4B4ACE" w14:paraId="50FD9D43" w14:textId="7C4EFE35">
      <w:pPr>
        <w:pStyle w:val="Normal"/>
        <w:jc w:val="left"/>
        <w:rPr>
          <w:b w:val="1"/>
          <w:bCs w:val="1"/>
          <w:sz w:val="32"/>
          <w:szCs w:val="32"/>
        </w:rPr>
      </w:pPr>
    </w:p>
    <w:p w:rsidR="50085514" w:rsidP="0A4B4ACE" w:rsidRDefault="50085514" w14:paraId="4A4EACE7" w14:textId="042B27FB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73A541FC" wp14:anchorId="681AAD60">
            <wp:extent cx="4572000" cy="3714750"/>
            <wp:effectExtent l="0" t="0" r="0" b="0"/>
            <wp:docPr id="1051324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bcab0e62a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85514" w:rsidP="0A4B4ACE" w:rsidRDefault="50085514" w14:paraId="0D435C45" w14:textId="63EE4555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58D96C99" wp14:anchorId="701D033E">
            <wp:extent cx="4572000" cy="3771900"/>
            <wp:effectExtent l="0" t="0" r="0" b="0"/>
            <wp:docPr id="405258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83dd085fd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B4ACE" w:rsidP="0A4B4ACE" w:rsidRDefault="0A4B4ACE" w14:paraId="2297C4D1" w14:textId="2F7EF839">
      <w:pPr>
        <w:pStyle w:val="Normal"/>
        <w:jc w:val="left"/>
        <w:rPr>
          <w:b w:val="1"/>
          <w:bCs w:val="1"/>
          <w:sz w:val="32"/>
          <w:szCs w:val="32"/>
        </w:rPr>
      </w:pPr>
    </w:p>
    <w:p w:rsidR="50085514" w:rsidP="0A4B4ACE" w:rsidRDefault="50085514" w14:paraId="418B99C8" w14:textId="3996C59B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7FC327A4" wp14:anchorId="19C432EF">
            <wp:extent cx="4572000" cy="2667000"/>
            <wp:effectExtent l="0" t="0" r="0" b="0"/>
            <wp:docPr id="1712482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5b7f2d0b2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85514" w:rsidP="0A4B4ACE" w:rsidRDefault="50085514" w14:paraId="0483EFAE" w14:textId="7BF5ED0A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60975A0C" wp14:anchorId="211C0AF3">
            <wp:extent cx="4572000" cy="1076325"/>
            <wp:effectExtent l="0" t="0" r="0" b="0"/>
            <wp:docPr id="26139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d4f5d6528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85514" w:rsidP="0A4B4ACE" w:rsidRDefault="50085514" w14:paraId="4B26F236" w14:textId="247160B4">
      <w:pPr>
        <w:pStyle w:val="Normal"/>
        <w:jc w:val="left"/>
        <w:rPr>
          <w:b w:val="1"/>
          <w:bCs w:val="1"/>
          <w:sz w:val="32"/>
          <w:szCs w:val="32"/>
        </w:rPr>
      </w:pPr>
      <w:r w:rsidR="50085514">
        <w:drawing>
          <wp:inline wp14:editId="0252F68B" wp14:anchorId="35F6DC2A">
            <wp:extent cx="6657975" cy="3439954"/>
            <wp:effectExtent l="0" t="0" r="0" b="0"/>
            <wp:docPr id="36943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685c394e5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4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A1CBDC"/>
  <w15:docId w15:val="{84639984-c9ad-4a6e-83bc-bab8a050eef9}"/>
  <w:rsids>
    <w:rsidRoot w:val="00A1CBDC"/>
    <w:rsid w:val="00A1CBDC"/>
    <w:rsid w:val="052571C2"/>
    <w:rsid w:val="0A4B4ACE"/>
    <w:rsid w:val="0ED97B29"/>
    <w:rsid w:val="1700BF1E"/>
    <w:rsid w:val="2112EBE1"/>
    <w:rsid w:val="297F7534"/>
    <w:rsid w:val="2EF25EF2"/>
    <w:rsid w:val="34944168"/>
    <w:rsid w:val="3EF8ADAA"/>
    <w:rsid w:val="404E9135"/>
    <w:rsid w:val="468B26D0"/>
    <w:rsid w:val="4AB75CC5"/>
    <w:rsid w:val="50085514"/>
    <w:rsid w:val="50771DE4"/>
    <w:rsid w:val="50797BC4"/>
    <w:rsid w:val="5CE677DB"/>
    <w:rsid w:val="78E3F2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f44065be424f33" /><Relationship Type="http://schemas.openxmlformats.org/officeDocument/2006/relationships/image" Target="/media/image2.png" Id="R58a9020d47fb43eb" /><Relationship Type="http://schemas.openxmlformats.org/officeDocument/2006/relationships/image" Target="/media/image3.png" Id="R05f1e5fc6f38413d" /><Relationship Type="http://schemas.openxmlformats.org/officeDocument/2006/relationships/image" Target="/media/image4.png" Id="R3507fafe99db4fd0" /><Relationship Type="http://schemas.openxmlformats.org/officeDocument/2006/relationships/image" Target="/media/image5.png" Id="Rc4f0c973c5db4d5b" /><Relationship Type="http://schemas.openxmlformats.org/officeDocument/2006/relationships/image" Target="/media/image6.png" Id="R0c64e1e44f5841ba" /><Relationship Type="http://schemas.openxmlformats.org/officeDocument/2006/relationships/image" Target="/media/image7.png" Id="R4abe5f881fcf411c" /><Relationship Type="http://schemas.openxmlformats.org/officeDocument/2006/relationships/image" Target="/media/image8.png" Id="Rea7fa9079034429d" /><Relationship Type="http://schemas.openxmlformats.org/officeDocument/2006/relationships/image" Target="/media/image9.png" Id="R59430a34c5c64f34" /><Relationship Type="http://schemas.openxmlformats.org/officeDocument/2006/relationships/image" Target="/media/imagea.png" Id="R5a8e3437b46d4298" /><Relationship Type="http://schemas.openxmlformats.org/officeDocument/2006/relationships/image" Target="/media/imageb.png" Id="Reaa0483b89704b6e" /><Relationship Type="http://schemas.openxmlformats.org/officeDocument/2006/relationships/image" Target="/media/imagec.png" Id="R899ed4d37dcc4e67" /><Relationship Type="http://schemas.openxmlformats.org/officeDocument/2006/relationships/image" Target="/media/imaged.png" Id="R7ef5049d6be749f9" /><Relationship Type="http://schemas.openxmlformats.org/officeDocument/2006/relationships/image" Target="/media/imagee.png" Id="R5265f1d187704619" /><Relationship Type="http://schemas.openxmlformats.org/officeDocument/2006/relationships/image" Target="/media/imagef.png" Id="R23ebc42ec1ef46be" /><Relationship Type="http://schemas.openxmlformats.org/officeDocument/2006/relationships/image" Target="/media/image10.png" Id="R668bcab0e62a42e0" /><Relationship Type="http://schemas.openxmlformats.org/officeDocument/2006/relationships/image" Target="/media/image11.png" Id="Rc1983dd085fd40cd" /><Relationship Type="http://schemas.openxmlformats.org/officeDocument/2006/relationships/image" Target="/media/image12.png" Id="Rfc45b7f2d0b24d60" /><Relationship Type="http://schemas.openxmlformats.org/officeDocument/2006/relationships/image" Target="/media/image13.png" Id="R17ed4f5d65284b51" /><Relationship Type="http://schemas.openxmlformats.org/officeDocument/2006/relationships/image" Target="/media/image14.png" Id="Rad4685c394e5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2020-09-21T06:36:40.9648074Z</dcterms:created>
  <dcterms:modified xsi:type="dcterms:W3CDTF">2020-09-21T06:48:58.4186506Z</dcterms:modified>
  <dc:creator>Cerlat Pavel</dc:creator>
  <lastModifiedBy>Cerlat Pavel</lastModifiedBy>
</coreProperties>
</file>