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1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3.png" ContentType="image/png"/>
  <Override PartName="/word/media/rId79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7.png" ContentType="image/png"/>
  <Override PartName="/word/media/rId180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9.png" ContentType="image/png"/>
  <Override PartName="/word/media/rId206.png" ContentType="image/png"/>
  <Override PartName="/word/media/rId211.png" ContentType="image/png"/>
  <Override PartName="/word/media/rId151.png" ContentType="image/png"/>
  <Override PartName="/word/media/rId216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2.png" ContentType="image/png"/>
  <Override PartName="/word/media/rId235.png" ContentType="image/png"/>
  <Override PartName="/word/media/rId154.png" ContentType="image/png"/>
  <Override PartName="/word/media/rId157.png" ContentType="image/png"/>
  <Override PartName="/word/media/rId162.png" ContentType="image/png"/>
  <Override PartName="/word/media/rId166.png" ContentType="image/png"/>
  <Override PartName="/word/media/rId177.png" ContentType="image/png"/>
  <Override PartName="/word/media/rId1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Documentación Ziryab — Confluence y Manuales de Usuario</w:t>
      </w:r>
    </w:p>
    <w:p>
      <w:pPr>
        <w:pStyle w:val="Author"/>
      </w:pPr>
      <w:r>
        <w:t xml:space="preserve">Equipo Sonrisa — TFG Ziryab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ación-ziryab"/>
    <w:p>
      <w:pPr>
        <w:pStyle w:val="Heading1"/>
      </w:pPr>
      <w:r>
        <w:t xml:space="preserve">Documentación Ziryab</w:t>
      </w:r>
    </w:p>
    <w:p>
      <w:pPr>
        <w:pStyle w:val="FirstParagraph"/>
      </w:pPr>
      <w:r>
        <w:t xml:space="preserve">Exportación Confluence (espacio Ziryab) y manuales de usuario.</w:t>
      </w:r>
    </w:p>
    <w:bookmarkEnd w:id="9"/>
    <w:bookmarkStart w:id="43" w:name="parte-i-documentación-confluence"/>
    <w:p>
      <w:pPr>
        <w:pStyle w:val="Heading1"/>
      </w:pPr>
      <w:r>
        <w:t xml:space="preserve">Parte I — Documentación Confluence</w:t>
      </w:r>
    </w:p>
    <w:bookmarkStart w:id="10" w:name="project-charter"/>
    <w:p>
      <w:pPr>
        <w:pStyle w:val="Heading2"/>
      </w:pPr>
      <w:r>
        <w:t xml:space="preserve">Project Charter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https://g-team-ddm5j4dr.atlassian.net/wiki/spaces/Ziryab/pages/2261253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2261253</w:t>
      </w:r>
      <w:r>
        <w:br/>
      </w:r>
      <w:r>
        <w:rPr>
          <w:b/>
          <w:bCs/>
        </w:rPr>
        <w:t xml:space="preserve">Última versión: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End w:id="10"/>
    <w:bookmarkStart w:id="14" w:name="nuestra-idea"/>
    <w:p>
      <w:pPr>
        <w:pStyle w:val="Heading2"/>
      </w:pPr>
      <w:r>
        <w:t xml:space="preserve">Nuestra idea</w:t>
      </w:r>
    </w:p>
    <w:p>
      <w:pPr>
        <w:pStyle w:val="FirstParagraph"/>
      </w:pPr>
      <w:r>
        <w:t xml:space="preserve">La aplicación</w:t>
      </w:r>
      <w:r>
        <w:t xml:space="preserve"> </w:t>
      </w:r>
      <w:r>
        <w:rPr>
          <w:b/>
          <w:bCs/>
        </w:rPr>
        <w:t xml:space="preserve">Ziryab</w:t>
      </w:r>
      <w:r>
        <w:t xml:space="preserve"> </w:t>
      </w:r>
      <w:r>
        <w:t xml:space="preserve">será el futuro para la</w:t>
      </w:r>
      <w:r>
        <w:t xml:space="preserve"> </w:t>
      </w:r>
      <w:r>
        <w:rPr>
          <w:b/>
          <w:bCs/>
        </w:rPr>
        <w:t xml:space="preserve">gestión en centros educativos</w:t>
      </w:r>
      <w:r>
        <w:t xml:space="preserve">,</w:t>
      </w:r>
      <w:r>
        <w:t xml:space="preserve"> </w:t>
      </w:r>
      <w:r>
        <w:rPr>
          <w:b/>
          <w:bCs/>
        </w:rPr>
        <w:t xml:space="preserve">sencilla</w:t>
      </w:r>
      <w:r>
        <w:t xml:space="preserve">, de</w:t>
      </w:r>
      <w:r>
        <w:t xml:space="preserve"> </w:t>
      </w:r>
      <w:r>
        <w:rPr>
          <w:b/>
          <w:bCs/>
        </w:rPr>
        <w:t xml:space="preserve">fácil manejo, amigable al 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completa</w:t>
      </w:r>
      <w:r>
        <w:t xml:space="preserve">. Esta aplicación permitirá a los</w:t>
      </w:r>
      <w:r>
        <w:t xml:space="preserve"> </w:t>
      </w:r>
      <w:r>
        <w:rPr>
          <w:b/>
          <w:bCs/>
        </w:rPr>
        <w:t xml:space="preserve">profesionales de la educación</w:t>
      </w:r>
      <w:r>
        <w:t xml:space="preserve"> </w:t>
      </w:r>
      <w:r>
        <w:t xml:space="preserve">—ya sean</w:t>
      </w:r>
      <w:r>
        <w:t xml:space="preserve"> </w:t>
      </w:r>
      <w:r>
        <w:rPr>
          <w:b/>
          <w:bCs/>
        </w:rPr>
        <w:t xml:space="preserve">profesores</w:t>
      </w:r>
      <w:r>
        <w:t xml:space="preserve">,</w:t>
      </w:r>
      <w:r>
        <w:t xml:space="preserve"> </w:t>
      </w:r>
      <w:r>
        <w:rPr>
          <w:b/>
          <w:bCs/>
        </w:rPr>
        <w:t xml:space="preserve">orientadores</w:t>
      </w:r>
      <w:r>
        <w:t xml:space="preserve">,</w:t>
      </w:r>
      <w:r>
        <w:t xml:space="preserve"> </w:t>
      </w:r>
      <w:r>
        <w:rPr>
          <w:b/>
          <w:bCs/>
        </w:rPr>
        <w:t xml:space="preserve">personal auxiliar y/o administrativo</w:t>
      </w:r>
      <w:r>
        <w:t xml:space="preserve">, así como a los</w:t>
      </w:r>
      <w:r>
        <w:t xml:space="preserve"> </w:t>
      </w:r>
      <w:r>
        <w:rPr>
          <w:b/>
          <w:bCs/>
        </w:rPr>
        <w:t xml:space="preserve">estudiantes</w:t>
      </w:r>
      <w:r>
        <w:t xml:space="preserve"> </w:t>
      </w:r>
      <w:r>
        <w:t xml:space="preserve">y sus</w:t>
      </w:r>
      <w:r>
        <w:t xml:space="preserve"> </w:t>
      </w:r>
      <w:r>
        <w:rPr>
          <w:b/>
          <w:bCs/>
        </w:rPr>
        <w:t xml:space="preserve">padres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tutores</w:t>
      </w:r>
      <w:r>
        <w:t xml:space="preserve">— una gestión integral desde un mismo entorno.</w:t>
      </w:r>
    </w:p>
    <w:bookmarkStart w:id="11" w:name="por-el-lado-de-los-profesores"/>
    <w:p>
      <w:pPr>
        <w:pStyle w:val="Heading3"/>
      </w:pPr>
      <w:r>
        <w:t xml:space="preserve">Por el lado de los profesores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Organizar las clases</w:t>
      </w:r>
      <w:r>
        <w:t xml:space="preserve">, mandar y recibir tareas.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Calificar tareas y exámenes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Controlar la asistencia</w:t>
      </w:r>
      <w:r>
        <w:t xml:space="preserve"> </w:t>
      </w:r>
      <w:r>
        <w:t xml:space="preserve">de los estudiantes.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Comunicarse con padres o tutores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Comunicarse internamente</w:t>
      </w:r>
      <w:r>
        <w:t xml:space="preserve"> </w:t>
      </w:r>
      <w:r>
        <w:t xml:space="preserve">entre profesores, ya sea de</w:t>
      </w:r>
      <w:r>
        <w:t xml:space="preserve"> </w:t>
      </w:r>
      <w:r>
        <w:rPr>
          <w:b/>
          <w:bCs/>
        </w:rPr>
        <w:t xml:space="preserve">forma libre</w:t>
      </w:r>
      <w:r>
        <w:t xml:space="preserve">, por</w:t>
      </w:r>
      <w:r>
        <w:t xml:space="preserve"> </w:t>
      </w:r>
      <w:r>
        <w:rPr>
          <w:b/>
          <w:bCs/>
        </w:rPr>
        <w:t xml:space="preserve">departamentos</w:t>
      </w:r>
      <w:r>
        <w:t xml:space="preserve"> </w:t>
      </w:r>
      <w:r>
        <w:t xml:space="preserve">o con la</w:t>
      </w:r>
      <w:r>
        <w:t xml:space="preserve"> </w:t>
      </w:r>
      <w:r>
        <w:rPr>
          <w:b/>
          <w:bCs/>
        </w:rPr>
        <w:t xml:space="preserve">administración</w:t>
      </w:r>
      <w:r>
        <w:t xml:space="preserve"> </w:t>
      </w:r>
      <w:r>
        <w:t xml:space="preserve">del</w:t>
      </w:r>
      <w:r>
        <w:t xml:space="preserve"> </w:t>
      </w:r>
      <w:r>
        <w:rPr>
          <w:b/>
          <w:bCs/>
        </w:rPr>
        <w:t xml:space="preserve">centro</w:t>
      </w:r>
      <w:r>
        <w:t xml:space="preserve">.</w:t>
      </w:r>
    </w:p>
    <w:p>
      <w:pPr>
        <w:pStyle w:val="FirstParagraph"/>
      </w:pPr>
      <w:r>
        <w:t xml:space="preserve">A los profesores que también ocupen</w:t>
      </w:r>
      <w:r>
        <w:t xml:space="preserve"> </w:t>
      </w:r>
      <w:r>
        <w:rPr>
          <w:b/>
          <w:bCs/>
        </w:rPr>
        <w:t xml:space="preserve">cargos administrativos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secretaría</w:t>
      </w:r>
      <w:r>
        <w:t xml:space="preserve">,</w:t>
      </w:r>
      <w:r>
        <w:t xml:space="preserve"> </w:t>
      </w:r>
      <w:r>
        <w:rPr>
          <w:b/>
          <w:bCs/>
        </w:rPr>
        <w:t xml:space="preserve">jefatura de estudios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dirección</w:t>
      </w:r>
      <w:r>
        <w:t xml:space="preserve">, se les dará la opción de</w:t>
      </w:r>
      <w:r>
        <w:t xml:space="preserve"> </w:t>
      </w:r>
      <w:r>
        <w:rPr>
          <w:b/>
          <w:bCs/>
        </w:rPr>
        <w:t xml:space="preserve">gestionar todo su trabajo desde la misma aplicación</w:t>
      </w:r>
      <w:r>
        <w:t xml:space="preserve">, al estar identificados no solo como docentes sino también por su</w:t>
      </w:r>
      <w:r>
        <w:t xml:space="preserve"> </w:t>
      </w:r>
      <w:r>
        <w:rPr>
          <w:b/>
          <w:bCs/>
        </w:rPr>
        <w:t xml:space="preserve">puesto específico</w:t>
      </w:r>
      <w:r>
        <w:t xml:space="preserve">.</w:t>
      </w:r>
    </w:p>
    <w:p>
      <w:pPr>
        <w:pStyle w:val="BodyText"/>
      </w:pPr>
      <w:r>
        <w:t xml:space="preserve">En el caso de personal con</w:t>
      </w:r>
      <w:r>
        <w:t xml:space="preserve"> </w:t>
      </w:r>
      <w:r>
        <w:rPr>
          <w:b/>
          <w:bCs/>
        </w:rPr>
        <w:t xml:space="preserve">únicamente tareas administrativas</w:t>
      </w:r>
      <w:r>
        <w:t xml:space="preserve">, tendrán acceso directo a sus funciones desde la aplicación.</w:t>
      </w:r>
    </w:p>
    <w:p>
      <w:pPr>
        <w:pStyle w:val="BodyText"/>
      </w:pPr>
      <w:r>
        <w:t xml:space="preserve">Además, Ziryab tendrá en cuenta al</w:t>
      </w:r>
      <w:r>
        <w:t xml:space="preserve"> </w:t>
      </w:r>
      <w:r>
        <w:rPr>
          <w:b/>
          <w:bCs/>
        </w:rPr>
        <w:t xml:space="preserve">personal de educación especial</w:t>
      </w:r>
      <w:r>
        <w:t xml:space="preserve">, tanto de</w:t>
      </w:r>
      <w:r>
        <w:t xml:space="preserve"> </w:t>
      </w:r>
      <w:r>
        <w:rPr>
          <w:b/>
          <w:bCs/>
        </w:rPr>
        <w:t xml:space="preserve">centros especializados</w:t>
      </w:r>
      <w:r>
        <w:t xml:space="preserve"> </w:t>
      </w:r>
      <w:r>
        <w:t xml:space="preserve">como de</w:t>
      </w:r>
      <w:r>
        <w:t xml:space="preserve"> </w:t>
      </w:r>
      <w:r>
        <w:rPr>
          <w:b/>
          <w:bCs/>
        </w:rPr>
        <w:t xml:space="preserve">alumnos integrados en centros generales</w:t>
      </w:r>
      <w:r>
        <w:t xml:space="preserve">, ofreciendo</w:t>
      </w:r>
      <w:r>
        <w:t xml:space="preserve"> </w:t>
      </w:r>
      <w:r>
        <w:rPr>
          <w:b/>
          <w:bCs/>
        </w:rPr>
        <w:t xml:space="preserve">facilidades para la comunicación con padres y alumnos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adaptándose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diferentes tipos de discapacidad</w:t>
      </w:r>
      <w:r>
        <w:t xml:space="preserve">.</w:t>
      </w:r>
    </w:p>
    <w:bookmarkEnd w:id="11"/>
    <w:bookmarkStart w:id="12" w:name="por-el-lado-de-los-alumnos"/>
    <w:p>
      <w:pPr>
        <w:pStyle w:val="Heading3"/>
      </w:pPr>
      <w:r>
        <w:t xml:space="preserve">Por el lado de los alumnos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Acceder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asignaturas o módulos</w:t>
      </w:r>
      <w:r>
        <w:t xml:space="preserve"> </w:t>
      </w:r>
      <w:r>
        <w:t xml:space="preserve">cursados.</w:t>
      </w:r>
    </w:p>
    <w:p>
      <w:pPr>
        <w:pStyle w:val="Compact"/>
        <w:numPr>
          <w:ilvl w:val="0"/>
          <w:numId w:val="1002"/>
        </w:numPr>
      </w:pPr>
      <w:r>
        <w:t xml:space="preserve">Consultar</w:t>
      </w:r>
      <w:r>
        <w:t xml:space="preserve"> </w:t>
      </w:r>
      <w:r>
        <w:rPr>
          <w:b/>
          <w:bCs/>
        </w:rPr>
        <w:t xml:space="preserve">temarios</w:t>
      </w:r>
      <w:r>
        <w:t xml:space="preserve">,</w:t>
      </w:r>
      <w:r>
        <w:t xml:space="preserve"> </w:t>
      </w:r>
      <w:r>
        <w:rPr>
          <w:b/>
          <w:bCs/>
        </w:rPr>
        <w:t xml:space="preserve">tareas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calificaciones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Conocer</w:t>
      </w:r>
      <w:r>
        <w:t xml:space="preserve"> </w:t>
      </w:r>
      <w:r>
        <w:t xml:space="preserve">en todo momento el</w:t>
      </w:r>
      <w:r>
        <w:t xml:space="preserve"> </w:t>
      </w:r>
      <w:r>
        <w:rPr>
          <w:b/>
          <w:bCs/>
        </w:rPr>
        <w:t xml:space="preserve">estado del curso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Gestionar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recepción de documentos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justificar asistencias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ausencias</w:t>
      </w:r>
      <w:r>
        <w:t xml:space="preserve">.</w:t>
      </w:r>
    </w:p>
    <w:bookmarkEnd w:id="12"/>
    <w:bookmarkStart w:id="13" w:name="parte-administrativa"/>
    <w:p>
      <w:pPr>
        <w:pStyle w:val="Heading3"/>
      </w:pPr>
      <w:r>
        <w:t xml:space="preserve">Parte administrativa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Matriculación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becas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solicitudes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Comunicación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profesores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departamento de orientación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Entrega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recepción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documentación</w:t>
      </w:r>
      <w:r>
        <w:t xml:space="preserve">.</w:t>
      </w:r>
    </w:p>
    <w:p>
      <w:pPr>
        <w:pStyle w:val="FirstParagraph"/>
      </w:pPr>
      <w:r>
        <w:t xml:space="preserve">Todo esto estará acompañado por una</w:t>
      </w:r>
      <w:r>
        <w:t xml:space="preserve"> </w:t>
      </w:r>
      <w:r>
        <w:rPr>
          <w:b/>
          <w:bCs/>
        </w:rPr>
        <w:t xml:space="preserve">interfaz adaptada a cualquier situación de dificultad por parte de los usuarios</w:t>
      </w:r>
      <w:r>
        <w:t xml:space="preserve">.</w:t>
      </w:r>
    </w:p>
    <w:p>
      <w:pPr>
        <w:pStyle w:val="BodyText"/>
      </w:pPr>
      <w:r>
        <w:t xml:space="preserve">En casos especiales, Ziryab permitirá la</w:t>
      </w:r>
      <w:r>
        <w:t xml:space="preserve"> </w:t>
      </w:r>
      <w:r>
        <w:rPr>
          <w:b/>
          <w:bCs/>
        </w:rPr>
        <w:t xml:space="preserve">interacción directa entre alumnado</w:t>
      </w:r>
      <w:r>
        <w:t xml:space="preserve">,</w:t>
      </w:r>
      <w:r>
        <w:t xml:space="preserve"> </w:t>
      </w:r>
      <w:r>
        <w:rPr>
          <w:b/>
          <w:bCs/>
        </w:rPr>
        <w:t xml:space="preserve">profesorado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tutores</w:t>
      </w:r>
      <w:r>
        <w:t xml:space="preserve"> </w:t>
      </w:r>
      <w:r>
        <w:t xml:space="preserve">siempre que sea necesario.</w:t>
      </w:r>
    </w:p>
    <w:bookmarkEnd w:id="13"/>
    <w:bookmarkEnd w:id="14"/>
    <w:bookmarkStart w:id="15" w:name="project-charter-imagen"/>
    <w:p>
      <w:pPr>
        <w:pStyle w:val="Heading2"/>
      </w:pPr>
      <w:r>
        <w:t xml:space="preserve">Project Charter (imagen)</w:t>
      </w:r>
    </w:p>
    <w:p>
      <w:pPr>
        <w:pStyle w:val="BlockText"/>
      </w:pPr>
      <w:r>
        <w:t xml:space="preserve">Imagen del charter en Confluence — exportar manualmente desde la página online si hace falta en el PDF.</w:t>
      </w:r>
    </w:p>
    <w:bookmarkEnd w:id="15"/>
    <w:bookmarkStart w:id="16" w:name="diagrama-base-de-datos"/>
    <w:p>
      <w:pPr>
        <w:pStyle w:val="Heading2"/>
      </w:pPr>
      <w:r>
        <w:t xml:space="preserve">Diagrama base de datos</w:t>
      </w:r>
    </w:p>
    <w:p>
      <w:pPr>
        <w:pStyle w:val="BlockText"/>
      </w:pPr>
      <w:r>
        <w:t xml:space="preserve">Diagrama ER en Confluence — ver también</w:t>
      </w:r>
      <w:r>
        <w:t xml:space="preserve"> </w:t>
      </w:r>
      <w:r>
        <w:rPr>
          <w:rStyle w:val="VerbatimChar"/>
        </w:rPr>
        <w:t xml:space="preserve">node/prisma/esquema-relacional.md</w:t>
      </w:r>
      <w:r>
        <w:t xml:space="preserve"> </w:t>
      </w:r>
      <w:r>
        <w:t xml:space="preserve">en el repositorio backend.</w:t>
      </w:r>
    </w:p>
    <w:bookmarkEnd w:id="16"/>
    <w:bookmarkStart w:id="19" w:name="prototipos-figma"/>
    <w:p>
      <w:pPr>
        <w:pStyle w:val="Heading2"/>
      </w:pPr>
      <w:r>
        <w:t xml:space="preserve">Prototipos Figma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Prototipo a PC</w:t>
        </w:r>
      </w:hyperlink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Prototipo a móvil</w:t>
        </w:r>
      </w:hyperlink>
    </w:p>
    <w:bookmarkEnd w:id="19"/>
    <w:bookmarkStart w:id="23" w:name="objetivos-smart"/>
    <w:p>
      <w:pPr>
        <w:pStyle w:val="Heading2"/>
      </w:pPr>
      <w:r>
        <w:t xml:space="preserve">Objetivos SMART</w:t>
      </w:r>
    </w:p>
    <w:bookmarkStart w:id="20" w:name="comunicación-alumno-profesor"/>
    <w:p>
      <w:pPr>
        <w:pStyle w:val="Heading3"/>
      </w:pPr>
      <w:r>
        <w:t xml:space="preserve">Comunicación Alumno Profesor</w:t>
      </w:r>
    </w:p>
    <w:p>
      <w:pPr>
        <w:pStyle w:val="FirstParagraph"/>
      </w:pPr>
      <w:r>
        <w:t xml:space="preserve">Implementar un sistema de retroalimentación semanal entre alumno y profesor, mediante un formulario digital, para mejorar la claridad en la entrega de instrucciones y resolución de dudas, alcanzando al menos un 80% de participación de los estudiantes durante los próximos tres meses.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Qué/Para quién (S)</w:t>
      </w:r>
      <w:r>
        <w:t xml:space="preserve">: Implementar un sistema de retroalimentación semanal mediante formulario digital entre alumno y profesor para todos los estudiantes.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Medida de éxito (M)</w:t>
      </w:r>
      <w:r>
        <w:t xml:space="preserve">: alcanzar ≥ 80% de participación estudiantil cada semana durante tres meses; feedback recogido en &gt; 10 de 13 semanas posibles.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Viabilidad (A)</w:t>
      </w:r>
      <w:r>
        <w:t xml:space="preserve">: usando Google Forms y notificaciones por email; esfuerzo estimado 6 h diseño/implantación + 1 h/sem mantenimiento.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Relevancia (R)</w:t>
      </w:r>
      <w:r>
        <w:t xml:space="preserve">: mejora la claridad de instrucciones y dudas resueltas a tiempo, aumentando satisfacción y rendimiento académico.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Plazo (T)</w:t>
      </w:r>
      <w:r>
        <w:t xml:space="preserve">: durante los próximos 3 meses (octubre–diciembre); primera recogida antes de finalizar la semana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Entregables</w:t>
      </w:r>
      <w:r>
        <w:t xml:space="preserve">: formulario digital, resultados semanales (dashboards), resumen mensual para profesorado, evidencia de envíos/participación.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Riesgos y mitigación</w:t>
      </w:r>
      <w:r>
        <w:t xml:space="preserve">: baja participación → recordatorios automáticos y feedback anónimo; problemas técnicos → soporte rápido con plantillas alternativas.</w:t>
      </w:r>
    </w:p>
    <w:bookmarkEnd w:id="20"/>
    <w:bookmarkStart w:id="21" w:name="X64a737d3e908f8beac7ed203806e89204d0d9d0"/>
    <w:p>
      <w:pPr>
        <w:pStyle w:val="Heading3"/>
      </w:pPr>
      <w:r>
        <w:t xml:space="preserve">Gestión del curso escolar por parte del profesor</w:t>
      </w:r>
    </w:p>
    <w:p>
      <w:pPr>
        <w:pStyle w:val="FirstParagraph"/>
      </w:pPr>
      <w:r>
        <w:t xml:space="preserve">Organizar y publicar en la plataforma educativa el plan de trabajo trimestral con fechas de entrega y criterios de evaluación, asegurando que esté disponible y actualizado el primer día de cada trimestre durante todo el curso.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Qué/Para quién (S)</w:t>
      </w:r>
      <w:r>
        <w:t xml:space="preserve">: Organizar y publicar en la plataforma educativa (para todos los alumnos y padres) el plan de trabajo trimestral, incluyendo fechas de entrega y criterios de evaluación.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Medida de éxito (M)</w:t>
      </w:r>
      <w:r>
        <w:t xml:space="preserve">: el plan debe estar online y accesible el primer día de cada trimestre, actualizado al 100% de los trimestres; notificaciones emitidas a todos los destinatarios.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Viabilidad (A)</w:t>
      </w:r>
      <w:r>
        <w:t xml:space="preserve">: usando la función</w:t>
      </w:r>
      <w:r>
        <w:t xml:space="preserve"> </w:t>
      </w:r>
      <w:r>
        <w:t xml:space="preserve">“Materiales”</w:t>
      </w:r>
      <w:r>
        <w:t xml:space="preserve"> </w:t>
      </w:r>
      <w:r>
        <w:t xml:space="preserve">de la plataforma educativa, esfuerzo estimado 4 h por trimestre para preparación y subida.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Relevancia (R)</w:t>
      </w:r>
      <w:r>
        <w:t xml:space="preserve">: asegura la transparencia y previsión para estudiantes y familias.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Plazo (T)</w:t>
      </w:r>
      <w:r>
        <w:t xml:space="preserve">: publicación antes de las 8:00 h del primer día lectivo de cada trimestre.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Entregables</w:t>
      </w:r>
      <w:r>
        <w:t xml:space="preserve">: documento o sección del plan disponible en la plataforma, registro de acceso/descarga por al menos el 90% de las familias/estudiantes.</w:t>
      </w:r>
    </w:p>
    <w:bookmarkEnd w:id="21"/>
    <w:bookmarkStart w:id="22" w:name="gestión-administrativa-para-el-alumnado"/>
    <w:p>
      <w:pPr>
        <w:pStyle w:val="Heading3"/>
      </w:pPr>
      <w:r>
        <w:t xml:space="preserve">Gestión administrativa para el alumnado</w:t>
      </w:r>
    </w:p>
    <w:p>
      <w:pPr>
        <w:pStyle w:val="FirstParagraph"/>
      </w:pPr>
      <w:r>
        <w:t xml:space="preserve">Digitalizar y centralizar el acceso a documentos administrativos (certificados, solicitudes y horarios) en un portal único para los estudiantes, alcanzando un 90% de uso regular por parte del alumnado en un plazo de seis meses.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Qué/Para quién (S)</w:t>
      </w:r>
      <w:r>
        <w:t xml:space="preserve">: Portal único para todos los estudiantes.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Medida de éxito (M)</w:t>
      </w:r>
      <w:r>
        <w:t xml:space="preserve">: ≥ 90% de uso regular en seis meses.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Viabilidad (A)</w:t>
      </w:r>
      <w:r>
        <w:t xml:space="preserve">: portal web con credenciales institucionales; desarrollo estimado 24 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Relevancia (R)</w:t>
      </w:r>
      <w:r>
        <w:t xml:space="preserve">: agiliza trámites y reduce papeleo.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Plazo (T)</w:t>
      </w:r>
      <w:r>
        <w:t xml:space="preserve">: 6 meses tras el lanzamiento.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Entregables</w:t>
      </w:r>
      <w:r>
        <w:t xml:space="preserve">: portal en funcionamiento, registros de acceso, manual de usuario, encuesta de satisfacción.</w:t>
      </w:r>
    </w:p>
    <w:bookmarkEnd w:id="22"/>
    <w:bookmarkEnd w:id="23"/>
    <w:bookmarkStart w:id="24" w:name="inicio-de-servidores-angular-y-node"/>
    <w:p>
      <w:pPr>
        <w:pStyle w:val="Heading2"/>
      </w:pPr>
      <w:r>
        <w:t xml:space="preserve">Inicio de servidores Angular y Node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https://g-team-ddm5j4dr.atlassian.net/wiki/spaces/Ziryab/pages/9404417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9404417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los pasos necesarios para configurar el entorno de desarrollo e iniciar los servidores de backend (Node.js 19) y frontend (Angular 19), incluyendo configuración de variables de entorno, instalación de dependencias y herramientas relacionadas con Firebase.</w:t>
      </w:r>
    </w:p>
    <w:bookmarkEnd w:id="25"/>
    <w:bookmarkStart w:id="26" w:name="prerrequisitos"/>
    <w:p>
      <w:pPr>
        <w:pStyle w:val="Heading2"/>
      </w:pPr>
      <w:r>
        <w:t xml:space="preserve">Prerrequisitos</w:t>
      </w:r>
    </w:p>
    <w:p>
      <w:pPr>
        <w:pStyle w:val="Compact"/>
        <w:numPr>
          <w:ilvl w:val="0"/>
          <w:numId w:val="1008"/>
        </w:numPr>
      </w:pPr>
      <w:r>
        <w:t xml:space="preserve">Node.js versión 19 instalada.</w:t>
      </w:r>
    </w:p>
    <w:p>
      <w:pPr>
        <w:pStyle w:val="Compact"/>
        <w:numPr>
          <w:ilvl w:val="0"/>
          <w:numId w:val="1008"/>
        </w:numPr>
      </w:pPr>
      <w:r>
        <w:t xml:space="preserve">Angular CLI compatible con Angular 19 (recomendada instalación global).</w:t>
      </w:r>
    </w:p>
    <w:p>
      <w:pPr>
        <w:pStyle w:val="Compact"/>
        <w:numPr>
          <w:ilvl w:val="0"/>
          <w:numId w:val="1008"/>
        </w:numPr>
      </w:pPr>
      <w:r>
        <w:t xml:space="preserve">Acceso al repositorio de los proyectos (Node y Angular).</w:t>
      </w:r>
    </w:p>
    <w:p>
      <w:pPr>
        <w:pStyle w:val="Compact"/>
        <w:numPr>
          <w:ilvl w:val="0"/>
          <w:numId w:val="1008"/>
        </w:numPr>
      </w:pPr>
      <w:r>
        <w:t xml:space="preserve">Credenciales necesarias para Firebase y otros servicios.</w:t>
      </w:r>
    </w:p>
    <w:p>
      <w:r>
        <w:pict>
          <v:rect style="width:0;height:1.5pt" o:hralign="center" o:hrstd="t" o:hr="t"/>
        </w:pict>
      </w:r>
    </w:p>
    <w:bookmarkEnd w:id="26"/>
    <w:bookmarkStart w:id="29" w:name="Xd3b6c4fd76fc1d2b29a63c82aecdbbe8b4a7679"/>
    <w:p>
      <w:pPr>
        <w:pStyle w:val="Heading2"/>
      </w:pPr>
      <w:r>
        <w:t xml:space="preserve">Configuración de variables de entorno (.env)</w:t>
      </w:r>
    </w:p>
    <w:bookmarkStart w:id="27" w:name="backend-node.js-19"/>
    <w:p>
      <w:pPr>
        <w:pStyle w:val="Heading3"/>
      </w:pPr>
      <w:r>
        <w:t xml:space="preserve">Backend (Node.js 19)</w:t>
      </w:r>
    </w:p>
    <w:p>
      <w:pPr>
        <w:pStyle w:val="Compact"/>
        <w:numPr>
          <w:ilvl w:val="0"/>
          <w:numId w:val="1009"/>
        </w:numPr>
      </w:pPr>
      <w:r>
        <w:t xml:space="preserve">Crear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backend si no existe.</w:t>
      </w:r>
    </w:p>
    <w:p>
      <w:pPr>
        <w:pStyle w:val="Compact"/>
        <w:numPr>
          <w:ilvl w:val="0"/>
          <w:numId w:val="1009"/>
        </w:numPr>
      </w:pPr>
      <w:r>
        <w:t xml:space="preserve">Definir variables como: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PORT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NODE_ENV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DB_URL</w:t>
      </w:r>
    </w:p>
    <w:p>
      <w:pPr>
        <w:pStyle w:val="Compact"/>
        <w:numPr>
          <w:ilvl w:val="1"/>
          <w:numId w:val="1010"/>
        </w:numPr>
      </w:pPr>
      <w:r>
        <w:t xml:space="preserve">Variables relacionadas con Firebase si aplica.</w:t>
      </w:r>
    </w:p>
    <w:p>
      <w:pPr>
        <w:pStyle w:val="Compact"/>
        <w:numPr>
          <w:ilvl w:val="0"/>
          <w:numId w:val="1009"/>
        </w:numPr>
      </w:pPr>
      <w:r>
        <w:t xml:space="preserve">Verificar que se use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para cargar las variables al arrancar la app.</w:t>
      </w:r>
    </w:p>
    <w:bookmarkEnd w:id="27"/>
    <w:bookmarkStart w:id="28" w:name="frontend-angular-19"/>
    <w:p>
      <w:pPr>
        <w:pStyle w:val="Heading3"/>
      </w:pPr>
      <w:r>
        <w:t xml:space="preserve">Frontend (Angular 19)</w:t>
      </w:r>
    </w:p>
    <w:p>
      <w:pPr>
        <w:pStyle w:val="Compact"/>
        <w:numPr>
          <w:ilvl w:val="0"/>
          <w:numId w:val="1011"/>
        </w:numPr>
      </w:pPr>
      <w:r>
        <w:t xml:space="preserve">Configurar los archivos de entorno (</w:t>
      </w:r>
      <w:r>
        <w:rPr>
          <w:rStyle w:val="VerbatimChar"/>
        </w:rPr>
        <w:t xml:space="preserve">environment.ts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environment.prod.ts</w:t>
      </w:r>
      <w:r>
        <w:t xml:space="preserve">) o mecanismo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usado por el proyecto, con:</w:t>
      </w:r>
    </w:p>
    <w:p>
      <w:pPr>
        <w:pStyle w:val="Compact"/>
        <w:numPr>
          <w:ilvl w:val="1"/>
          <w:numId w:val="1012"/>
        </w:numPr>
      </w:pPr>
      <w:r>
        <w:t xml:space="preserve">URL de la API backend.</w:t>
      </w:r>
    </w:p>
    <w:p>
      <w:pPr>
        <w:pStyle w:val="Compact"/>
        <w:numPr>
          <w:ilvl w:val="1"/>
          <w:numId w:val="1012"/>
        </w:numPr>
      </w:pPr>
      <w:r>
        <w:t xml:space="preserve">Configuración Firebase (apiKey, authDomain, etc.).</w:t>
      </w:r>
    </w:p>
    <w:p>
      <w:pPr>
        <w:pStyle w:val="Compact"/>
        <w:numPr>
          <w:ilvl w:val="0"/>
          <w:numId w:val="1011"/>
        </w:numPr>
      </w:pPr>
      <w:r>
        <w:t xml:space="preserve">Evitar incluir datos sensibles directamente en el repositorio.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stalación-de-dependencias"/>
    <w:p>
      <w:pPr>
        <w:pStyle w:val="Heading2"/>
      </w:pPr>
      <w:r>
        <w:t xml:space="preserve">Instalación de dependencias</w:t>
      </w:r>
    </w:p>
    <w:bookmarkStart w:id="30" w:name="instalación-global"/>
    <w:p>
      <w:pPr>
        <w:pStyle w:val="Heading3"/>
      </w:pPr>
      <w:r>
        <w:t xml:space="preserve">Instalación global</w:t>
      </w:r>
    </w:p>
    <w:p>
      <w:pPr>
        <w:pStyle w:val="Compact"/>
        <w:numPr>
          <w:ilvl w:val="0"/>
          <w:numId w:val="1013"/>
        </w:numPr>
      </w:pPr>
      <w:r>
        <w:t xml:space="preserve">Angular CLI compatible con Angular 19: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npm install -g @angular/cli@19</w:t>
      </w:r>
    </w:p>
    <w:p>
      <w:pPr>
        <w:pStyle w:val="Compact"/>
        <w:numPr>
          <w:ilvl w:val="0"/>
          <w:numId w:val="1013"/>
        </w:numPr>
      </w:pPr>
      <w:r>
        <w:t xml:space="preserve">Firebase CLI para herramientas y despliegues: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npm install -g firebase-tools</w:t>
      </w:r>
    </w:p>
    <w:bookmarkEnd w:id="30"/>
    <w:bookmarkStart w:id="31" w:name="backend-node-19"/>
    <w:p>
      <w:pPr>
        <w:pStyle w:val="Heading3"/>
      </w:pPr>
      <w:r>
        <w:t xml:space="preserve">Backend (Node 19)</w:t>
      </w:r>
    </w:p>
    <w:p>
      <w:pPr>
        <w:pStyle w:val="Compact"/>
        <w:numPr>
          <w:ilvl w:val="0"/>
          <w:numId w:val="1016"/>
        </w:numPr>
      </w:pPr>
      <w:r>
        <w:t xml:space="preserve">En la carpeta backend, ejecutar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para dependencias del proyecto.</w:t>
      </w:r>
    </w:p>
    <w:p>
      <w:pPr>
        <w:pStyle w:val="Compact"/>
        <w:numPr>
          <w:ilvl w:val="0"/>
          <w:numId w:val="1016"/>
        </w:numPr>
      </w:pPr>
      <w:r>
        <w:t xml:space="preserve">Instalar Firebase SDK si se usa: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npm install firebase</w:t>
      </w:r>
    </w:p>
    <w:bookmarkEnd w:id="31"/>
    <w:bookmarkStart w:id="32" w:name="frontend-angular-19-1"/>
    <w:p>
      <w:pPr>
        <w:pStyle w:val="Heading3"/>
      </w:pPr>
      <w:r>
        <w:t xml:space="preserve">Frontend (Angular 19)</w:t>
      </w:r>
    </w:p>
    <w:p>
      <w:pPr>
        <w:pStyle w:val="Compact"/>
        <w:numPr>
          <w:ilvl w:val="0"/>
          <w:numId w:val="1018"/>
        </w:numPr>
      </w:pPr>
      <w:r>
        <w:t xml:space="preserve">En la carpeta frontend, ejecutar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Instalar Firebase SDK si se usa: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npm install firebase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icio-de-los-servidores"/>
    <w:p>
      <w:pPr>
        <w:pStyle w:val="Heading2"/>
      </w:pPr>
      <w:r>
        <w:t xml:space="preserve">Inicio de los servidores</w:t>
      </w:r>
    </w:p>
    <w:bookmarkStart w:id="34" w:name="backend-node.js-19-1"/>
    <w:p>
      <w:pPr>
        <w:pStyle w:val="Heading3"/>
      </w:pPr>
      <w:r>
        <w:t xml:space="preserve">Backend Node.js 19</w:t>
      </w:r>
    </w:p>
    <w:p>
      <w:pPr>
        <w:pStyle w:val="Compact"/>
        <w:numPr>
          <w:ilvl w:val="0"/>
          <w:numId w:val="1020"/>
        </w:numPr>
      </w:pPr>
      <w:r>
        <w:t xml:space="preserve">Confirmar configuración correcta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Ejecutar: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(modo desarrollo) o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npm start</w:t>
      </w:r>
      <w:r>
        <w:t xml:space="preserve"> </w:t>
      </w:r>
      <w:r>
        <w:t xml:space="preserve">(producción local).</w:t>
      </w:r>
    </w:p>
    <w:p>
      <w:pPr>
        <w:pStyle w:val="Compact"/>
        <w:numPr>
          <w:ilvl w:val="0"/>
          <w:numId w:val="1020"/>
        </w:numPr>
      </w:pPr>
      <w:r>
        <w:t xml:space="preserve">Verificar funcionamiento en</w:t>
      </w:r>
      <w:r>
        <w:t xml:space="preserve"> </w:t>
      </w:r>
      <w:r>
        <w:rPr>
          <w:rStyle w:val="VerbatimChar"/>
        </w:rPr>
        <w:t xml:space="preserve">http://localhost:&lt;PORT&gt;</w:t>
      </w:r>
      <w:r>
        <w:t xml:space="preserve">.</w:t>
      </w:r>
    </w:p>
    <w:bookmarkEnd w:id="34"/>
    <w:bookmarkStart w:id="35" w:name="frontend-angular-19-2"/>
    <w:p>
      <w:pPr>
        <w:pStyle w:val="Heading3"/>
      </w:pPr>
      <w:r>
        <w:t xml:space="preserve">Frontend Angular 19</w:t>
      </w:r>
    </w:p>
    <w:p>
      <w:pPr>
        <w:pStyle w:val="Compact"/>
        <w:numPr>
          <w:ilvl w:val="0"/>
          <w:numId w:val="1022"/>
        </w:numPr>
      </w:pPr>
      <w:r>
        <w:t xml:space="preserve">Confirmar correcto apuntado a backend vía variables de entorno.</w:t>
      </w:r>
    </w:p>
    <w:p>
      <w:pPr>
        <w:pStyle w:val="Compact"/>
        <w:numPr>
          <w:ilvl w:val="0"/>
          <w:numId w:val="1022"/>
        </w:numPr>
      </w:pPr>
      <w:r>
        <w:t xml:space="preserve">Ejecutar: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ng serve</w:t>
      </w:r>
      <w:r>
        <w:t xml:space="preserve"> </w:t>
      </w:r>
      <w:r>
        <w:t xml:space="preserve">o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npm run start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para probar la app Angular.</w:t>
      </w:r>
    </w:p>
    <w:bookmarkEnd w:id="35"/>
    <w:bookmarkEnd w:id="36"/>
    <w:bookmarkStart w:id="37" w:name="documentación-técnica-frontend-angular"/>
    <w:p>
      <w:pPr>
        <w:pStyle w:val="Heading2"/>
      </w:pPr>
      <w:r>
        <w:t xml:space="preserve">Documentación técnica Frontend (Angular)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https://g-team-ddm5j4dr.atlassian.net/wiki/spaces/Ziryab/pages/35028993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35028993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Bienvenido/a a la documentación oficial del frontend de la aplicación. Este espacio sirve como punto de entrada para desarrolladores, arquitectos y cualquier miembro del equipo que necesite comprender la estructura, los servicios y la arquitectura visual del proyecto.</w:t>
      </w:r>
    </w:p>
    <w:bookmarkEnd w:id="37"/>
    <w:bookmarkStart w:id="38" w:name="objetivo-de-la-documentación"/>
    <w:p>
      <w:pPr>
        <w:pStyle w:val="Heading2"/>
      </w:pPr>
      <w:r>
        <w:t xml:space="preserve">Objetivo de la Documentación</w:t>
      </w:r>
    </w:p>
    <w:p>
      <w:pPr>
        <w:pStyle w:val="FirstParagraph"/>
      </w:pPr>
      <w:r>
        <w:t xml:space="preserve">El repositorio frontend ha sido rigurosamente documentado utilizando</w:t>
      </w:r>
      <w:r>
        <w:t xml:space="preserve"> </w:t>
      </w:r>
      <w:r>
        <w:rPr>
          <w:b/>
          <w:bCs/>
        </w:rPr>
        <w:t xml:space="preserve">Compodoc</w:t>
      </w:r>
      <w:r>
        <w:t xml:space="preserve">. Nuestro objetivo es mantener un estándar de calidad estricto para que el mantenimiento, la escalabilidad y la integración de nuevos desarrolladores («onboarding») sea lo más ágil posible.</w:t>
      </w:r>
    </w:p>
    <w:p>
      <w:pPr>
        <w:pStyle w:val="BlockText"/>
      </w:pPr>
      <w:r>
        <w:rPr>
          <w:b/>
          <w:bCs/>
        </w:rPr>
        <w:t xml:space="preserve">Hito alcanzado:</w:t>
      </w:r>
      <w:r>
        <w:t xml:space="preserve"> </w:t>
      </w:r>
      <w:r>
        <w:t xml:space="preserve">Actualmente el código cuenta con un</w:t>
      </w:r>
      <w:r>
        <w:t xml:space="preserve"> </w:t>
      </w:r>
      <w:r>
        <w:rPr>
          <w:b/>
          <w:bCs/>
        </w:rPr>
        <w:t xml:space="preserve">100% de cobertura de documentación</w:t>
      </w:r>
      <w:r>
        <w:t xml:space="preserve">. Todos los módulos, componentes, servicios, guards, interfaces y directivas tienen detallado su propósito, inicialización y retorno.</w:t>
      </w:r>
    </w:p>
    <w:bookmarkEnd w:id="38"/>
    <w:bookmarkStart w:id="41" w:name="acceso-a-la-documentación-github-pages"/>
    <w:p>
      <w:pPr>
        <w:pStyle w:val="Heading2"/>
      </w:pPr>
      <w:r>
        <w:t xml:space="preserve">Acceso a la Documentación (GitHub Pages)</w:t>
      </w:r>
    </w:p>
    <w:p>
      <w:pPr>
        <w:pStyle w:val="FirstParagraph"/>
      </w:pPr>
      <w:r>
        <w:t xml:space="preserve">Toda la documentación interactiva, diagramas de módulos, árbol de dependencias y el buscador de componentes se genera de manera automatizada y está alojada en GitHub Pages.</w:t>
      </w:r>
    </w:p>
    <w:p>
      <w:pPr>
        <w:pStyle w:val="BodyText"/>
      </w:pPr>
      <w:r>
        <w:rPr>
          <w:b/>
          <w:bCs/>
        </w:rPr>
        <w:t xml:space="preserve">URL actual del proyecto Ziryab:</w:t>
      </w:r>
      <w:r>
        <w:t xml:space="preserve"> </w:t>
      </w:r>
      <w:hyperlink r:id="rId39">
        <w:r>
          <w:rPr>
            <w:rStyle w:val="Hyperlink"/>
          </w:rPr>
          <w:t xml:space="preserve">https://antoniosalces.github.io/ziryab-compodoc/index.html</w:t>
        </w:r>
      </w:hyperlink>
    </w:p>
    <w:p>
      <w:pPr>
        <w:pStyle w:val="BodyText"/>
      </w:pPr>
      <w:r>
        <w:rPr>
          <w:i/>
          <w:iCs/>
        </w:rPr>
        <w:t xml:space="preserve">(La página Confluence enlazaba anteriormente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antoniosalces.github.io/documentation/</w:t>
      </w:r>
      <w:r>
        <w:rPr>
          <w:i/>
          <w:iCs/>
        </w:rPr>
        <w:t xml:space="preserve">.)</w:t>
      </w:r>
    </w:p>
    <w:bookmarkStart w:id="40" w:name="comandos-locales"/>
    <w:p>
      <w:pPr>
        <w:pStyle w:val="Heading3"/>
      </w:pPr>
      <w:r>
        <w:t xml:space="preserve">Comandos locales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angular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docs:build    </w:t>
      </w:r>
      <w:r>
        <w:rPr>
          <w:rStyle w:val="CommentTok"/>
        </w:rPr>
        <w:t xml:space="preserve"># genera estáticos en docs/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docs:serve    </w:t>
      </w:r>
      <w:r>
        <w:rPr>
          <w:rStyle w:val="CommentTok"/>
        </w:rPr>
        <w:t xml:space="preserve"># servidor local para revisión</w:t>
      </w:r>
    </w:p>
    <w:bookmarkEnd w:id="40"/>
    <w:bookmarkEnd w:id="41"/>
    <w:bookmarkStart w:id="42" w:name="resumen-gestión-de-proyecto"/>
    <w:p>
      <w:pPr>
        <w:pStyle w:val="Heading2"/>
      </w:pPr>
      <w:r>
        <w:t xml:space="preserve">Resumen gestión de proyecto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https://g-team-ddm5j4dr.atlassian.net/wiki/spaces/Ziryab/pages/13500417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13500417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Enlace al tablero Jira del equipo:</w:t>
      </w:r>
    </w:p>
    <w:p>
      <w:pPr>
        <w:pStyle w:val="BodyText"/>
      </w:pPr>
      <w:r>
        <w:t xml:space="preserve">https://g-team-ddm5j4dr.atlassian.net/jira/software/projects/EQ/summary</w:t>
      </w:r>
    </w:p>
    <w:p>
      <w:pPr>
        <w:pStyle w:val="BlockText"/>
      </w:pPr>
      <w:r>
        <w:rPr>
          <w:b/>
          <w:bCs/>
        </w:rPr>
        <w:t xml:space="preserve">Proyecto Jira:</w:t>
      </w:r>
      <w:r>
        <w:t xml:space="preserve"> </w:t>
      </w:r>
      <w:r>
        <w:rPr>
          <w:rStyle w:val="VerbatimChar"/>
        </w:rPr>
        <w:t xml:space="preserve">EQ</w:t>
      </w:r>
      <w:r>
        <w:t xml:space="preserve"> </w:t>
      </w:r>
      <w:r>
        <w:t xml:space="preserve">en el sitio</w:t>
      </w:r>
      <w:r>
        <w:t xml:space="preserve"> </w:t>
      </w:r>
      <w:r>
        <w:rPr>
          <w:rStyle w:val="VerbatimChar"/>
        </w:rPr>
        <w:t xml:space="preserve">g-team-ddm5j4dr.atlassian.net</w:t>
      </w:r>
      <w:r>
        <w:t xml:space="preserve"> </w:t>
      </w:r>
      <w:r>
        <w:t xml:space="preserve">(distinto del proyecto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franciscocobsan.atlassian.net</w:t>
      </w:r>
      <w:r>
        <w:t xml:space="preserve"> </w:t>
      </w:r>
      <w:r>
        <w:t xml:space="preserve">usado en desarrollo con Cursor).</w:t>
      </w:r>
    </w:p>
    <w:bookmarkEnd w:id="42"/>
    <w:bookmarkEnd w:id="43"/>
    <w:bookmarkStart w:id="144" w:name="parte-ii-manual-de-usuario-alumno"/>
    <w:p>
      <w:pPr>
        <w:pStyle w:val="Heading1"/>
      </w:pPr>
      <w:r>
        <w:t xml:space="preserve">Parte II — Manual de usuario: Alumno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Aplicación:</w:t>
      </w:r>
      <w:r>
        <w:t xml:space="preserve"> </w:t>
      </w:r>
      <w:r>
        <w:t xml:space="preserve">Ziryab — Plataforma Educativa</w:t>
      </w:r>
      <w:r>
        <w:br/>
      </w:r>
      <w:r>
        <w:rPr>
          <w:b/>
          <w:bCs/>
        </w:rPr>
        <w:t xml:space="preserve">Rol:</w:t>
      </w:r>
      <w:r>
        <w:t xml:space="preserve"> </w:t>
      </w:r>
      <w:r>
        <w:t xml:space="preserve">Estudiante (STUDENT)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junio 2026 ·</w:t>
      </w:r>
      <w:r>
        <w:t xml:space="preserve"> </w:t>
      </w:r>
      <w:r>
        <w:rPr>
          <w:b/>
          <w:bCs/>
        </w:rPr>
        <w:t xml:space="preserve">Capturas:</w:t>
      </w:r>
      <w:r>
        <w:t xml:space="preserve"> </w:t>
      </w:r>
      <w:r>
        <w:t xml:space="preserve">incluidas</w:t>
      </w:r>
    </w:p>
    <w:p>
      <w:r>
        <w:pict>
          <v:rect style="width:0;height:1.5pt" o:hralign="center" o:hrstd="t" o:hr="t"/>
        </w:pict>
      </w:r>
    </w:p>
    <w:bookmarkStart w:id="44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Ziryab</w:t>
      </w:r>
      <w:r>
        <w:t xml:space="preserve"> </w:t>
      </w:r>
      <w:r>
        <w:t xml:space="preserve">es la plataforma web del centro donde puedes consultar tus asignaturas, entregar tareas, ver tu horario, revisar faltas de asistencia, consultar calificaciones y leer avisos del centro.</w:t>
      </w:r>
    </w:p>
    <w:p>
      <w:r>
        <w:pict>
          <v:rect style="width:0;height:1.5pt" o:hralign="center" o:hrstd="t" o:hr="t"/>
        </w:pict>
      </w:r>
    </w:p>
    <w:bookmarkEnd w:id="44"/>
    <w:bookmarkStart w:id="45" w:name="requisitos-previos"/>
    <w:p>
      <w:pPr>
        <w:pStyle w:val="Heading2"/>
      </w:pPr>
      <w:r>
        <w:t xml:space="preserve">2. Requisitos previos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Chrome, Firefox, Edge o Safari actualizado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</w:t>
            </w:r>
          </w:p>
        </w:tc>
        <w:tc>
          <w:tcPr/>
          <w:p>
            <w:pPr>
              <w:pStyle w:val="Compact"/>
            </w:pPr>
            <w:r>
              <w:t xml:space="preserve">Email y contraseña facilitados por el centro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Internet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La app admite</w:t>
            </w:r>
            <w:r>
              <w:t xml:space="preserve"> </w:t>
            </w:r>
            <w:r>
              <w:rPr>
                <w:b/>
                <w:bCs/>
              </w:rPr>
              <w:t xml:space="preserve">español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inglés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alemán</w:t>
            </w:r>
            <w:r>
              <w:t xml:space="preserve"> </w:t>
            </w:r>
            <w:r>
              <w:t xml:space="preserve">(selector en la cabecera)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5" w:name="inicio-de-sesión"/>
    <w:p>
      <w:pPr>
        <w:pStyle w:val="Heading2"/>
      </w:pPr>
      <w:r>
        <w:t xml:space="preserve">3. Inicio de sesión</w:t>
      </w:r>
    </w:p>
    <w:bookmarkStart w:id="49" w:name="acceder-a-la-aplicación"/>
    <w:p>
      <w:pPr>
        <w:pStyle w:val="Heading3"/>
      </w:pPr>
      <w:r>
        <w:t xml:space="preserve">3.1 Acceder a la aplicación</w:t>
      </w:r>
    </w:p>
    <w:p>
      <w:pPr>
        <w:pStyle w:val="Compact"/>
        <w:numPr>
          <w:ilvl w:val="0"/>
          <w:numId w:val="1024"/>
        </w:numPr>
      </w:pPr>
      <w:r>
        <w:t xml:space="preserve">Abre la URL de Ziryab en el navegador (la proporciona tu centro).</w:t>
      </w:r>
    </w:p>
    <w:p>
      <w:pPr>
        <w:pStyle w:val="Compact"/>
        <w:numPr>
          <w:ilvl w:val="0"/>
          <w:numId w:val="1024"/>
        </w:numPr>
      </w:pPr>
      <w:r>
        <w:t xml:space="preserve">Serás redirigido a la pantalla de</w:t>
      </w:r>
      <w:r>
        <w:t xml:space="preserve"> </w:t>
      </w:r>
      <w:r>
        <w:rPr>
          <w:b/>
          <w:bCs/>
        </w:rPr>
        <w:t xml:space="preserve">Inicio de sesión</w:t>
      </w:r>
      <w:r>
        <w:t xml:space="preserve"> </w:t>
      </w:r>
      <w:r>
        <w:t xml:space="preserve">si no tienes sesión activa.</w:t>
      </w:r>
    </w:p>
    <w:p>
      <w:pPr>
        <w:pStyle w:val="CaptionedFigure"/>
      </w:pPr>
      <w:r>
        <w:drawing>
          <wp:inline>
            <wp:extent cx="5334000" cy="2333082"/>
            <wp:effectExtent b="0" l="0" r="0" t="0"/>
            <wp:docPr descr="CAPTURA 1 — Pantalla de login" title="" id="47" name="Picture"/>
            <a:graphic>
              <a:graphicData uri="http://schemas.openxmlformats.org/drawingml/2006/picture">
                <pic:pic>
                  <pic:nvPicPr>
                    <pic:cNvPr descr="../../assets/screenshots/manual-alumno/captura01-logi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 — Pantalla de login</w:t>
      </w:r>
    </w:p>
    <w:bookmarkEnd w:id="49"/>
    <w:bookmarkStart w:id="50" w:name="introducir-credenciales"/>
    <w:p>
      <w:pPr>
        <w:pStyle w:val="Heading3"/>
      </w:pPr>
      <w:r>
        <w:t xml:space="preserve">3.2 Introducir credenciales</w:t>
      </w:r>
    </w:p>
    <w:p>
      <w:pPr>
        <w:pStyle w:val="Compact"/>
        <w:numPr>
          <w:ilvl w:val="0"/>
          <w:numId w:val="1025"/>
        </w:numPr>
      </w:pPr>
      <w:r>
        <w:t xml:space="preserve">Escribe tu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en el primer campo (icono de sobre).</w:t>
      </w:r>
    </w:p>
    <w:p>
      <w:pPr>
        <w:pStyle w:val="Compact"/>
        <w:numPr>
          <w:ilvl w:val="0"/>
          <w:numId w:val="1025"/>
        </w:numPr>
      </w:pPr>
      <w:r>
        <w:t xml:space="preserve">Escribe tu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 </w:t>
      </w:r>
      <w:r>
        <w:t xml:space="preserve">en el segundo campo.</w:t>
      </w:r>
    </w:p>
    <w:p>
      <w:pPr>
        <w:pStyle w:val="Compact"/>
        <w:numPr>
          <w:ilvl w:val="0"/>
          <w:numId w:val="1025"/>
        </w:numPr>
      </w:pPr>
      <w:r>
        <w:t xml:space="preserve">Opcional: pulsa el icono del ojo para</w:t>
      </w:r>
      <w:r>
        <w:t xml:space="preserve"> </w:t>
      </w:r>
      <w:r>
        <w:rPr>
          <w:b/>
          <w:bCs/>
        </w:rPr>
        <w:t xml:space="preserve">mostrar u ocultar</w:t>
      </w:r>
      <w:r>
        <w:t xml:space="preserve"> </w:t>
      </w:r>
      <w:r>
        <w:t xml:space="preserve">la contraseña.</w:t>
      </w:r>
    </w:p>
    <w:p>
      <w:pPr>
        <w:pStyle w:val="Compact"/>
        <w:numPr>
          <w:ilvl w:val="0"/>
          <w:numId w:val="1025"/>
        </w:numPr>
      </w:pPr>
      <w:r>
        <w:t xml:space="preserve">Pulsa el botón principal para</w:t>
      </w:r>
      <w:r>
        <w:t xml:space="preserve"> </w:t>
      </w:r>
      <w:r>
        <w:rPr>
          <w:b/>
          <w:bCs/>
        </w:rPr>
        <w:t xml:space="preserve">acceder</w:t>
      </w:r>
      <w:r>
        <w:t xml:space="preserve">.</w:t>
      </w:r>
    </w:p>
    <w:bookmarkEnd w:id="50"/>
    <w:bookmarkStart w:id="54" w:name="errores-habituales-en-el-login"/>
    <w:p>
      <w:pPr>
        <w:pStyle w:val="Heading3"/>
      </w:pPr>
      <w:r>
        <w:t xml:space="preserve">3.3 Errores habituales en el login</w:t>
      </w:r>
    </w:p>
    <w:p>
      <w:pPr>
        <w:pStyle w:val="Compact"/>
        <w:numPr>
          <w:ilvl w:val="0"/>
          <w:numId w:val="1026"/>
        </w:numPr>
      </w:pPr>
      <w:r>
        <w:t xml:space="preserve">Si las credenciales son incorrectas, aparece un</w:t>
      </w:r>
      <w:r>
        <w:t xml:space="preserve"> </w:t>
      </w:r>
      <w:r>
        <w:rPr>
          <w:b/>
          <w:bCs/>
        </w:rPr>
        <w:t xml:space="preserve">mensaje de error en rojo</w:t>
      </w:r>
      <w:r>
        <w:t xml:space="preserve"> </w:t>
      </w:r>
      <w:r>
        <w:t xml:space="preserve">bajo el formulario.</w:t>
      </w:r>
    </w:p>
    <w:p>
      <w:pPr>
        <w:pStyle w:val="Compact"/>
        <w:numPr>
          <w:ilvl w:val="0"/>
          <w:numId w:val="1026"/>
        </w:numPr>
      </w:pPr>
      <w:r>
        <w:t xml:space="preserve">Si el campo email no es válido, el formulario no enviará la petición.</w:t>
      </w:r>
    </w:p>
    <w:p>
      <w:pPr>
        <w:pStyle w:val="Compact"/>
        <w:numPr>
          <w:ilvl w:val="0"/>
          <w:numId w:val="1026"/>
        </w:numPr>
      </w:pPr>
      <w:r>
        <w:t xml:space="preserve">Tras un login correcto, entrarás al</w:t>
      </w:r>
      <w:r>
        <w:t xml:space="preserve"> </w:t>
      </w:r>
      <w:r>
        <w:rPr>
          <w:b/>
          <w:bCs/>
        </w:rPr>
        <w:t xml:space="preserve">panel principal (Mi Espacio)</w:t>
      </w:r>
      <w:r>
        <w:t xml:space="preserve">.</w:t>
      </w:r>
    </w:p>
    <w:p>
      <w:pPr>
        <w:pStyle w:val="CaptionedFigure"/>
      </w:pPr>
      <w:r>
        <w:drawing>
          <wp:inline>
            <wp:extent cx="5334000" cy="2541239"/>
            <wp:effectExtent b="0" l="0" r="0" t="0"/>
            <wp:docPr descr="CAPTURA 2 — Error de login" title="" id="52" name="Picture"/>
            <a:graphic>
              <a:graphicData uri="http://schemas.openxmlformats.org/drawingml/2006/picture">
                <pic:pic>
                  <pic:nvPicPr>
                    <pic:cNvPr descr="../../assets/screenshots/manual-alumno/captura02-error_logi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 — Error de login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interfaz-general-cabecera"/>
    <w:p>
      <w:pPr>
        <w:pStyle w:val="Heading2"/>
      </w:pPr>
      <w:r>
        <w:t xml:space="preserve">4. Interfaz general (cabecera)</w:t>
      </w:r>
    </w:p>
    <w:p>
      <w:pPr>
        <w:pStyle w:val="FirstParagraph"/>
      </w:pPr>
      <w:r>
        <w:t xml:space="preserve">En todas las pantallas privadas verás una</w:t>
      </w:r>
      <w:r>
        <w:t xml:space="preserve"> </w:t>
      </w:r>
      <w:r>
        <w:rPr>
          <w:b/>
          <w:bCs/>
        </w:rPr>
        <w:t xml:space="preserve">cabecera morada</w:t>
      </w:r>
      <w:r>
        <w:t xml:space="preserve"> </w:t>
      </w:r>
      <w:r>
        <w:t xml:space="preserve">fija con: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de idioma</w:t>
            </w:r>
          </w:p>
        </w:tc>
        <w:tc>
          <w:tcPr/>
          <w:p>
            <w:pPr>
              <w:pStyle w:val="Compact"/>
            </w:pPr>
            <w:r>
              <w:t xml:space="preserve">Izquierda</w:t>
            </w:r>
          </w:p>
        </w:tc>
        <w:tc>
          <w:tcPr/>
          <w:p>
            <w:pPr>
              <w:pStyle w:val="Compact"/>
            </w:pPr>
            <w:r>
              <w:t xml:space="preserve">Cambia entre ES / EN /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Logotipo</w:t>
            </w:r>
            <w:r>
              <w:t xml:space="preserve"> </w:t>
            </w:r>
            <w:r>
              <w:rPr>
                <w:b/>
                <w:bCs/>
              </w:rPr>
              <w:t xml:space="preserve">Ziryab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  <w:r>
              <w:t xml:space="preserve">Al pulsar, vuelves al</w:t>
            </w:r>
            <w:r>
              <w:t xml:space="preserve"> </w:t>
            </w:r>
            <w:r>
              <w:rPr>
                <w:b/>
                <w:bCs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Campana de notificaciones</w:t>
            </w:r>
          </w:p>
        </w:tc>
        <w:tc>
          <w:tcPr/>
          <w:p>
            <w:pPr>
              <w:pStyle w:val="Compact"/>
            </w:pPr>
            <w:r>
              <w:t xml:space="preserve">Derecha</w:t>
            </w:r>
          </w:p>
        </w:tc>
        <w:tc>
          <w:tcPr/>
          <w:p>
            <w:pPr>
              <w:pStyle w:val="Compact"/>
            </w:pPr>
            <w:r>
              <w:t xml:space="preserve">Abre el panel de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 de perfil (nombre + rol)</w:t>
            </w:r>
          </w:p>
        </w:tc>
        <w:tc>
          <w:tcPr/>
          <w:p>
            <w:pPr>
              <w:pStyle w:val="Compact"/>
            </w:pPr>
            <w:r>
              <w:t xml:space="preserve">Derecha</w:t>
            </w:r>
          </w:p>
        </w:tc>
        <w:tc>
          <w:tcPr/>
          <w:p>
            <w:pPr>
              <w:pStyle w:val="Compact"/>
            </w:pPr>
            <w:r>
              <w:t xml:space="preserve">Abre el menú de perfil</w:t>
            </w:r>
          </w:p>
        </w:tc>
      </w:tr>
    </w:tbl>
    <w:p>
      <w:pPr>
        <w:pStyle w:val="CaptionedFigure"/>
      </w:pPr>
      <w:r>
        <w:drawing>
          <wp:inline>
            <wp:extent cx="5334000" cy="346738"/>
            <wp:effectExtent b="0" l="0" r="0" t="0"/>
            <wp:docPr descr="CAPTURA 3 — Cabecera de alumno" title="" id="57" name="Picture"/>
            <a:graphic>
              <a:graphicData uri="http://schemas.openxmlformats.org/drawingml/2006/picture">
                <pic:pic>
                  <pic:nvPicPr>
                    <pic:cNvPr descr="../../assets/screenshots/manual-alumno/captura03-cabecera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 — Cabecera de alumno</w:t>
      </w:r>
    </w:p>
    <w:bookmarkStart w:id="62" w:name="notificaciones"/>
    <w:p>
      <w:pPr>
        <w:pStyle w:val="Heading3"/>
      </w:pPr>
      <w:r>
        <w:t xml:space="preserve">4.1 Notificaciones</w:t>
      </w:r>
    </w:p>
    <w:p>
      <w:pPr>
        <w:pStyle w:val="Compact"/>
        <w:numPr>
          <w:ilvl w:val="0"/>
          <w:numId w:val="1027"/>
        </w:numPr>
      </w:pPr>
      <w:r>
        <w:t xml:space="preserve">Pulsa la</w:t>
      </w:r>
      <w:r>
        <w:t xml:space="preserve"> </w:t>
      </w:r>
      <w:r>
        <w:rPr>
          <w:b/>
          <w:bCs/>
        </w:rPr>
        <w:t xml:space="preserve">campana</w:t>
      </w:r>
      <w:r>
        <w:t xml:space="preserve">; se abre un panel lateral o desplegable.</w:t>
      </w:r>
    </w:p>
    <w:p>
      <w:pPr>
        <w:pStyle w:val="Compact"/>
        <w:numPr>
          <w:ilvl w:val="0"/>
          <w:numId w:val="1027"/>
        </w:numPr>
      </w:pPr>
      <w:r>
        <w:t xml:space="preserve">Verás la lista de avisos (tareas nuevas, calificaciones, etc.).</w:t>
      </w:r>
    </w:p>
    <w:p>
      <w:pPr>
        <w:pStyle w:val="Compact"/>
        <w:numPr>
          <w:ilvl w:val="0"/>
          <w:numId w:val="1027"/>
        </w:numPr>
      </w:pPr>
      <w:r>
        <w:t xml:space="preserve">Puedes</w:t>
      </w:r>
      <w:r>
        <w:t xml:space="preserve"> </w:t>
      </w:r>
      <w:r>
        <w:rPr>
          <w:b/>
          <w:bCs/>
        </w:rPr>
        <w:t xml:space="preserve">marcar todas como leídas</w:t>
      </w:r>
      <w:r>
        <w:t xml:space="preserve"> </w:t>
      </w:r>
      <w:r>
        <w:t xml:space="preserve">si la opción está disponible.</w:t>
      </w:r>
    </w:p>
    <w:p>
      <w:pPr>
        <w:pStyle w:val="Compact"/>
        <w:numPr>
          <w:ilvl w:val="0"/>
          <w:numId w:val="1027"/>
        </w:numPr>
      </w:pPr>
      <w:r>
        <w:t xml:space="preserve">Al llegar una notificación en tiempo real, puede aparecer un</w:t>
      </w:r>
      <w:r>
        <w:t xml:space="preserve"> </w:t>
      </w:r>
      <w:r>
        <w:rPr>
          <w:b/>
          <w:bCs/>
        </w:rPr>
        <w:t xml:space="preserve">toast</w:t>
      </w:r>
      <w:r>
        <w:t xml:space="preserve"> </w:t>
      </w:r>
      <w:r>
        <w:t xml:space="preserve">(aviso flotante) en la parte inferior de la pantalla durante unos segundos.</w:t>
      </w:r>
    </w:p>
    <w:p>
      <w:pPr>
        <w:pStyle w:val="CaptionedFigure"/>
      </w:pPr>
      <w:r>
        <w:drawing>
          <wp:inline>
            <wp:extent cx="3042877" cy="2620255"/>
            <wp:effectExtent b="0" l="0" r="0" t="0"/>
            <wp:docPr descr="CAPTURA 4 — Panel de notificaciones abierto" title="" id="60" name="Picture"/>
            <a:graphic>
              <a:graphicData uri="http://schemas.openxmlformats.org/drawingml/2006/picture">
                <pic:pic>
                  <pic:nvPicPr>
                    <pic:cNvPr descr="../../assets/screenshots/manual-alumno/captura04-notificacion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77" cy="262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4 — Panel de notificaciones abierto</w:t>
      </w:r>
    </w:p>
    <w:bookmarkEnd w:id="62"/>
    <w:bookmarkStart w:id="66" w:name="menú-de-perfil-y-cierre-de-sesión"/>
    <w:p>
      <w:pPr>
        <w:pStyle w:val="Heading3"/>
      </w:pPr>
      <w:r>
        <w:t xml:space="preserve">4.2 Menú de perfil y cierre de sesión</w:t>
      </w:r>
    </w:p>
    <w:p>
      <w:pPr>
        <w:pStyle w:val="Compact"/>
        <w:numPr>
          <w:ilvl w:val="0"/>
          <w:numId w:val="1028"/>
        </w:numPr>
      </w:pPr>
      <w:r>
        <w:t xml:space="preserve">Pulsa tu</w:t>
      </w:r>
      <w:r>
        <w:t xml:space="preserve"> </w:t>
      </w:r>
      <w:r>
        <w:rPr>
          <w:b/>
          <w:bCs/>
        </w:rPr>
        <w:t xml:space="preserve">nombre y avatar</w:t>
      </w:r>
      <w:r>
        <w:t xml:space="preserve"> </w:t>
      </w:r>
      <w:r>
        <w:t xml:space="preserve">en la cabecera.</w:t>
      </w:r>
    </w:p>
    <w:p>
      <w:pPr>
        <w:pStyle w:val="Compact"/>
        <w:numPr>
          <w:ilvl w:val="0"/>
          <w:numId w:val="1028"/>
        </w:numPr>
      </w:pPr>
      <w:r>
        <w:t xml:space="preserve">Se abre un modal con tu nombre, rol y el botón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Confirma el cierre; volverás a la pantalla de login.</w:t>
      </w:r>
    </w:p>
    <w:p>
      <w:pPr>
        <w:pStyle w:val="CaptionedFigure"/>
      </w:pPr>
      <w:r>
        <w:drawing>
          <wp:inline>
            <wp:extent cx="3042877" cy="2635623"/>
            <wp:effectExtent b="0" l="0" r="0" t="0"/>
            <wp:docPr descr="CAPTURA 5 — Modal de perfil con botón Cerrar sesión" title="" id="64" name="Picture"/>
            <a:graphic>
              <a:graphicData uri="http://schemas.openxmlformats.org/drawingml/2006/picture">
                <pic:pic>
                  <pic:nvPicPr>
                    <pic:cNvPr descr="../../assets/screenshots/manual-alumno/captura05-modal_perfil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77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5 — Modal de perfil con botón Cerrar sesión</w:t>
      </w:r>
    </w:p>
    <w:bookmarkEnd w:id="66"/>
    <w:bookmarkStart w:id="67" w:name="botón-volver"/>
    <w:p>
      <w:pPr>
        <w:pStyle w:val="Heading3"/>
      </w:pPr>
      <w:r>
        <w:t xml:space="preserve">4.3 Botón «Volver»</w:t>
      </w:r>
    </w:p>
    <w:p>
      <w:pPr>
        <w:pStyle w:val="FirstParagraph"/>
      </w:pPr>
      <w:r>
        <w:t xml:space="preserve">En la mayoría de pantallas secundarias aparece el componente</w:t>
      </w:r>
      <w:r>
        <w:t xml:space="preserve"> </w:t>
      </w:r>
      <w:r>
        <w:rPr>
          <w:b/>
          <w:bCs/>
        </w:rPr>
        <w:t xml:space="preserve">Volver</w:t>
      </w:r>
      <w:r>
        <w:t xml:space="preserve"> </w:t>
      </w:r>
      <w:r>
        <w:t xml:space="preserve">(flecha atrás), que te lleva a la pantalla anterior en el historial de navegación.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anel-principal-mi-espacio-dashboard"/>
    <w:p>
      <w:pPr>
        <w:pStyle w:val="Heading2"/>
      </w:pPr>
      <w:r>
        <w:t xml:space="preserve">5. Panel principal — «Mi Espacio» (Dashboard)</w:t>
      </w:r>
    </w:p>
    <w:p>
      <w:pPr>
        <w:pStyle w:val="FirstParagraph"/>
      </w:pPr>
      <w:r>
        <w:t xml:space="preserve">Tras iniciar sesión accedes a</w:t>
      </w:r>
      <w:r>
        <w:t xml:space="preserve"> </w:t>
      </w:r>
      <w:r>
        <w:rPr>
          <w:b/>
          <w:bCs/>
        </w:rPr>
        <w:t xml:space="preserve">Mi Espacio</w:t>
      </w:r>
      <w:r>
        <w:t xml:space="preserve">, con el mensaje</w:t>
      </w:r>
      <w:r>
        <w:t xml:space="preserve"> </w:t>
      </w:r>
      <w:r>
        <w:rPr>
          <w:i/>
          <w:iCs/>
        </w:rPr>
        <w:t xml:space="preserve">«¿Qué te gustaría hacer hoy?»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dos tarjetas grandes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Clases</w:t>
            </w:r>
          </w:p>
        </w:tc>
        <w:tc>
          <w:tcPr/>
          <w:p>
            <w:pPr>
              <w:pStyle w:val="Compact"/>
            </w:pPr>
            <w:r>
              <w:t xml:space="preserve">Accede a tus asignaturas matriculadas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</w:t>
            </w:r>
          </w:p>
        </w:tc>
        <w:tc>
          <w:tcPr/>
          <w:p>
            <w:pPr>
              <w:pStyle w:val="Compact"/>
            </w:pPr>
            <w:r>
              <w:t xml:space="preserve">Expediente, horario, calendario, avisos y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/gestion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Haz clic en la tarjeta deseada (también al pasar el ratón verás la etiqueta</w:t>
      </w:r>
      <w:r>
        <w:t xml:space="preserve"> </w:t>
      </w:r>
      <w:r>
        <w:rPr>
          <w:b/>
          <w:bCs/>
        </w:rPr>
        <w:t xml:space="preserve">Acceder</w:t>
      </w:r>
      <w:r>
        <w:t xml:space="preserve">).</w:t>
      </w:r>
    </w:p>
    <w:p>
      <w:pPr>
        <w:pStyle w:val="CaptionedFigure"/>
      </w:pPr>
      <w:r>
        <w:drawing>
          <wp:inline>
            <wp:extent cx="5334000" cy="1884120"/>
            <wp:effectExtent b="0" l="0" r="0" t="0"/>
            <wp:docPr descr="CAPTURA 6 — Dashboard «Mi Espacio»" title="" id="70" name="Picture"/>
            <a:graphic>
              <a:graphicData uri="http://schemas.openxmlformats.org/drawingml/2006/picture">
                <pic:pic>
                  <pic:nvPicPr>
                    <pic:cNvPr descr="../../assets/screenshots/manual-alumno/captura06-dashboar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6 — Dashboard «Mi Espacio»</w:t>
      </w:r>
    </w:p>
    <w:p>
      <w:r>
        <w:pict>
          <v:rect style="width:0;height:1.5pt" o:hralign="center" o:hrstd="t" o:hr="t"/>
        </w:pict>
      </w:r>
    </w:p>
    <w:bookmarkEnd w:id="72"/>
    <w:bookmarkStart w:id="78" w:name="mis-asignaturas-clases"/>
    <w:p>
      <w:pPr>
        <w:pStyle w:val="Heading2"/>
      </w:pPr>
      <w:r>
        <w:t xml:space="preserve">6. Mis asignaturas (Clases)</w:t>
      </w:r>
    </w:p>
    <w:bookmarkStart w:id="76" w:name="listado-de-asignaturas"/>
    <w:p>
      <w:pPr>
        <w:pStyle w:val="Heading3"/>
      </w:pPr>
      <w:r>
        <w:t xml:space="preserve">6.1 Listado de asignaturas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Dashboard → Clases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/clases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Verás una</w:t>
      </w:r>
      <w:r>
        <w:t xml:space="preserve"> </w:t>
      </w:r>
      <w:r>
        <w:rPr>
          <w:b/>
          <w:bCs/>
        </w:rPr>
        <w:t xml:space="preserve">rejilla de tarjetas</w:t>
      </w:r>
      <w:r>
        <w:t xml:space="preserve">, una por cada asignatura en la que estás matriculado.</w:t>
      </w:r>
    </w:p>
    <w:p>
      <w:pPr>
        <w:pStyle w:val="Compact"/>
        <w:numPr>
          <w:ilvl w:val="0"/>
          <w:numId w:val="1030"/>
        </w:numPr>
      </w:pPr>
      <w:r>
        <w:t xml:space="preserve">Cada tarjeta muestra, entre otros datos:</w:t>
      </w:r>
      <w:r>
        <w:t xml:space="preserve"> </w:t>
      </w:r>
      <w:r>
        <w:rPr>
          <w:b/>
          <w:bCs/>
        </w:rPr>
        <w:t xml:space="preserve">nombre de la asignatura</w:t>
      </w:r>
      <w:r>
        <w:t xml:space="preserve">,</w:t>
      </w:r>
      <w:r>
        <w:t xml:space="preserve"> </w:t>
      </w:r>
      <w:r>
        <w:rPr>
          <w:b/>
          <w:bCs/>
        </w:rPr>
        <w:t xml:space="preserve">ciclo/curso</w:t>
      </w:r>
      <w:r>
        <w:t xml:space="preserve">,</w:t>
      </w:r>
      <w: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profesor</w:t>
      </w:r>
      <w:r>
        <w:t xml:space="preserve"> </w:t>
      </w:r>
      <w:r>
        <w:t xml:space="preserve">(cuando esté disponible).</w:t>
      </w:r>
    </w:p>
    <w:p>
      <w:pPr>
        <w:pStyle w:val="Compact"/>
        <w:numPr>
          <w:ilvl w:val="0"/>
          <w:numId w:val="1030"/>
        </w:numPr>
      </w:pPr>
      <w:r>
        <w:t xml:space="preserve">Mientras carga, aparece el mensaje</w:t>
      </w:r>
      <w:r>
        <w:t xml:space="preserve"> </w:t>
      </w:r>
      <w:r>
        <w:rPr>
          <w:i/>
          <w:iCs/>
        </w:rPr>
        <w:t xml:space="preserve">«Cargando tus clases…»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Si no tienes matrículas, verás</w:t>
      </w:r>
      <w:r>
        <w:t xml:space="preserve"> </w:t>
      </w:r>
      <w:r>
        <w:rPr>
          <w:i/>
          <w:iCs/>
        </w:rPr>
        <w:t xml:space="preserve">«No estás matriculado en ninguna asignatura»</w:t>
      </w:r>
      <w:r>
        <w:t xml:space="preserve">.</w:t>
      </w:r>
    </w:p>
    <w:p>
      <w:pPr>
        <w:pStyle w:val="CaptionedFigure"/>
      </w:pPr>
      <w:r>
        <w:drawing>
          <wp:inline>
            <wp:extent cx="5334000" cy="2557199"/>
            <wp:effectExtent b="0" l="0" r="0" t="0"/>
            <wp:docPr descr="CAPTURA 7 — Listado de asignaturas del alumno" title="" id="74" name="Picture"/>
            <a:graphic>
              <a:graphicData uri="http://schemas.openxmlformats.org/drawingml/2006/picture">
                <pic:pic>
                  <pic:nvPicPr>
                    <pic:cNvPr descr="../../assets/screenshots/manual-alumno/captura07-asignatura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7 — Listado de asignaturas del alumno</w:t>
      </w:r>
    </w:p>
    <w:bookmarkEnd w:id="76"/>
    <w:bookmarkStart w:id="77" w:name="entrar-al-temario-de-una-asignatura"/>
    <w:p>
      <w:pPr>
        <w:pStyle w:val="Heading3"/>
      </w:pPr>
      <w:r>
        <w:t xml:space="preserve">6.2 Entrar al temario de una asignatura</w:t>
      </w:r>
    </w:p>
    <w:p>
      <w:pPr>
        <w:pStyle w:val="Compact"/>
        <w:numPr>
          <w:ilvl w:val="0"/>
          <w:numId w:val="1031"/>
        </w:numPr>
      </w:pPr>
      <w:r>
        <w:t xml:space="preserve">En la tarjeta de la asignatura, pulsa la acción principal (abrir / acceder al temario).</w:t>
      </w:r>
    </w:p>
    <w:p>
      <w:pPr>
        <w:pStyle w:val="Compact"/>
        <w:numPr>
          <w:ilvl w:val="0"/>
          <w:numId w:val="1031"/>
        </w:numPr>
      </w:pPr>
      <w:r>
        <w:t xml:space="preserve">Irás a</w:t>
      </w:r>
      <w:r>
        <w:t xml:space="preserve"> </w:t>
      </w:r>
      <w:r>
        <w:rPr>
          <w:b/>
          <w:bCs/>
        </w:rPr>
        <w:t xml:space="preserve">Temario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/temario/:claseId</w:t>
      </w:r>
      <w:r>
        <w:t xml:space="preserve">) con el material y las tareas de esa asignatura.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temario-y-listado-de-tareas"/>
    <w:p>
      <w:pPr>
        <w:pStyle w:val="Heading2"/>
      </w:pPr>
      <w:r>
        <w:t xml:space="preserve">7. Temario y listado de tareas</w:t>
      </w:r>
    </w:p>
    <w:bookmarkStart w:id="82" w:name="estructura-del-temario"/>
    <w:p>
      <w:pPr>
        <w:pStyle w:val="Heading3"/>
      </w:pPr>
      <w:r>
        <w:t xml:space="preserve">7.1 Estructura del temario</w:t>
      </w:r>
    </w:p>
    <w:p>
      <w:pPr>
        <w:pStyle w:val="FirstParagraph"/>
      </w:pPr>
      <w:r>
        <w:t xml:space="preserve">El temario organiza el contenido en</w:t>
      </w:r>
      <w:r>
        <w:t xml:space="preserve"> </w:t>
      </w:r>
      <w:r>
        <w:rPr>
          <w:b/>
          <w:bCs/>
        </w:rPr>
        <w:t xml:space="preserve">bloques desplegables</w:t>
      </w:r>
      <w:r>
        <w:t xml:space="preserve"> </w:t>
      </w:r>
      <w:r>
        <w:t xml:space="preserve">por tipo:</w:t>
      </w:r>
    </w:p>
    <w:p>
      <w:pPr>
        <w:pStyle w:val="Compact"/>
        <w:numPr>
          <w:ilvl w:val="0"/>
          <w:numId w:val="1032"/>
        </w:numPr>
      </w:pPr>
      <w:r>
        <w:t xml:space="preserve">Material teórico y documentos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Exámenes y pruebas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Proyectos evaluables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Ejercicios prácticos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Deberes generales</w:t>
      </w:r>
    </w:p>
    <w:p>
      <w:pPr>
        <w:pStyle w:val="Compact"/>
        <w:numPr>
          <w:ilvl w:val="0"/>
          <w:numId w:val="1033"/>
        </w:numPr>
      </w:pPr>
      <w:r>
        <w:t xml:space="preserve">Pulsa la cabecera de un bloque para</w:t>
      </w:r>
      <w:r>
        <w:t xml:space="preserve"> </w:t>
      </w:r>
      <w:r>
        <w:rPr>
          <w:b/>
          <w:bCs/>
        </w:rPr>
        <w:t xml:space="preserve">expandirlo o contraerlo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Dentro verás las</w:t>
      </w:r>
      <w:r>
        <w:t xml:space="preserve"> </w:t>
      </w:r>
      <w:r>
        <w:rPr>
          <w:b/>
          <w:bCs/>
        </w:rPr>
        <w:t xml:space="preserve">tareas</w:t>
      </w:r>
      <w:r>
        <w:t xml:space="preserve"> </w:t>
      </w:r>
      <w:r>
        <w:t xml:space="preserve">con título, fecha límite y</w:t>
      </w:r>
      <w:r>
        <w:t xml:space="preserve"> </w:t>
      </w:r>
      <w:r>
        <w:rPr>
          <w:b/>
          <w:bCs/>
        </w:rPr>
        <w:t xml:space="preserve">estado</w:t>
      </w:r>
      <w:r>
        <w:t xml:space="preserve">.</w:t>
      </w:r>
    </w:p>
    <w:p>
      <w:pPr>
        <w:pStyle w:val="CaptionedFigure"/>
      </w:pPr>
      <w:r>
        <w:drawing>
          <wp:inline>
            <wp:extent cx="5334000" cy="2551420"/>
            <wp:effectExtent b="0" l="0" r="0" t="0"/>
            <wp:docPr descr="CAPTURA 8 — Temario con bloques y tareas" title="" id="80" name="Picture"/>
            <a:graphic>
              <a:graphicData uri="http://schemas.openxmlformats.org/drawingml/2006/picture">
                <pic:pic>
                  <pic:nvPicPr>
                    <pic:cNvPr descr="../../assets/screenshots/manual-alumno/captura08-temario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8 — Temario con bloques y tareas</w:t>
      </w:r>
    </w:p>
    <w:bookmarkEnd w:id="82"/>
    <w:bookmarkStart w:id="83" w:name="estados-de-una-tarea-en-el-listado"/>
    <w:p>
      <w:pPr>
        <w:pStyle w:val="Heading3"/>
      </w:pPr>
      <w:r>
        <w:t xml:space="preserve">7.2 Estados de una tarea (en el listado)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Aún no has entregado (puede estar dentro o fuera de plazo)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ENTREGADA</w:t>
            </w:r>
          </w:p>
        </w:tc>
        <w:tc>
          <w:tcPr/>
          <w:p>
            <w:pPr>
              <w:pStyle w:val="Compact"/>
            </w:pPr>
            <w:r>
              <w:t xml:space="preserve">Has enviado tu trabajo; pendiente de 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CALIFICADA</w:t>
            </w:r>
          </w:p>
        </w:tc>
        <w:tc>
          <w:tcPr/>
          <w:p>
            <w:pPr>
              <w:pStyle w:val="Compact"/>
            </w:pPr>
            <w:r>
              <w:t xml:space="preserve">El profesor ha puesto nota (se muestra la puntuación)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VENCIDA</w:t>
            </w:r>
          </w:p>
        </w:tc>
        <w:tc>
          <w:tcPr/>
          <w:p>
            <w:pPr>
              <w:pStyle w:val="Compact"/>
            </w:pPr>
            <w:r>
              <w:t xml:space="preserve">Plazo pasado sin entrega válida</w:t>
            </w:r>
          </w:p>
        </w:tc>
      </w:tr>
    </w:tbl>
    <w:bookmarkEnd w:id="83"/>
    <w:bookmarkStart w:id="84" w:name="abrir-el-detalle-de-una-tarea"/>
    <w:p>
      <w:pPr>
        <w:pStyle w:val="Heading3"/>
      </w:pPr>
      <w:r>
        <w:t xml:space="preserve">7.3 Abrir el detalle de una tarea</w:t>
      </w:r>
    </w:p>
    <w:p>
      <w:pPr>
        <w:pStyle w:val="Compact"/>
        <w:numPr>
          <w:ilvl w:val="0"/>
          <w:numId w:val="1034"/>
        </w:numPr>
      </w:pPr>
      <w:r>
        <w:t xml:space="preserve">Pulsa sobre la fila de la tarea.</w:t>
      </w:r>
    </w:p>
    <w:p>
      <w:pPr>
        <w:pStyle w:val="Compact"/>
        <w:numPr>
          <w:ilvl w:val="0"/>
          <w:numId w:val="1034"/>
        </w:numPr>
      </w:pPr>
      <w:r>
        <w:t xml:space="preserve">Se abre la pantalla de</w:t>
      </w:r>
      <w:r>
        <w:t xml:space="preserve"> </w:t>
      </w:r>
      <w:r>
        <w:rPr>
          <w:b/>
          <w:bCs/>
        </w:rPr>
        <w:t xml:space="preserve">detalle de tarea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/tarea/:id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6" w:name="detalle-de-tarea-consulta-entrega-y-nota"/>
    <w:p>
      <w:pPr>
        <w:pStyle w:val="Heading2"/>
      </w:pPr>
      <w:r>
        <w:t xml:space="preserve">8. Detalle de tarea: consulta, entrega y nota</w:t>
      </w:r>
    </w:p>
    <w:bookmarkStart w:id="89" w:name="información-de-la-tarea"/>
    <w:p>
      <w:pPr>
        <w:pStyle w:val="Heading3"/>
      </w:pPr>
      <w:r>
        <w:t xml:space="preserve">8.1 Información de la tarea</w:t>
      </w:r>
    </w:p>
    <w:p>
      <w:pPr>
        <w:pStyle w:val="FirstParagraph"/>
      </w:pPr>
      <w:r>
        <w:t xml:space="preserve">En la parte superior verás: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(badge de color)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Fecha límite</w:t>
      </w:r>
      <w:r>
        <w:t xml:space="preserve"> </w:t>
      </w:r>
      <w:r>
        <w:t xml:space="preserve">de entrega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Tipo</w:t>
      </w:r>
      <w:r>
        <w:t xml:space="preserve"> </w:t>
      </w:r>
      <w:r>
        <w:t xml:space="preserve">de tarea (deberes, práctica, examen, etc.)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del profesor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Material de consulta</w:t>
      </w:r>
      <w:r>
        <w:t xml:space="preserve">: enlace para ver o descargar el archivo adjunto del profesor (si existe)</w:t>
      </w:r>
    </w:p>
    <w:p>
      <w:pPr>
        <w:pStyle w:val="CaptionedFigure"/>
      </w:pPr>
      <w:r>
        <w:drawing>
          <wp:inline>
            <wp:extent cx="5334000" cy="2558349"/>
            <wp:effectExtent b="0" l="0" r="0" t="0"/>
            <wp:docPr descr="CAPTURA 9 — Detalle de tarea" title="" id="87" name="Picture"/>
            <a:graphic>
              <a:graphicData uri="http://schemas.openxmlformats.org/drawingml/2006/picture">
                <pic:pic>
                  <pic:nvPicPr>
                    <pic:cNvPr descr="../../assets/screenshots/manual-alumno/captura09-detalle_tarea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9 — Detalle de tarea</w:t>
      </w:r>
    </w:p>
    <w:bookmarkEnd w:id="89"/>
    <w:bookmarkStart w:id="93" w:name="si-la-tarea-ya-está-calificada"/>
    <w:p>
      <w:pPr>
        <w:pStyle w:val="Heading3"/>
      </w:pPr>
      <w:r>
        <w:t xml:space="preserve">8.2 Si la tarea ya está calificada</w:t>
      </w:r>
    </w:p>
    <w:p>
      <w:pPr>
        <w:pStyle w:val="FirstParagraph"/>
      </w:pPr>
      <w:r>
        <w:t xml:space="preserve">Aparece la sección</w:t>
      </w:r>
      <w:r>
        <w:t xml:space="preserve"> </w:t>
      </w:r>
      <w:r>
        <w:rPr>
          <w:b/>
          <w:bCs/>
        </w:rPr>
        <w:t xml:space="preserve">Evaluación del profesor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Nota final</w:t>
      </w:r>
      <w:r>
        <w:t xml:space="preserve"> </w:t>
      </w:r>
      <w:r>
        <w:t xml:space="preserve">(0–10)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Comentarios</w:t>
      </w:r>
      <w:r>
        <w:t xml:space="preserve"> </w:t>
      </w:r>
      <w:r>
        <w:t xml:space="preserve">del profesor (si los hubo)</w:t>
      </w:r>
    </w:p>
    <w:p>
      <w:pPr>
        <w:pStyle w:val="CaptionedFigure"/>
      </w:pPr>
      <w:r>
        <w:drawing>
          <wp:inline>
            <wp:extent cx="5334000" cy="2567041"/>
            <wp:effectExtent b="0" l="0" r="0" t="0"/>
            <wp:docPr descr="CAPTURA 10 — Tarea entregada / evaluación del profesor" title="" id="91" name="Picture"/>
            <a:graphic>
              <a:graphicData uri="http://schemas.openxmlformats.org/drawingml/2006/picture">
                <pic:pic>
                  <pic:nvPicPr>
                    <pic:cNvPr descr="../../assets/screenshots/manual-alumno/captura10-tarea_entregada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10 — Tarea entregada / evaluación del profesor</w:t>
      </w:r>
    </w:p>
    <w:bookmarkEnd w:id="93"/>
    <w:bookmarkStart w:id="102" w:name="entregar-una-tarea-pendiente"/>
    <w:p>
      <w:pPr>
        <w:pStyle w:val="Heading3"/>
      </w:pPr>
      <w:r>
        <w:t xml:space="preserve">8.3 Entregar una tarea (pendiente)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b/>
          <w:bCs/>
        </w:rPr>
        <w:t xml:space="preserve">Área de entrega</w:t>
      </w:r>
      <w:r>
        <w:t xml:space="preserve"> </w:t>
      </w:r>
      <w:r>
        <w:t xml:space="preserve">puedes elegir dos modos:</w:t>
      </w:r>
    </w:p>
    <w:bookmarkStart w:id="97" w:name="modo-a-subir-archivo-dropzone"/>
    <w:p>
      <w:pPr>
        <w:pStyle w:val="Heading4"/>
      </w:pPr>
      <w:r>
        <w:t xml:space="preserve">Modo A — Subir archivo (Dropzone)</w:t>
      </w:r>
    </w:p>
    <w:p>
      <w:pPr>
        <w:pStyle w:val="Compact"/>
        <w:numPr>
          <w:ilvl w:val="0"/>
          <w:numId w:val="1037"/>
        </w:numPr>
      </w:pPr>
      <w:r>
        <w:t xml:space="preserve">Selecciona la pestaña de subida de archivo.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Arrastra</w:t>
      </w:r>
      <w:r>
        <w:t xml:space="preserve"> </w:t>
      </w:r>
      <w:r>
        <w:t xml:space="preserve">un archivo a la zona punteada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haz clic para elegirlo en el explorador.</w:t>
      </w:r>
    </w:p>
    <w:p>
      <w:pPr>
        <w:pStyle w:val="Compact"/>
        <w:numPr>
          <w:ilvl w:val="0"/>
          <w:numId w:val="1037"/>
        </w:numPr>
      </w:pPr>
      <w:r>
        <w:t xml:space="preserve">Formatos habituales: documentos, imágenes, ZIP (si son varios archivos,</w:t>
      </w:r>
      <w:r>
        <w:t xml:space="preserve"> </w:t>
      </w:r>
      <w:r>
        <w:rPr>
          <w:b/>
          <w:bCs/>
        </w:rPr>
        <w:t xml:space="preserve">comprime en .ZIP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Tamaño máximo indicado en pantalla:</w:t>
      </w:r>
      <w:r>
        <w:t xml:space="preserve"> </w:t>
      </w:r>
      <w:r>
        <w:rPr>
          <w:b/>
          <w:bCs/>
        </w:rPr>
        <w:t xml:space="preserve">50 MB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Tras seleccionar el archivo, revisa el nombre y pulsa</w:t>
      </w:r>
      <w:r>
        <w:t xml:space="preserve"> </w:t>
      </w:r>
      <w:r>
        <w:rPr>
          <w:b/>
          <w:bCs/>
        </w:rPr>
        <w:t xml:space="preserve">Confirmar envío al servidor</w:t>
      </w:r>
      <w:r>
        <w:t xml:space="preserve">.</w:t>
      </w:r>
    </w:p>
    <w:p>
      <w:pPr>
        <w:pStyle w:val="CaptionedFigure"/>
      </w:pPr>
      <w:r>
        <w:drawing>
          <wp:inline>
            <wp:extent cx="5334000" cy="2554065"/>
            <wp:effectExtent b="0" l="0" r="0" t="0"/>
            <wp:docPr descr="CAPTURA 11 — Zona de arrastre con archivo seleccionado" title="" id="95" name="Picture"/>
            <a:graphic>
              <a:graphicData uri="http://schemas.openxmlformats.org/drawingml/2006/picture">
                <pic:pic>
                  <pic:nvPicPr>
                    <pic:cNvPr descr="../../assets/screenshots/manual-alumno/captura11-tarea_subid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11 — Zona de arrastre con archivo seleccionado</w:t>
      </w:r>
    </w:p>
    <w:bookmarkEnd w:id="97"/>
    <w:bookmarkStart w:id="101" w:name="modo-b-enlace-url"/>
    <w:p>
      <w:pPr>
        <w:pStyle w:val="Heading4"/>
      </w:pPr>
      <w:r>
        <w:t xml:space="preserve">Modo B — Enlace URL</w:t>
      </w:r>
    </w:p>
    <w:p>
      <w:pPr>
        <w:pStyle w:val="Compact"/>
        <w:numPr>
          <w:ilvl w:val="0"/>
          <w:numId w:val="1038"/>
        </w:numPr>
      </w:pPr>
      <w:r>
        <w:t xml:space="preserve">Cambia a la pestaña</w:t>
      </w:r>
      <w:r>
        <w:t xml:space="preserve"> </w:t>
      </w:r>
      <w:r>
        <w:rPr>
          <w:b/>
          <w:bCs/>
        </w:rPr>
        <w:t xml:space="preserve">Subir enlace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Introduce una URL válida (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), por ejemplo un Google Docs.</w:t>
      </w:r>
    </w:p>
    <w:p>
      <w:pPr>
        <w:pStyle w:val="Compact"/>
        <w:numPr>
          <w:ilvl w:val="0"/>
          <w:numId w:val="103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Confirmar envío al servidor</w:t>
      </w:r>
      <w:r>
        <w:t xml:space="preserve">.</w:t>
      </w:r>
    </w:p>
    <w:p>
      <w:pPr>
        <w:pStyle w:val="CaptionedFigure"/>
      </w:pPr>
      <w:r>
        <w:drawing>
          <wp:inline>
            <wp:extent cx="5334000" cy="2554187"/>
            <wp:effectExtent b="0" l="0" r="0" t="0"/>
            <wp:docPr descr="CAPTURA 12 — Pestaña de enlace con URL rellenada" title="" id="99" name="Picture"/>
            <a:graphic>
              <a:graphicData uri="http://schemas.openxmlformats.org/drawingml/2006/picture">
                <pic:pic>
                  <pic:nvPicPr>
                    <pic:cNvPr descr="../../assets/screenshots/manual-alumno/captura12-enlace_entregado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12 — Pestaña de enlace con URL rellenada</w:t>
      </w:r>
    </w:p>
    <w:bookmarkEnd w:id="101"/>
    <w:bookmarkEnd w:id="102"/>
    <w:bookmarkStart w:id="103" w:name="avisos-importantes-al-entregar"/>
    <w:p>
      <w:pPr>
        <w:pStyle w:val="Heading3"/>
      </w:pPr>
      <w:r>
        <w:t xml:space="preserve">8.4 Avisos importantes al entregar</w:t>
      </w:r>
    </w:p>
    <w:p>
      <w:pPr>
        <w:pStyle w:val="Compact"/>
        <w:numPr>
          <w:ilvl w:val="0"/>
          <w:numId w:val="1039"/>
        </w:numPr>
      </w:pPr>
      <w:r>
        <w:t xml:space="preserve">Si el plazo ha pasado pero el profesor</w:t>
      </w:r>
      <w:r>
        <w:t xml:space="preserve"> </w:t>
      </w:r>
      <w:r>
        <w:rPr>
          <w:b/>
          <w:bCs/>
        </w:rPr>
        <w:t xml:space="preserve">permite entrega tardía</w:t>
      </w:r>
      <w:r>
        <w:t xml:space="preserve">, tu entrega puede quedar como</w:t>
      </w:r>
      <w:r>
        <w:t xml:space="preserve"> </w:t>
      </w:r>
      <w:r>
        <w:rPr>
          <w:b/>
          <w:bCs/>
        </w:rPr>
        <w:t xml:space="preserve">Retraso (LATE)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Si el plazo ha pasado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permiten entregas tardías, verás un aviso y</w:t>
      </w:r>
      <w:r>
        <w:t xml:space="preserve"> </w:t>
      </w:r>
      <w:r>
        <w:rPr>
          <w:b/>
          <w:bCs/>
        </w:rPr>
        <w:t xml:space="preserve">no podrás enviar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Tras un envío correcto aparece mensaje verde de confirmación.</w:t>
      </w:r>
    </w:p>
    <w:bookmarkEnd w:id="103"/>
    <w:bookmarkStart w:id="104" w:name="modificar-o-borrar-una-entrega"/>
    <w:p>
      <w:pPr>
        <w:pStyle w:val="Heading3"/>
      </w:pPr>
      <w:r>
        <w:t xml:space="preserve">8.5 Modificar o borrar una entrega</w:t>
      </w:r>
    </w:p>
    <w:p>
      <w:pPr>
        <w:pStyle w:val="Compact"/>
        <w:numPr>
          <w:ilvl w:val="0"/>
          <w:numId w:val="1040"/>
        </w:numPr>
      </w:pPr>
      <w:r>
        <w:t xml:space="preserve">Si ya entregaste y</w:t>
      </w:r>
      <w:r>
        <w:t xml:space="preserve"> </w:t>
      </w:r>
      <w:r>
        <w:rPr>
          <w:b/>
          <w:bCs/>
        </w:rPr>
        <w:t xml:space="preserve">aún no está calificada</w:t>
      </w:r>
      <w:r>
        <w:t xml:space="preserve">, puedes usar</w:t>
      </w:r>
      <w:r>
        <w:t xml:space="preserve"> </w:t>
      </w:r>
      <w:r>
        <w:rPr>
          <w:b/>
          <w:bCs/>
        </w:rPr>
        <w:t xml:space="preserve">Borrar entrega</w:t>
      </w:r>
      <w:r>
        <w:t xml:space="preserve"> </w:t>
      </w:r>
      <w:r>
        <w:t xml:space="preserve">y volver a subir.</w:t>
      </w:r>
    </w:p>
    <w:p>
      <w:pPr>
        <w:pStyle w:val="Compact"/>
        <w:numPr>
          <w:ilvl w:val="0"/>
          <w:numId w:val="1040"/>
        </w:numPr>
      </w:pPr>
      <w:r>
        <w:t xml:space="preserve">Si ya está</w:t>
      </w:r>
      <w:r>
        <w:t xml:space="preserve"> </w:t>
      </w:r>
      <w:r>
        <w:rPr>
          <w:b/>
          <w:bCs/>
        </w:rPr>
        <w:t xml:space="preserve">calificada</w:t>
      </w:r>
      <w:r>
        <w:t xml:space="preserve">, no podrás eliminar la entrega desde esta pantalla.</w:t>
      </w:r>
    </w:p>
    <w:bookmarkEnd w:id="104"/>
    <w:bookmarkStart w:id="105" w:name="errores-frecuentes-en-la-entrega"/>
    <w:p>
      <w:pPr>
        <w:pStyle w:val="Heading3"/>
      </w:pPr>
      <w:r>
        <w:t xml:space="preserve">8.6 Errores frecuentes en la 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 / situación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Carpeta no permitida</w:t>
            </w:r>
          </w:p>
        </w:tc>
        <w:tc>
          <w:tcPr/>
          <w:p>
            <w:pPr>
              <w:pStyle w:val="Compact"/>
            </w:pPr>
            <w:r>
              <w:t xml:space="preserve">Comprime la carpeta en un archivo</w:t>
            </w:r>
            <w:r>
              <w:t xml:space="preserve"> </w:t>
            </w:r>
            <w:r>
              <w:rPr>
                <w:b/>
                <w:bCs/>
              </w:rPr>
              <w:t xml:space="preserve">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demasiado grande</w:t>
            </w:r>
          </w:p>
        </w:tc>
        <w:tc>
          <w:tcPr/>
          <w:p>
            <w:pPr>
              <w:pStyle w:val="Compact"/>
            </w:pPr>
            <w:r>
              <w:t xml:space="preserve">Reduce el tamaño por debajo de 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inválida</w:t>
            </w:r>
          </w:p>
        </w:tc>
        <w:tc>
          <w:tcPr/>
          <w:p>
            <w:pPr>
              <w:pStyle w:val="Compact"/>
            </w:pPr>
            <w:r>
              <w:t xml:space="preserve">Comprueba que empiece por http:// o https://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servidor</w:t>
            </w:r>
          </w:p>
        </w:tc>
        <w:tc>
          <w:tcPr/>
          <w:p>
            <w:pPr>
              <w:pStyle w:val="Compact"/>
            </w:pPr>
            <w:r>
              <w:t xml:space="preserve">Reintenta; si persiste, contacta con el profesor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0" w:name="gestión-académica-menú-central"/>
    <w:p>
      <w:pPr>
        <w:pStyle w:val="Heading2"/>
      </w:pPr>
      <w:r>
        <w:t xml:space="preserve">9. Gestión académica (menú central)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Dashboard → Gestión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/gestion</w:t>
      </w:r>
      <w:r>
        <w:t xml:space="preserve">).</w:t>
      </w:r>
    </w:p>
    <w:p>
      <w:pPr>
        <w:pStyle w:val="BodyText"/>
      </w:pPr>
      <w:r>
        <w:t xml:space="preserve">Pantalla</w:t>
      </w:r>
      <w:r>
        <w:t xml:space="preserve"> </w:t>
      </w:r>
      <w:r>
        <w:rPr>
          <w:b/>
          <w:bCs/>
        </w:rPr>
        <w:t xml:space="preserve">Gestión académica</w:t>
      </w:r>
      <w:r>
        <w:t xml:space="preserve"> </w:t>
      </w:r>
      <w:r>
        <w:t xml:space="preserve">con acceso a cinco áreas: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Ficha Usuario</w:t>
            </w:r>
          </w:p>
        </w:tc>
        <w:tc>
          <w:tcPr/>
          <w:p>
            <w:pPr>
              <w:pStyle w:val="Compact"/>
            </w:pPr>
            <w:r>
              <w:t xml:space="preserve">Historial de faltas y justificantes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</w:t>
            </w:r>
          </w:p>
        </w:tc>
        <w:tc>
          <w:tcPr/>
          <w:p>
            <w:pPr>
              <w:pStyle w:val="Compact"/>
            </w:pPr>
            <w:r>
              <w:t xml:space="preserve">Horario semanal de 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Calendario del centro (vista embebida)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Tablón</w:t>
            </w:r>
          </w:p>
        </w:tc>
        <w:tc>
          <w:tcPr/>
          <w:p>
            <w:pPr>
              <w:pStyle w:val="Compact"/>
            </w:pPr>
            <w:r>
              <w:t xml:space="preserve">Anuncios / incidencias publicadas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Evaluaciones</w:t>
            </w:r>
          </w:p>
        </w:tc>
        <w:tc>
          <w:tcPr/>
          <w:p>
            <w:pPr>
              <w:pStyle w:val="Compact"/>
            </w:pPr>
            <w:r>
              <w:t xml:space="preserve">Tus notas por trimestre</w:t>
            </w:r>
          </w:p>
        </w:tc>
      </w:tr>
    </w:tbl>
    <w:p>
      <w:pPr>
        <w:pStyle w:val="CaptionedFigure"/>
      </w:pPr>
      <w:r>
        <w:drawing>
          <wp:inline>
            <wp:extent cx="5334000" cy="2562752"/>
            <wp:effectExtent b="0" l="0" r="0" t="0"/>
            <wp:docPr descr="CAPTURA 13 — Pantalla Gestión académica" title="" id="108" name="Picture"/>
            <a:graphic>
              <a:graphicData uri="http://schemas.openxmlformats.org/drawingml/2006/picture">
                <pic:pic>
                  <pic:nvPicPr>
                    <pic:cNvPr descr="../../assets/screenshots/manual-alumno/captura13-pantalla_gestio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13 — Pantalla Gestión académica</w:t>
      </w:r>
    </w:p>
    <w:p>
      <w:r>
        <w:pict>
          <v:rect style="width:0;height:1.5pt" o:hralign="center" o:hrstd="t" o:hr="t"/>
        </w:pict>
      </w:r>
    </w:p>
    <w:bookmarkEnd w:id="110"/>
    <w:bookmarkStart w:id="122" w:name="ficha-de-usuario-y-asistencia"/>
    <w:p>
      <w:pPr>
        <w:pStyle w:val="Heading2"/>
      </w:pPr>
      <w:r>
        <w:t xml:space="preserve">10. Ficha de usuario y asistencia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Ficha 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/ficha-usuario</w:t>
      </w:r>
      <w:r>
        <w:t xml:space="preserve">).</w:t>
      </w:r>
    </w:p>
    <w:bookmarkStart w:id="114" w:name="consultar-faltas"/>
    <w:p>
      <w:pPr>
        <w:pStyle w:val="Heading3"/>
      </w:pPr>
      <w:r>
        <w:t xml:space="preserve">10.1 Consultar faltas</w:t>
      </w:r>
    </w:p>
    <w:p>
      <w:pPr>
        <w:pStyle w:val="Compact"/>
        <w:numPr>
          <w:ilvl w:val="0"/>
          <w:numId w:val="1041"/>
        </w:numPr>
      </w:pPr>
      <w:r>
        <w:t xml:space="preserve">Listado de</w:t>
      </w:r>
      <w:r>
        <w:t xml:space="preserve"> </w:t>
      </w:r>
      <w:r>
        <w:rPr>
          <w:b/>
          <w:bCs/>
        </w:rPr>
        <w:t xml:space="preserve">faltas y retrasos</w:t>
      </w:r>
      <w:r>
        <w:t xml:space="preserve"> </w:t>
      </w:r>
      <w:r>
        <w:t xml:space="preserve">registrados por sesión.</w:t>
      </w:r>
    </w:p>
    <w:p>
      <w:pPr>
        <w:pStyle w:val="Compact"/>
        <w:numPr>
          <w:ilvl w:val="0"/>
          <w:numId w:val="1041"/>
        </w:numPr>
      </w:pPr>
      <w:r>
        <w:t xml:space="preserve">Cada fila muestra:</w:t>
      </w:r>
      <w:r>
        <w:t xml:space="preserve"> </w:t>
      </w:r>
      <w:r>
        <w:rPr>
          <w:b/>
          <w:bCs/>
        </w:rPr>
        <w:t xml:space="preserve">asignatura</w:t>
      </w:r>
      <w:r>
        <w:t xml:space="preserve">,</w:t>
      </w:r>
      <w:r>
        <w:t xml:space="preserve"> </w:t>
      </w:r>
      <w:r>
        <w:rPr>
          <w:b/>
          <w:bCs/>
        </w:rPr>
        <w:t xml:space="preserve">fecha</w:t>
      </w:r>
      <w:r>
        <w:t xml:space="preserve">,</w:t>
      </w:r>
      <w:r>
        <w:t xml:space="preserve"> </w:t>
      </w:r>
      <w:r>
        <w:rPr>
          <w:b/>
          <w:bCs/>
        </w:rPr>
        <w:t xml:space="preserve">hora</w:t>
      </w:r>
      <w:r>
        <w:t xml:space="preserve">,</w:t>
      </w:r>
      <w:r>
        <w:t xml:space="preserve"> </w:t>
      </w:r>
      <w:r>
        <w:rPr>
          <w:b/>
          <w:bCs/>
        </w:rPr>
        <w:t xml:space="preserve">estado de asistencia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estado del justificante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Si no tienes faltas, verás un mensaje positivo indicando que no hay registros.</w:t>
      </w:r>
    </w:p>
    <w:p>
      <w:pPr>
        <w:pStyle w:val="FirstParagraph"/>
      </w:pPr>
      <w:r>
        <w:t xml:space="preserve">Estados de asistencia: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</w:t>
            </w:r>
          </w:p>
        </w:tc>
        <w:tc>
          <w:tcPr/>
          <w:p>
            <w:pPr>
              <w:pStyle w:val="Compact"/>
            </w:pPr>
            <w:r>
              <w:t xml:space="preserve">Ausencia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</w:t>
            </w:r>
          </w:p>
        </w:tc>
        <w:tc>
          <w:tcPr/>
          <w:p>
            <w:pPr>
              <w:pStyle w:val="Compact"/>
            </w:pPr>
            <w:r>
              <w:t xml:space="preserve">Llegada tarde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JUSTIFICADA</w:t>
            </w:r>
          </w:p>
        </w:tc>
        <w:tc>
          <w:tcPr/>
          <w:p>
            <w:pPr>
              <w:pStyle w:val="Compact"/>
            </w:pPr>
            <w:r>
              <w:t xml:space="preserve">Falta excusada oficialmente</w:t>
            </w:r>
          </w:p>
        </w:tc>
      </w:tr>
    </w:tbl>
    <w:p>
      <w:pPr>
        <w:pStyle w:val="CaptionedFigure"/>
      </w:pPr>
      <w:r>
        <w:drawing>
          <wp:inline>
            <wp:extent cx="5334000" cy="2571439"/>
            <wp:effectExtent b="0" l="0" r="0" t="0"/>
            <wp:docPr descr="CAPTURA 14 — Listado de faltas" title="" id="112" name="Picture"/>
            <a:graphic>
              <a:graphicData uri="http://schemas.openxmlformats.org/drawingml/2006/picture">
                <pic:pic>
                  <pic:nvPicPr>
                    <pic:cNvPr descr="../../assets/screenshots/manual-alumno/captura14-ficha_usuario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14 — Listado de faltas</w:t>
      </w:r>
    </w:p>
    <w:bookmarkEnd w:id="114"/>
    <w:bookmarkStart w:id="121" w:name="justificar-una-falta"/>
    <w:p>
      <w:pPr>
        <w:pStyle w:val="Heading3"/>
      </w:pPr>
      <w:r>
        <w:t xml:space="preserve">10.2 Justificar una falta</w:t>
      </w:r>
    </w:p>
    <w:p>
      <w:pPr>
        <w:pStyle w:val="Compact"/>
        <w:numPr>
          <w:ilvl w:val="0"/>
          <w:numId w:val="1042"/>
        </w:numPr>
      </w:pPr>
      <w:r>
        <w:t xml:space="preserve">Pulsa sobre una falta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esté ya justificada (filas interactivas).</w:t>
      </w:r>
    </w:p>
    <w:p>
      <w:pPr>
        <w:pStyle w:val="Compact"/>
        <w:numPr>
          <w:ilvl w:val="0"/>
          <w:numId w:val="1042"/>
        </w:numPr>
      </w:pPr>
      <w:r>
        <w:t xml:space="preserve">Se abre el modal</w:t>
      </w:r>
      <w:r>
        <w:t xml:space="preserve"> </w:t>
      </w:r>
      <w:r>
        <w:rPr>
          <w:b/>
          <w:bCs/>
        </w:rPr>
        <w:t xml:space="preserve">Justificar falta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Selecciona un documento:</w:t>
      </w:r>
      <w:r>
        <w:t xml:space="preserve"> </w:t>
      </w:r>
      <w:r>
        <w:rPr>
          <w:b/>
          <w:bCs/>
        </w:rPr>
        <w:t xml:space="preserve">PNG, JPG o PDF</w:t>
      </w:r>
      <w:r>
        <w:t xml:space="preserve">, máximo</w:t>
      </w:r>
      <w:r>
        <w:t xml:space="preserve"> </w:t>
      </w:r>
      <w:r>
        <w:rPr>
          <w:b/>
          <w:bCs/>
        </w:rPr>
        <w:t xml:space="preserve">1 MB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Subir justificante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El estado pasará a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hasta que el profesor lo revise.</w:t>
      </w:r>
    </w:p>
    <w:p>
      <w:pPr>
        <w:pStyle w:val="CaptionedFigure"/>
      </w:pPr>
      <w:r>
        <w:drawing>
          <wp:inline>
            <wp:extent cx="4295374" cy="4887045"/>
            <wp:effectExtent b="0" l="0" r="0" t="0"/>
            <wp:docPr descr="CAPTURA 15 — Modal de justificación" title="" id="116" name="Picture"/>
            <a:graphic>
              <a:graphicData uri="http://schemas.openxmlformats.org/drawingml/2006/picture">
                <pic:pic>
                  <pic:nvPicPr>
                    <pic:cNvPr descr="../../assets/screenshots/manual-alumno/captura15-modal_justificar_falt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374" cy="488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15 — Modal de justificación</w:t>
      </w:r>
    </w:p>
    <w:p>
      <w:pPr>
        <w:pStyle w:val="CaptionedFigure"/>
      </w:pPr>
      <w:r>
        <w:drawing>
          <wp:inline>
            <wp:extent cx="5334000" cy="675671"/>
            <wp:effectExtent b="0" l="0" r="0" t="0"/>
            <wp:docPr descr="CAPTURA 16 — Falta con justificante PENDIENTE" title="" id="119" name="Picture"/>
            <a:graphic>
              <a:graphicData uri="http://schemas.openxmlformats.org/drawingml/2006/picture">
                <pic:pic>
                  <pic:nvPicPr>
                    <pic:cNvPr descr="../../assets/screenshots/manual-alumno/captura16-justificacion_pendient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16 — Falta con justificante PENDIENTE</w:t>
      </w:r>
    </w:p>
    <w:p>
      <w:pPr>
        <w:pStyle w:val="BodyText"/>
      </w:pPr>
      <w:r>
        <w:t xml:space="preserve">Estados del justificante:</w:t>
      </w:r>
      <w:r>
        <w:t xml:space="preserve"> </w:t>
      </w:r>
      <w:r>
        <w:rPr>
          <w:b/>
          <w:bCs/>
        </w:rPr>
        <w:t xml:space="preserve">NO ENVIADO</w:t>
      </w:r>
      <w:r>
        <w:t xml:space="preserve">,</w:t>
      </w:r>
      <w:r>
        <w:t xml:space="preserve"> </w:t>
      </w:r>
      <w:r>
        <w:rPr>
          <w:b/>
          <w:bCs/>
        </w:rPr>
        <w:t xml:space="preserve">PENDIENTE</w:t>
      </w:r>
      <w:r>
        <w:t xml:space="preserve">,</w:t>
      </w:r>
      <w:r>
        <w:t xml:space="preserve"> </w:t>
      </w:r>
      <w:r>
        <w:rPr>
          <w:b/>
          <w:bCs/>
        </w:rPr>
        <w:t xml:space="preserve">ACEPTADO</w:t>
      </w:r>
      <w:r>
        <w:t xml:space="preserve">,</w:t>
      </w:r>
      <w:r>
        <w:t xml:space="preserve"> </w:t>
      </w:r>
      <w:r>
        <w:rPr>
          <w:b/>
          <w:bCs/>
        </w:rPr>
        <w:t xml:space="preserve">RECHAZADO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horario-semanal"/>
    <w:p>
      <w:pPr>
        <w:pStyle w:val="Heading2"/>
      </w:pPr>
      <w:r>
        <w:t xml:space="preserve">11. Horario semanal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/horario-alumno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Vista en</w:t>
      </w:r>
      <w:r>
        <w:t xml:space="preserve"> </w:t>
      </w:r>
      <w:r>
        <w:rPr>
          <w:b/>
          <w:bCs/>
        </w:rPr>
        <w:t xml:space="preserve">columnas por día de la semana</w:t>
      </w:r>
      <w:r>
        <w:t xml:space="preserve"> </w:t>
      </w:r>
      <w:r>
        <w:t xml:space="preserve">(lunes a viernes o según configuración del centro).</w:t>
      </w:r>
    </w:p>
    <w:p>
      <w:pPr>
        <w:pStyle w:val="Compact"/>
        <w:numPr>
          <w:ilvl w:val="0"/>
          <w:numId w:val="1043"/>
        </w:numPr>
      </w:pPr>
      <w:r>
        <w:t xml:space="preserve">En cada día aparecen las franjas con</w:t>
      </w:r>
      <w:r>
        <w:t xml:space="preserve"> </w:t>
      </w:r>
      <w:r>
        <w:rPr>
          <w:b/>
          <w:bCs/>
        </w:rPr>
        <w:t xml:space="preserve">hora inicio–fin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nombre de la asignatura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Si un día no tienes clase, verás un mensaje de día sin clases.</w:t>
      </w:r>
    </w:p>
    <w:p>
      <w:pPr>
        <w:pStyle w:val="CaptionedFigure"/>
      </w:pPr>
      <w:r>
        <w:drawing>
          <wp:inline>
            <wp:extent cx="5334000" cy="2559972"/>
            <wp:effectExtent b="0" l="0" r="0" t="0"/>
            <wp:docPr descr="CAPTURA 17 — Horario semanal del alumno" title="" id="124" name="Picture"/>
            <a:graphic>
              <a:graphicData uri="http://schemas.openxmlformats.org/drawingml/2006/picture">
                <pic:pic>
                  <pic:nvPicPr>
                    <pic:cNvPr descr="../../assets/screenshots/manual-alumno/captura17-horario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17 — Horario semanal del alumno</w:t>
      </w:r>
    </w:p>
    <w:p>
      <w:r>
        <w:pict>
          <v:rect style="width:0;height:1.5pt" o:hralign="center" o:hrstd="t" o:hr="t"/>
        </w:pict>
      </w:r>
    </w:p>
    <w:bookmarkEnd w:id="126"/>
    <w:bookmarkStart w:id="130" w:name="calendario"/>
    <w:p>
      <w:pPr>
        <w:pStyle w:val="Heading2"/>
      </w:pPr>
      <w:r>
        <w:t xml:space="preserve">12. Calendario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Calendario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/calendario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Muestra un</w:t>
      </w:r>
      <w:r>
        <w:t xml:space="preserve"> </w:t>
      </w:r>
      <w:r>
        <w:rPr>
          <w:b/>
          <w:bCs/>
        </w:rPr>
        <w:t xml:space="preserve">calendario embebido</w:t>
      </w:r>
      <w:r>
        <w:t xml:space="preserve"> </w:t>
      </w:r>
      <w:r>
        <w:t xml:space="preserve">(iframe) con eventos del centro.</w:t>
      </w:r>
    </w:p>
    <w:p>
      <w:pPr>
        <w:pStyle w:val="Compact"/>
        <w:numPr>
          <w:ilvl w:val="0"/>
          <w:numId w:val="1044"/>
        </w:numPr>
      </w:pPr>
      <w:r>
        <w:t xml:space="preserve">Desplázate y navega dentro del calendario como en la herramienta externa configurada.</w:t>
      </w:r>
    </w:p>
    <w:p>
      <w:pPr>
        <w:pStyle w:val="CaptionedFigure"/>
      </w:pPr>
      <w:r>
        <w:drawing>
          <wp:inline>
            <wp:extent cx="5334000" cy="2498680"/>
            <wp:effectExtent b="0" l="0" r="0" t="0"/>
            <wp:docPr descr="CAPTURA 18 — Pantalla Calendario" title="" id="128" name="Picture"/>
            <a:graphic>
              <a:graphicData uri="http://schemas.openxmlformats.org/drawingml/2006/picture">
                <pic:pic>
                  <pic:nvPicPr>
                    <pic:cNvPr descr="../../assets/screenshots/manual-alumno/captura18-calendario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18 — Pantalla Calendario</w:t>
      </w:r>
    </w:p>
    <w:p>
      <w:r>
        <w:pict>
          <v:rect style="width:0;height:1.5pt" o:hralign="center" o:hrstd="t" o:hr="t"/>
        </w:pict>
      </w:r>
    </w:p>
    <w:bookmarkEnd w:id="130"/>
    <w:bookmarkStart w:id="134" w:name="tablón-de-anuncios"/>
    <w:p>
      <w:pPr>
        <w:pStyle w:val="Heading2"/>
      </w:pPr>
      <w:r>
        <w:t xml:space="preserve">13. Tablón de anuncios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Tablón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/issues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t xml:space="preserve">Listado de</w:t>
      </w:r>
      <w:r>
        <w:t xml:space="preserve"> </w:t>
      </w:r>
      <w:r>
        <w:rPr>
          <w:b/>
          <w:bCs/>
        </w:rPr>
        <w:t xml:space="preserve">anuncios</w:t>
      </w:r>
      <w:r>
        <w:t xml:space="preserve"> </w:t>
      </w:r>
      <w:r>
        <w:t xml:space="preserve">publicados para la comunidad educativa.</w:t>
      </w:r>
    </w:p>
    <w:p>
      <w:pPr>
        <w:pStyle w:val="Compact"/>
        <w:numPr>
          <w:ilvl w:val="0"/>
          <w:numId w:val="1045"/>
        </w:numPr>
      </w:pPr>
      <w:r>
        <w:t xml:space="preserve">Consulta título, contenido y fecha de cada aviso (según diseño de la lista).</w:t>
      </w:r>
    </w:p>
    <w:p>
      <w:pPr>
        <w:pStyle w:val="CaptionedFigure"/>
      </w:pPr>
      <w:r>
        <w:drawing>
          <wp:inline>
            <wp:extent cx="5334000" cy="2553942"/>
            <wp:effectExtent b="0" l="0" r="0" t="0"/>
            <wp:docPr descr="CAPTURA 19 — Tablón de anuncios" title="" id="132" name="Picture"/>
            <a:graphic>
              <a:graphicData uri="http://schemas.openxmlformats.org/drawingml/2006/picture">
                <pic:pic>
                  <pic:nvPicPr>
                    <pic:cNvPr descr="../../assets/screenshots/manual-alumno/captura19-tablon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19 — Tablón de anuncios</w:t>
      </w:r>
    </w:p>
    <w:p>
      <w:r>
        <w:pict>
          <v:rect style="width:0;height:1.5pt" o:hralign="center" o:hrstd="t" o:hr="t"/>
        </w:pict>
      </w:r>
    </w:p>
    <w:bookmarkEnd w:id="134"/>
    <w:bookmarkStart w:id="140" w:name="mis-evaluaciones-notas"/>
    <w:p>
      <w:pPr>
        <w:pStyle w:val="Heading2"/>
      </w:pPr>
      <w:r>
        <w:t xml:space="preserve">14. Mis evaluaciones (notas)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Evaluaciones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/mis-evaluaciones</w:t>
      </w:r>
      <w:r>
        <w:t xml:space="preserve">).</w:t>
      </w:r>
    </w:p>
    <w:bookmarkStart w:id="138" w:name="tabla-de-calificaciones"/>
    <w:p>
      <w:pPr>
        <w:pStyle w:val="Heading3"/>
      </w:pPr>
      <w:r>
        <w:t xml:space="preserve">14.1 Tabla de calificaciones</w:t>
      </w:r>
    </w:p>
    <w:p>
      <w:pPr>
        <w:pStyle w:val="Compact"/>
        <w:numPr>
          <w:ilvl w:val="0"/>
          <w:numId w:val="1046"/>
        </w:numPr>
      </w:pPr>
      <w:r>
        <w:t xml:space="preserve">Tabla con</w:t>
      </w:r>
      <w:r>
        <w:t xml:space="preserve"> </w:t>
      </w:r>
      <w:r>
        <w:rPr>
          <w:b/>
          <w:bCs/>
        </w:rPr>
        <w:t xml:space="preserve">filas = asignaturas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columnas = periodos</w:t>
      </w:r>
      <w:r>
        <w:t xml:space="preserve"> </w:t>
      </w:r>
      <w:r>
        <w:t xml:space="preserve">de evaluación:</w:t>
      </w:r>
    </w:p>
    <w:p>
      <w:pPr>
        <w:pStyle w:val="Compact"/>
        <w:numPr>
          <w:ilvl w:val="1"/>
          <w:numId w:val="1047"/>
        </w:numPr>
      </w:pPr>
      <w:r>
        <w:t xml:space="preserve">Evaluación inicial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1º, 2º y 3º trimestre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Nota final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Las notas</w:t>
      </w:r>
      <w:r>
        <w:t xml:space="preserve"> </w:t>
      </w:r>
      <w:r>
        <w:rPr>
          <w:b/>
          <w:bCs/>
        </w:rPr>
        <w:t xml:space="preserve">inferiores a 5</w:t>
      </w:r>
      <w:r>
        <w:t xml:space="preserve"> </w:t>
      </w:r>
      <w:r>
        <w:t xml:space="preserve">suelen mostrarse en rojo; las aprobadas en verde.</w:t>
      </w:r>
    </w:p>
    <w:p>
      <w:pPr>
        <w:pStyle w:val="Compact"/>
        <w:numPr>
          <w:ilvl w:val="0"/>
          <w:numId w:val="1046"/>
        </w:numPr>
      </w:pPr>
      <w:r>
        <w:t xml:space="preserve">La última fila muestra la</w:t>
      </w:r>
      <w:r>
        <w:t xml:space="preserve"> </w:t>
      </w:r>
      <w:r>
        <w:rPr>
          <w:b/>
          <w:bCs/>
        </w:rPr>
        <w:t xml:space="preserve">nota media</w:t>
      </w:r>
      <w:r>
        <w:t xml:space="preserve"> </w:t>
      </w:r>
      <w:r>
        <w:t xml:space="preserve">por periodo.</w:t>
      </w:r>
    </w:p>
    <w:p>
      <w:pPr>
        <w:pStyle w:val="CaptionedFigure"/>
      </w:pPr>
      <w:r>
        <w:drawing>
          <wp:inline>
            <wp:extent cx="5334000" cy="2548273"/>
            <wp:effectExtent b="0" l="0" r="0" t="0"/>
            <wp:docPr descr="CAPTURA 20 — Tabla de Mis evaluaciones" title="" id="136" name="Picture"/>
            <a:graphic>
              <a:graphicData uri="http://schemas.openxmlformats.org/drawingml/2006/picture">
                <pic:pic>
                  <pic:nvPicPr>
                    <pic:cNvPr descr="../../assets/screenshots/manual-alumno/captura20-evaluacione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20 — Tabla de Mis evaluaciones</w:t>
      </w:r>
    </w:p>
    <w:bookmarkEnd w:id="138"/>
    <w:bookmarkStart w:id="139" w:name="sin-calificaciones"/>
    <w:p>
      <w:pPr>
        <w:pStyle w:val="Heading3"/>
      </w:pPr>
      <w:r>
        <w:t xml:space="preserve">14.2 Sin calificaciones</w:t>
      </w:r>
    </w:p>
    <w:p>
      <w:pPr>
        <w:pStyle w:val="FirstParagraph"/>
      </w:pPr>
      <w:r>
        <w:t xml:space="preserve">Si el tutor o profesores aún no han introducido notas, verás:</w:t>
      </w:r>
      <w:r>
        <w:t xml:space="preserve"> </w:t>
      </w:r>
      <w:r>
        <w:rPr>
          <w:i/>
          <w:iCs/>
        </w:rPr>
        <w:t xml:space="preserve">«Aún no tienes calificaciones registradas»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flujo-de-trabajo-recomendado-resumen"/>
    <w:p>
      <w:pPr>
        <w:pStyle w:val="Heading2"/>
      </w:pPr>
      <w:r>
        <w:t xml:space="preserve">15. Flujo de trabajo recomendado (resumen)</w:t>
      </w:r>
    </w:p>
    <w:p>
      <w:pPr>
        <w:pStyle w:val="SourceCode"/>
      </w:pPr>
      <w:r>
        <w:rPr>
          <w:rStyle w:val="VerbatimChar"/>
        </w:rPr>
        <w:t xml:space="preserve">Login → Mi Espacio → Clases → Temario → Tarea → Entregar</w:t>
      </w:r>
      <w:r>
        <w:br/>
      </w:r>
      <w:r>
        <w:rPr>
          <w:rStyle w:val="VerbatimChar"/>
        </w:rPr>
        <w:t xml:space="preserve">                  ↘ Gestión → Ficha / Horario / Calendario / Tablón / Evaluaciones</w:t>
      </w:r>
    </w:p>
    <w:p>
      <w:r>
        <w:pict>
          <v:rect style="width:0;height:1.5pt" o:hralign="center" o:hrstd="t" o:hr="t"/>
        </w:pict>
      </w:r>
    </w:p>
    <w:bookmarkEnd w:id="141"/>
    <w:bookmarkStart w:id="142" w:name="preguntas-frecuentes-faq"/>
    <w:p>
      <w:pPr>
        <w:pStyle w:val="Heading2"/>
      </w:pPr>
      <w:r>
        <w:t xml:space="preserve">16. Preguntas frecuentes (FAQ)</w:t>
      </w:r>
    </w:p>
    <w:p>
      <w:pPr>
        <w:pStyle w:val="FirstParagraph"/>
      </w:pPr>
      <w:r>
        <w:rPr>
          <w:b/>
          <w:bCs/>
        </w:rPr>
        <w:t xml:space="preserve">¿Puedo usar la app en el móvil?</w:t>
      </w:r>
      <w:r>
        <w:br/>
      </w:r>
      <w:r>
        <w:t xml:space="preserve">Sí; la interfaz es responsive, aunque algunas tablas se desplazan horizontalmente.</w:t>
      </w:r>
    </w:p>
    <w:p>
      <w:pPr>
        <w:pStyle w:val="BodyText"/>
      </w:pPr>
      <w:r>
        <w:rPr>
          <w:b/>
          <w:bCs/>
        </w:rPr>
        <w:t xml:space="preserve">No veo ninguna asignatura</w:t>
      </w:r>
      <w:r>
        <w:br/>
      </w:r>
      <w:r>
        <w:t xml:space="preserve">Tu matrícula puede no estar activa; contacta con secretaría o administración.</w:t>
      </w:r>
    </w:p>
    <w:p>
      <w:pPr>
        <w:pStyle w:val="BodyText"/>
      </w:pPr>
      <w:r>
        <w:rPr>
          <w:b/>
          <w:bCs/>
        </w:rPr>
        <w:t xml:space="preserve">He entregado pero sigue en PENDIENTE</w:t>
      </w:r>
      <w:r>
        <w:br/>
      </w:r>
      <w:r>
        <w:t xml:space="preserve">Comprueba que recibiste el mensaje de éxito; refresca la página. Si persiste, avisa al profesor.</w:t>
      </w:r>
    </w:p>
    <w:p>
      <w:pPr>
        <w:pStyle w:val="BodyText"/>
      </w:pPr>
      <w:r>
        <w:rPr>
          <w:b/>
          <w:bCs/>
        </w:rPr>
        <w:t xml:space="preserve">Mi justificante fue rechazado</w:t>
      </w:r>
      <w:r>
        <w:br/>
      </w:r>
      <w:r>
        <w:t xml:space="preserve">Sube un nuevo documento válido o consulta con el profesor el motivo.</w:t>
      </w:r>
    </w:p>
    <w:p>
      <w:pPr>
        <w:pStyle w:val="BodyText"/>
      </w:pPr>
      <w:r>
        <w:rPr>
          <w:b/>
          <w:bCs/>
        </w:rPr>
        <w:t xml:space="preserve">¿Cómo cambio el idioma?</w:t>
      </w:r>
      <w:r>
        <w:br/>
      </w:r>
      <w:r>
        <w:t xml:space="preserve">Selector en la esquina superior izquierda de la cabecera.</w:t>
      </w:r>
    </w:p>
    <w:p>
      <w:r>
        <w:pict>
          <v:rect style="width:0;height:1.5pt" o:hralign="center" o:hrstd="t" o:hr="t"/>
        </w:pict>
      </w:r>
    </w:p>
    <w:bookmarkEnd w:id="142"/>
    <w:bookmarkStart w:id="143" w:name="glosario"/>
    <w:p>
      <w:pPr>
        <w:pStyle w:val="Heading2"/>
      </w:pPr>
      <w:r>
        <w:t xml:space="preserve">17.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Temario</w:t>
            </w:r>
          </w:p>
        </w:tc>
        <w:tc>
          <w:tcPr/>
          <w:p>
            <w:pPr>
              <w:pStyle w:val="Compact"/>
            </w:pPr>
            <w:r>
              <w:t xml:space="preserve">Conjunto de bloques y tareas de una asignatura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Archivo o enlace que envías para una 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Trimestre</w:t>
            </w:r>
          </w:p>
        </w:tc>
        <w:tc>
          <w:tcPr/>
          <w:p>
            <w:pPr>
              <w:pStyle w:val="Compact"/>
            </w:pPr>
            <w:r>
              <w:t xml:space="preserve">Periodo de evaluación académica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Justificante</w:t>
            </w:r>
          </w:p>
        </w:tc>
        <w:tc>
          <w:tcPr/>
          <w:p>
            <w:pPr>
              <w:pStyle w:val="Compact"/>
            </w:pPr>
            <w:r>
              <w:t xml:space="preserve">Documento que acredita una ausencia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Tablón</w:t>
            </w:r>
          </w:p>
        </w:tc>
        <w:tc>
          <w:tcPr/>
          <w:p>
            <w:pPr>
              <w:pStyle w:val="Compact"/>
            </w:pPr>
            <w:r>
              <w:t xml:space="preserve">Murales de avisos del centro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manual de alumno. Para incidencias técnicas, contacta con el administrador del centro.</w:t>
      </w:r>
    </w:p>
    <w:bookmarkEnd w:id="143"/>
    <w:bookmarkEnd w:id="144"/>
    <w:bookmarkStart w:id="251" w:name="parte-iii-manual-de-usuario-profesor"/>
    <w:p>
      <w:pPr>
        <w:pStyle w:val="Heading1"/>
      </w:pPr>
      <w:r>
        <w:t xml:space="preserve">Parte III — Manual de usuario: Profesor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Aplicación:</w:t>
      </w:r>
      <w:r>
        <w:t xml:space="preserve"> </w:t>
      </w:r>
      <w:r>
        <w:t xml:space="preserve">Ziryab — Plataforma Educativa</w:t>
      </w:r>
      <w:r>
        <w:br/>
      </w:r>
      <w:r>
        <w:rPr>
          <w:b/>
          <w:bCs/>
        </w:rPr>
        <w:t xml:space="preserve">Rol:</w:t>
      </w:r>
      <w:r>
        <w:t xml:space="preserve"> </w:t>
      </w:r>
      <w:r>
        <w:t xml:space="preserve">Profesor (TEACHER)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junio 2026 ·</w:t>
      </w:r>
      <w:r>
        <w:t xml:space="preserve"> </w:t>
      </w:r>
      <w:r>
        <w:rPr>
          <w:b/>
          <w:bCs/>
        </w:rPr>
        <w:t xml:space="preserve">Capturas:</w:t>
      </w:r>
      <w:r>
        <w:t xml:space="preserve"> </w:t>
      </w:r>
      <w:r>
        <w:t xml:space="preserve">incluidas (26 y 27 pendientes)</w:t>
      </w:r>
    </w:p>
    <w:p>
      <w:r>
        <w:pict>
          <v:rect style="width:0;height:1.5pt" o:hralign="center" o:hrstd="t" o:hr="t"/>
        </w:pict>
      </w:r>
    </w:p>
    <w:bookmarkStart w:id="145" w:name="introducción-1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Ziryab</w:t>
      </w:r>
      <w:r>
        <w:t xml:space="preserve"> </w:t>
      </w:r>
      <w:r>
        <w:t xml:space="preserve">permite al profesorado gestionar sus asignaturas: crear tareas, revisar entregas, calificar, pasar lista, validar justificantes de ausencia y, si actúas como</w:t>
      </w:r>
      <w:r>
        <w:t xml:space="preserve"> </w:t>
      </w:r>
      <w:r>
        <w:rPr>
          <w:b/>
          <w:bCs/>
        </w:rPr>
        <w:t xml:space="preserve">tutor/a de grupo</w:t>
      </w:r>
      <w:r>
        <w:t xml:space="preserve">, registrar las evaluaciones trimestrales de tus alumnos.</w:t>
      </w:r>
    </w:p>
    <w:p>
      <w:pPr>
        <w:pStyle w:val="BodyText"/>
      </w:pPr>
      <w:r>
        <w:t xml:space="preserve">Este manual cubre</w:t>
      </w:r>
      <w:r>
        <w:t xml:space="preserve"> </w:t>
      </w:r>
      <w:r>
        <w:rPr>
          <w:b/>
          <w:bCs/>
        </w:rPr>
        <w:t xml:space="preserve">todas las funcionalidades del rol TEACHER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requisitos-previos-1"/>
    <w:p>
      <w:pPr>
        <w:pStyle w:val="Heading2"/>
      </w:pPr>
      <w:r>
        <w:t xml:space="preserve">2. Requisitos previos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Chrome, Firefox, Edge o Safari actualizado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</w:t>
            </w:r>
          </w:p>
        </w:tc>
        <w:tc>
          <w:tcPr/>
          <w:p>
            <w:pPr>
              <w:pStyle w:val="Compact"/>
            </w:pPr>
            <w:r>
              <w:t xml:space="preserve">Cuenta de profesor con asignaturas asignadas en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tutor (opcional)</w:t>
            </w:r>
          </w:p>
        </w:tc>
        <w:tc>
          <w:tcPr/>
          <w:p>
            <w:pPr>
              <w:pStyle w:val="Compact"/>
            </w:pPr>
            <w:r>
              <w:t xml:space="preserve">Necesario para la pantalla</w:t>
            </w:r>
            <w:r>
              <w:t xml:space="preserve"> </w:t>
            </w:r>
            <w:r>
              <w:rPr>
                <w:b/>
                <w:bCs/>
              </w:rPr>
              <w:t xml:space="preserve">Evaluaciones</w:t>
            </w:r>
            <w:r>
              <w:t xml:space="preserve"> </w:t>
            </w:r>
            <w:r>
              <w:t xml:space="preserve">de grupo tutorizado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</w:t>
            </w:r>
          </w:p>
        </w:tc>
        <w:tc>
          <w:tcPr/>
          <w:p>
            <w:pPr>
              <w:pStyle w:val="Compact"/>
            </w:pPr>
            <w:r>
              <w:t xml:space="preserve">ES / EN / DE desde la cabecera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50" w:name="inicio-de-sesión-1"/>
    <w:p>
      <w:pPr>
        <w:pStyle w:val="Heading2"/>
      </w:pPr>
      <w:r>
        <w:t xml:space="preserve">3. Inicio de sesión</w:t>
      </w:r>
    </w:p>
    <w:p>
      <w:pPr>
        <w:pStyle w:val="FirstParagraph"/>
      </w:pPr>
      <w:r>
        <w:t xml:space="preserve">El acceso es idéntico al del alumno:</w:t>
      </w:r>
    </w:p>
    <w:p>
      <w:pPr>
        <w:pStyle w:val="Compact"/>
        <w:numPr>
          <w:ilvl w:val="0"/>
          <w:numId w:val="1048"/>
        </w:numPr>
      </w:pPr>
      <w:r>
        <w:t xml:space="preserve">Abre la URL de Ziryab.</w:t>
      </w:r>
    </w:p>
    <w:p>
      <w:pPr>
        <w:pStyle w:val="Compact"/>
        <w:numPr>
          <w:ilvl w:val="0"/>
          <w:numId w:val="1048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Pulsa el botón de acceso.</w:t>
      </w:r>
    </w:p>
    <w:p>
      <w:pPr>
        <w:pStyle w:val="CaptionedFigure"/>
      </w:pPr>
      <w:r>
        <w:drawing>
          <wp:inline>
            <wp:extent cx="5334000" cy="2115655"/>
            <wp:effectExtent b="0" l="0" r="0" t="0"/>
            <wp:docPr descr="CAPTURA 1 — Pantalla de login" title="" id="148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-login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 — Pantalla de login</w:t>
      </w:r>
    </w:p>
    <w:p>
      <w:pPr>
        <w:pStyle w:val="BodyText"/>
      </w:pPr>
      <w:r>
        <w:t xml:space="preserve">Tras un login correcto con rol</w:t>
      </w:r>
      <w:r>
        <w:t xml:space="preserve"> </w:t>
      </w:r>
      <w:r>
        <w:rPr>
          <w:b/>
          <w:bCs/>
        </w:rPr>
        <w:t xml:space="preserve">TEACHER</w:t>
      </w:r>
      <w:r>
        <w:t xml:space="preserve">, entrarás al</w:t>
      </w:r>
      <w:r>
        <w:t xml:space="preserve"> </w:t>
      </w:r>
      <w:r>
        <w:rPr>
          <w:b/>
          <w:bCs/>
        </w:rPr>
        <w:t xml:space="preserve">Dashboard (Mi Espacio)</w:t>
      </w:r>
      <w:r>
        <w:t xml:space="preserve"> </w:t>
      </w:r>
      <w:r>
        <w:t xml:space="preserve">con las mismas dos tarjetas principales, pero la tarjeta</w:t>
      </w:r>
      <w:r>
        <w:t xml:space="preserve"> </w:t>
      </w:r>
      <w:r>
        <w:rPr>
          <w:b/>
          <w:bCs/>
        </w:rPr>
        <w:t xml:space="preserve">Clases</w:t>
      </w:r>
      <w:r>
        <w:t xml:space="preserve"> </w:t>
      </w:r>
      <w:r>
        <w:t xml:space="preserve">te llevará a</w:t>
      </w:r>
      <w:r>
        <w:t xml:space="preserve"> </w:t>
      </w:r>
      <w:r>
        <w:rPr>
          <w:b/>
          <w:bCs/>
        </w:rPr>
        <w:t xml:space="preserve">Mis clases</w:t>
      </w:r>
      <w:r>
        <w:t xml:space="preserve"> </w:t>
      </w:r>
      <w:r>
        <w:t xml:space="preserve">del profesor.</w:t>
      </w:r>
    </w:p>
    <w:p>
      <w:r>
        <w:pict>
          <v:rect style="width:0;height:1.5pt" o:hralign="center" o:hrstd="t" o:hr="t"/>
        </w:pict>
      </w:r>
    </w:p>
    <w:bookmarkEnd w:id="150"/>
    <w:bookmarkStart w:id="161" w:name="interfaz-general-cabecera-1"/>
    <w:p>
      <w:pPr>
        <w:pStyle w:val="Heading2"/>
      </w:pPr>
      <w:r>
        <w:t xml:space="preserve">4. Interfaz general (cabecera)</w:t>
      </w:r>
    </w:p>
    <w:p>
      <w:pPr>
        <w:pStyle w:val="FirstParagraph"/>
      </w:pPr>
      <w:r>
        <w:t xml:space="preserve">La cabecera morada incluye: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de idioma</w:t>
            </w:r>
          </w:p>
        </w:tc>
        <w:tc>
          <w:tcPr/>
          <w:p>
            <w:pPr>
              <w:pStyle w:val="Compact"/>
            </w:pPr>
            <w:r>
              <w:t xml:space="preserve">Cambia el idioma de la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Ziryab</w:t>
            </w:r>
            <w:r>
              <w:t xml:space="preserve"> </w:t>
            </w:r>
            <w:r>
              <w:t xml:space="preserve">(centro)</w:t>
            </w:r>
          </w:p>
        </w:tc>
        <w:tc>
          <w:tcPr/>
          <w:p>
            <w:pPr>
              <w:pStyle w:val="Compact"/>
            </w:pPr>
            <w:r>
              <w:t xml:space="preserve">Vuelve al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Avisos de entregas, justificantes,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(nombre + «PROFESOR»)</w:t>
            </w:r>
          </w:p>
        </w:tc>
        <w:tc>
          <w:tcPr/>
          <w:p>
            <w:pPr>
              <w:pStyle w:val="Compact"/>
            </w:pPr>
            <w:r>
              <w:t xml:space="preserve">Menú con</w:t>
            </w:r>
            <w:r>
              <w:t xml:space="preserve"> </w:t>
            </w:r>
            <w:r>
              <w:rPr>
                <w:b/>
                <w:bCs/>
              </w:rPr>
              <w:t xml:space="preserve">Cerrar sesión</w:t>
            </w:r>
          </w:p>
        </w:tc>
      </w:tr>
    </w:tbl>
    <w:p>
      <w:pPr>
        <w:pStyle w:val="CaptionedFigure"/>
      </w:pPr>
      <w:r>
        <w:drawing>
          <wp:inline>
            <wp:extent cx="5334000" cy="306354"/>
            <wp:effectExtent b="0" l="0" r="0" t="0"/>
            <wp:docPr descr="CAPTURA 2 — Cabecera con rol Profesor visible" title="" id="152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-cabecera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 — Cabecera con rol Profesor visible</w:t>
      </w:r>
    </w:p>
    <w:bookmarkStart w:id="160" w:name="notificaciones-y-cierre-de-sesión"/>
    <w:p>
      <w:pPr>
        <w:pStyle w:val="Heading3"/>
      </w:pPr>
      <w:r>
        <w:t xml:space="preserve">4.1 Notificaciones y cierre de sesión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Campana:</w:t>
      </w:r>
      <w:r>
        <w:t xml:space="preserve"> </w:t>
      </w:r>
      <w:r>
        <w:t xml:space="preserve">abre el listado de notificaciones; puedes marcarlas como leídas.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Perfil → Cerrar sesión:</w:t>
      </w:r>
      <w:r>
        <w:t xml:space="preserve"> </w:t>
      </w:r>
      <w:r>
        <w:t xml:space="preserve">finaliza la sesión de forma segura.</w:t>
      </w:r>
    </w:p>
    <w:p>
      <w:pPr>
        <w:pStyle w:val="CaptionedFigure"/>
      </w:pPr>
      <w:r>
        <w:drawing>
          <wp:inline>
            <wp:extent cx="2827724" cy="2343630"/>
            <wp:effectExtent b="0" l="0" r="0" t="0"/>
            <wp:docPr descr="CAPTURA 3 — Panel de notificaciones" title="" id="155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3-notificacione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24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 — Panel de notificaciones</w:t>
      </w:r>
    </w:p>
    <w:p>
      <w:pPr>
        <w:pStyle w:val="CaptionedFigure"/>
      </w:pPr>
      <w:r>
        <w:drawing>
          <wp:inline>
            <wp:extent cx="2766252" cy="2458890"/>
            <wp:effectExtent b="0" l="0" r="0" t="0"/>
            <wp:docPr descr="CAPTURA 4 — Modal de perfil" title="" id="158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4-modal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252" cy="24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4 — Modal de perfil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5" w:name="panel-principal-mi-espacio"/>
    <w:p>
      <w:pPr>
        <w:pStyle w:val="Heading2"/>
      </w:pPr>
      <w:r>
        <w:t xml:space="preserve">5. Panel principal — «Mi Espacio»</w:t>
      </w:r>
    </w:p>
    <w:p>
      <w:pPr>
        <w:pStyle w:val="FirstParagraph"/>
      </w:pPr>
      <w:r>
        <w:t xml:space="preserve">Pantalla inicial con dos accesos: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Destino (profesor)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/clases-profesor</w:t>
            </w:r>
            <w:r>
              <w:t xml:space="preserve"> </w:t>
            </w:r>
            <w:r>
              <w:t xml:space="preserve">— Asignaturas que impartes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/gestion</w:t>
            </w:r>
            <w:r>
              <w:t xml:space="preserve"> </w:t>
            </w:r>
            <w:r>
              <w:t xml:space="preserve">— Ficha, horario, calendario, tablón, evaluaciones</w:t>
            </w:r>
          </w:p>
        </w:tc>
      </w:tr>
    </w:tbl>
    <w:p>
      <w:pPr>
        <w:pStyle w:val="CaptionedFigure"/>
      </w:pPr>
      <w:r>
        <w:drawing>
          <wp:inline>
            <wp:extent cx="5334000" cy="1705506"/>
            <wp:effectExtent b="0" l="0" r="0" t="0"/>
            <wp:docPr descr="CAPTURA 5 — Dashboard del profesor" title="" id="163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5-dashboard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5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5 — Dashboard del profesor</w:t>
      </w:r>
    </w:p>
    <w:p>
      <w:r>
        <w:pict>
          <v:rect style="width:0;height:1.5pt" o:hralign="center" o:hrstd="t" o:hr="t"/>
        </w:pict>
      </w:r>
    </w:p>
    <w:bookmarkEnd w:id="165"/>
    <w:bookmarkStart w:id="171" w:name="mis-clases-asignaturas-asignadas"/>
    <w:p>
      <w:pPr>
        <w:pStyle w:val="Heading2"/>
      </w:pPr>
      <w:r>
        <w:t xml:space="preserve">6. Mis clases (asignaturas asignadas)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Mi Espacio → Clases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/clases-profesor</w:t>
      </w:r>
      <w:r>
        <w:t xml:space="preserve">).</w:t>
      </w:r>
    </w:p>
    <w:bookmarkStart w:id="169" w:name="listado"/>
    <w:p>
      <w:pPr>
        <w:pStyle w:val="Heading3"/>
      </w:pPr>
      <w:r>
        <w:t xml:space="preserve">6.1 Listado</w:t>
      </w:r>
    </w:p>
    <w:p>
      <w:pPr>
        <w:pStyle w:val="FirstParagraph"/>
      </w:pPr>
      <w:r>
        <w:t xml:space="preserve">Cada tarjeta representa una</w:t>
      </w:r>
      <w:r>
        <w:t xml:space="preserve"> </w:t>
      </w:r>
      <w:r>
        <w:rPr>
          <w:b/>
          <w:bCs/>
        </w:rPr>
        <w:t xml:space="preserve">asignación</w:t>
      </w:r>
      <w:r>
        <w:t xml:space="preserve"> </w:t>
      </w:r>
      <w:r>
        <w:t xml:space="preserve">(asignatura + grupo + ciclo) y muestra:</w:t>
      </w:r>
    </w:p>
    <w:p>
      <w:pPr>
        <w:pStyle w:val="Compact"/>
        <w:numPr>
          <w:ilvl w:val="0"/>
          <w:numId w:val="1050"/>
        </w:numPr>
      </w:pPr>
      <w:r>
        <w:t xml:space="preserve">Nombre de la</w:t>
      </w:r>
      <w:r>
        <w:t xml:space="preserve"> </w:t>
      </w:r>
      <w:r>
        <w:rPr>
          <w:b/>
          <w:bCs/>
        </w:rPr>
        <w:t xml:space="preserve">asignatura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Ciclo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grupo</w:t>
      </w:r>
    </w:p>
    <w:p>
      <w:pPr>
        <w:pStyle w:val="Compact"/>
        <w:numPr>
          <w:ilvl w:val="0"/>
          <w:numId w:val="1050"/>
        </w:numPr>
      </w:pPr>
      <w:r>
        <w:t xml:space="preserve">Dos acciones: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Gestionar temario</w:t>
      </w:r>
      <w:r>
        <w:t xml:space="preserve"> </w:t>
      </w:r>
      <w:r>
        <w:t xml:space="preserve">— Material, tareas y asistencia de esa asignatura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Menú de clase</w:t>
      </w:r>
      <w:r>
        <w:t xml:space="preserve"> </w:t>
      </w:r>
      <w:r>
        <w:t xml:space="preserve">— Acceso rápido a tareas y justificaciones</w:t>
      </w:r>
    </w:p>
    <w:p>
      <w:pPr>
        <w:pStyle w:val="CaptionedFigure"/>
      </w:pPr>
      <w:r>
        <w:drawing>
          <wp:inline>
            <wp:extent cx="5334000" cy="2551420"/>
            <wp:effectExtent b="0" l="0" r="0" t="0"/>
            <wp:docPr descr="CAPTURA 6 — Listado «Mis clases» con dos botones por tarjeta" title="" id="167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6-clase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6 — Listado «Mis clases» con dos botones por tarjeta</w:t>
      </w:r>
    </w:p>
    <w:bookmarkEnd w:id="169"/>
    <w:bookmarkStart w:id="170" w:name="sin-asignaturas"/>
    <w:p>
      <w:pPr>
        <w:pStyle w:val="Heading3"/>
      </w:pPr>
      <w:r>
        <w:t xml:space="preserve">6.2 Sin asignaturas</w:t>
      </w:r>
    </w:p>
    <w:p>
      <w:pPr>
        <w:pStyle w:val="FirstParagraph"/>
      </w:pPr>
      <w:r>
        <w:t xml:space="preserve">Si no tienes asignaturas asignadas, verás un mensaje informativo. Contacta con administración para revisar tu carga docente en el sistema.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84" w:name="programación-temario-del-profesor"/>
    <w:p>
      <w:pPr>
        <w:pStyle w:val="Heading2"/>
      </w:pPr>
      <w:r>
        <w:t xml:space="preserve">7. Programación / Temario del profesor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Gestionar temario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/temario-profesor/:claseId</w:t>
      </w:r>
    </w:p>
    <w:bookmarkStart w:id="175" w:name="vista-general"/>
    <w:p>
      <w:pPr>
        <w:pStyle w:val="Heading3"/>
      </w:pPr>
      <w:r>
        <w:t xml:space="preserve">7.1 Vista general</w:t>
      </w:r>
    </w:p>
    <w:p>
      <w:pPr>
        <w:pStyle w:val="Compact"/>
        <w:numPr>
          <w:ilvl w:val="0"/>
          <w:numId w:val="1052"/>
        </w:numPr>
      </w:pPr>
      <w:r>
        <w:t xml:space="preserve">Título</w:t>
      </w:r>
      <w:r>
        <w:t xml:space="preserve"> </w:t>
      </w:r>
      <w:r>
        <w:rPr>
          <w:b/>
          <w:bCs/>
        </w:rPr>
        <w:t xml:space="preserve">Programación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Pasar lista</w:t>
      </w:r>
      <w:r>
        <w:t xml:space="preserve"> </w:t>
      </w:r>
      <w:r>
        <w:t xml:space="preserve">(esquina superior derecha): abre el modal de asistencia.</w:t>
      </w:r>
    </w:p>
    <w:p>
      <w:pPr>
        <w:pStyle w:val="Compact"/>
        <w:numPr>
          <w:ilvl w:val="0"/>
          <w:numId w:val="1052"/>
        </w:numPr>
      </w:pPr>
      <w:r>
        <w:t xml:space="preserve">Bloques por tipo de contenido (teoría, exámenes, proyectos, prácticas, deberes), igual que ve el alumno pero con</w:t>
      </w:r>
      <w:r>
        <w:t xml:space="preserve"> </w:t>
      </w:r>
      <w:r>
        <w:rPr>
          <w:b/>
          <w:bCs/>
        </w:rPr>
        <w:t xml:space="preserve">controles de profesor</w:t>
      </w:r>
      <w:r>
        <w:t xml:space="preserve">.</w:t>
      </w:r>
    </w:p>
    <w:p>
      <w:pPr>
        <w:pStyle w:val="CaptionedFigure"/>
      </w:pPr>
      <w:r>
        <w:drawing>
          <wp:inline>
            <wp:extent cx="5334000" cy="2250462"/>
            <wp:effectExtent b="0" l="0" r="0" t="0"/>
            <wp:docPr descr="CAPTURA 7 — Temario del profesor con botón Pasar lista" title="" id="173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8-temario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7 — Temario del profesor con botón Pasar lista</w:t>
      </w:r>
    </w:p>
    <w:bookmarkEnd w:id="175"/>
    <w:bookmarkStart w:id="176" w:name="gestionar-tareas-dentro-del-temario"/>
    <w:p>
      <w:pPr>
        <w:pStyle w:val="Heading3"/>
      </w:pPr>
      <w:r>
        <w:t xml:space="preserve">7.2 Gestionar tareas dentro del temario</w:t>
      </w:r>
    </w:p>
    <w:p>
      <w:pPr>
        <w:pStyle w:val="FirstParagraph"/>
      </w:pPr>
      <w:r>
        <w:t xml:space="preserve">En cada bloque expandido, cada tarea muestra:</w:t>
      </w:r>
    </w:p>
    <w:p>
      <w:pPr>
        <w:pStyle w:val="Compact"/>
        <w:numPr>
          <w:ilvl w:val="0"/>
          <w:numId w:val="1053"/>
        </w:numPr>
      </w:pPr>
      <w:r>
        <w:t xml:space="preserve">Título y descripción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 archivo base</w:t>
      </w:r>
      <w:r>
        <w:t xml:space="preserve"> </w:t>
      </w:r>
      <w:r>
        <w:t xml:space="preserve">— Abre el adjunto que subiste al crear la tarea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 entregas</w:t>
      </w:r>
      <w:r>
        <w:t xml:space="preserve"> </w:t>
      </w:r>
      <w:r>
        <w:t xml:space="preserve">— Ir al listado de entregas de los alumnos</w:t>
      </w:r>
    </w:p>
    <w:bookmarkEnd w:id="176"/>
    <w:bookmarkStart w:id="183" w:name="pasar-lista-asistencia"/>
    <w:p>
      <w:pPr>
        <w:pStyle w:val="Heading3"/>
      </w:pPr>
      <w:r>
        <w:t xml:space="preserve">7.3 Pasar lista (asistencia)</w:t>
      </w:r>
    </w:p>
    <w:p>
      <w:pPr>
        <w:pStyle w:val="Compact"/>
        <w:numPr>
          <w:ilvl w:val="0"/>
          <w:numId w:val="105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Pasar lista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Se abre un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con la lista de alumnos matriculados.</w:t>
      </w:r>
    </w:p>
    <w:p>
      <w:pPr>
        <w:pStyle w:val="Compact"/>
        <w:numPr>
          <w:ilvl w:val="0"/>
          <w:numId w:val="1054"/>
        </w:numPr>
      </w:pPr>
      <w:r>
        <w:t xml:space="preserve">Para cada alumno, selecciona el estado: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Presente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Ausente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Retraso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Justificado</w:t>
      </w:r>
    </w:p>
    <w:p>
      <w:pPr>
        <w:pStyle w:val="Compact"/>
        <w:numPr>
          <w:ilvl w:val="0"/>
          <w:numId w:val="105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asistencia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Mensaje de confirmación si se guardó correctamente.</w:t>
      </w:r>
    </w:p>
    <w:p>
      <w:pPr>
        <w:pStyle w:val="CaptionedFigure"/>
      </w:pPr>
      <w:r>
        <w:drawing>
          <wp:inline>
            <wp:extent cx="5334000" cy="2302529"/>
            <wp:effectExtent b="0" l="0" r="0" t="0"/>
            <wp:docPr descr="CAPTURA 9 — Modal de asistencia con lista de alumnos y estados" title="" id="178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7-pasar_lista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9 — Modal de asistencia con lista de alumnos y estados</w:t>
      </w:r>
    </w:p>
    <w:p>
      <w:pPr>
        <w:pStyle w:val="CaptionedFigure"/>
      </w:pPr>
      <w:r>
        <w:drawing>
          <wp:inline>
            <wp:extent cx="5334000" cy="2307063"/>
            <wp:effectExtent b="0" l="0" r="0" t="0"/>
            <wp:docPr descr="CAPTURA 10 — Asistencia guardada correctamente" title="" id="181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0-lista_mandada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10 — Asistencia guardada correctamente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Debes pasar lista en la sesión correspondiente al día; si no hay alumnos matriculados, el sistema lo indicará.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menú-de-clase"/>
    <w:p>
      <w:pPr>
        <w:pStyle w:val="Heading2"/>
      </w:pPr>
      <w:r>
        <w:t xml:space="preserve">8. Menú de clase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</w:t>
      </w:r>
      <w:r>
        <w:t xml:space="preserve"> </w:t>
      </w:r>
      <w:r>
        <w:t xml:space="preserve">desde una tarjeta →</w:t>
      </w:r>
      <w:r>
        <w:t xml:space="preserve"> </w:t>
      </w:r>
      <w:r>
        <w:rPr>
          <w:rStyle w:val="VerbatimChar"/>
        </w:rPr>
        <w:t xml:space="preserve">/menu-clase/:idTeacherAssignment</w:t>
      </w:r>
    </w:p>
    <w:p>
      <w:pPr>
        <w:pStyle w:val="BodyText"/>
      </w:pPr>
      <w:r>
        <w:t xml:space="preserve">Pantalla intermedia con</w:t>
      </w:r>
      <w:r>
        <w:t xml:space="preserve"> </w:t>
      </w:r>
      <w:r>
        <w:rPr>
          <w:b/>
          <w:bCs/>
        </w:rPr>
        <w:t xml:space="preserve">dos opciones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381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Tareas</w:t>
            </w:r>
          </w:p>
        </w:tc>
        <w:tc>
          <w:tcPr/>
          <w:p>
            <w:pPr>
              <w:pStyle w:val="Compact"/>
            </w:pPr>
            <w:r>
              <w:t xml:space="preserve">Crear y listar tareas de la asignación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/tareas/:idTeacherAssignment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Justificaciones</w:t>
            </w:r>
          </w:p>
        </w:tc>
        <w:tc>
          <w:tcPr/>
          <w:p>
            <w:pPr>
              <w:pStyle w:val="Compact"/>
            </w:pPr>
            <w:r>
              <w:t xml:space="preserve">Revisar justificantes de faltas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/ficha-profesor</w:t>
            </w:r>
            <w:r>
              <w:t xml:space="preserve"> </w:t>
            </w:r>
            <w:r>
              <w:t xml:space="preserve">(vista de justificaciones)</w:t>
            </w:r>
          </w:p>
        </w:tc>
      </w:tr>
    </w:tbl>
    <w:p>
      <w:pPr>
        <w:pStyle w:val="CaptionedFigure"/>
      </w:pPr>
      <w:r>
        <w:drawing>
          <wp:inline>
            <wp:extent cx="5334000" cy="1686380"/>
            <wp:effectExtent b="0" l="0" r="0" t="0"/>
            <wp:docPr descr="CAPTURA 11 — Menú de clase con tarjetas Tareas y Justificaciones" title="" id="186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1-menu_clas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11 — Menú de clase con tarjetas Tareas y Justificaciones</w:t>
      </w:r>
    </w:p>
    <w:p>
      <w:r>
        <w:pict>
          <v:rect style="width:0;height:1.5pt" o:hralign="center" o:hrstd="t" o:hr="t"/>
        </w:pict>
      </w:r>
    </w:p>
    <w:bookmarkEnd w:id="188"/>
    <w:bookmarkStart w:id="198" w:name="gestión-de-tareas"/>
    <w:p>
      <w:pPr>
        <w:pStyle w:val="Heading2"/>
      </w:pPr>
      <w:r>
        <w:t xml:space="preserve">9. Gestión de tareas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 → Tareas</w:t>
      </w:r>
      <w:r>
        <w:t xml:space="preserve"> </w:t>
      </w:r>
      <w:r>
        <w:t xml:space="preserve">(</w:t>
      </w:r>
      <w:r>
        <w:rPr>
          <w:rStyle w:val="VerbatimChar"/>
        </w:rPr>
        <w:t xml:space="preserve">/tareas/:idTeacherAssignment</w:t>
      </w:r>
      <w:r>
        <w:t xml:space="preserve">).</w:t>
      </w:r>
    </w:p>
    <w:bookmarkStart w:id="192" w:name="listado-agrupado"/>
    <w:p>
      <w:pPr>
        <w:pStyle w:val="Heading3"/>
      </w:pPr>
      <w:r>
        <w:t xml:space="preserve">9.1 Listado agrupado</w:t>
      </w:r>
    </w:p>
    <w:p>
      <w:pPr>
        <w:pStyle w:val="Compact"/>
        <w:numPr>
          <w:ilvl w:val="0"/>
          <w:numId w:val="1056"/>
        </w:numPr>
      </w:pPr>
      <w:r>
        <w:t xml:space="preserve">Las tareas se agrupan por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(deberes, práctica, teoría, proyecto, examen) con código de color.</w:t>
      </w:r>
    </w:p>
    <w:p>
      <w:pPr>
        <w:pStyle w:val="Compact"/>
        <w:numPr>
          <w:ilvl w:val="0"/>
          <w:numId w:val="1056"/>
        </w:numPr>
      </w:pPr>
      <w:r>
        <w:t xml:space="preserve">En la cabecera: número total de tareas y botón</w:t>
      </w:r>
      <w:r>
        <w:t xml:space="preserve"> </w:t>
      </w:r>
      <w:r>
        <w:rPr>
          <w:b/>
          <w:bCs/>
        </w:rPr>
        <w:t xml:space="preserve">+ Crear tarea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Cada ítem permite ver detalle y acciones según el componente de lista.</w:t>
      </w:r>
    </w:p>
    <w:p>
      <w:pPr>
        <w:pStyle w:val="CaptionedFigure"/>
      </w:pPr>
      <w:r>
        <w:drawing>
          <wp:inline>
            <wp:extent cx="5334000" cy="1707338"/>
            <wp:effectExtent b="0" l="0" r="0" t="0"/>
            <wp:docPr descr="CAPTURA 12 — Lista de tareas agrupadas con botón Crear tarea" title="" id="190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2-tareas_agrupadas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12 — Lista de tareas agrupadas con botón Crear tarea</w:t>
      </w:r>
    </w:p>
    <w:bookmarkEnd w:id="192"/>
    <w:bookmarkStart w:id="196" w:name="crear-una-nueva-tarea"/>
    <w:p>
      <w:pPr>
        <w:pStyle w:val="Heading3"/>
      </w:pPr>
      <w:r>
        <w:t xml:space="preserve">9.2 Crear una nueva tarea</w:t>
      </w:r>
    </w:p>
    <w:p>
      <w:pPr>
        <w:pStyle w:val="Compact"/>
        <w:numPr>
          <w:ilvl w:val="0"/>
          <w:numId w:val="1057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Crear tarea</w:t>
      </w:r>
      <w:r>
        <w:t xml:space="preserve"> </w:t>
      </w:r>
      <w:r>
        <w:t xml:space="preserve">(botón indigo con icono +).</w:t>
      </w:r>
    </w:p>
    <w:p>
      <w:pPr>
        <w:pStyle w:val="Compact"/>
        <w:numPr>
          <w:ilvl w:val="0"/>
          <w:numId w:val="1057"/>
        </w:numPr>
      </w:pPr>
      <w:r>
        <w:t xml:space="preserve">Se abre el formulario modal</w:t>
      </w:r>
      <w:r>
        <w:t xml:space="preserve"> </w:t>
      </w:r>
      <w:r>
        <w:rPr>
          <w:b/>
          <w:bCs/>
        </w:rPr>
        <w:t xml:space="preserve">Crear nueva tarea</w:t>
      </w:r>
      <w:r>
        <w:t xml:space="preserve">.</w:t>
      </w:r>
    </w:p>
    <w:p>
      <w:pPr>
        <w:pStyle w:val="FirstParagraph"/>
      </w:pPr>
      <w:r>
        <w:t xml:space="preserve">Campos del formulario: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 visible para el alumno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Instrucciones de la 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Deberes, práctica, teoría/material, proyecto, examen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inicio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Cuándo se publica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Deadline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Fichero adjunto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Material de apoyo (PDF, DOCX, ZIP, PNG, JPG; máx. 10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Permite entrega tardía</w:t>
            </w:r>
          </w:p>
        </w:tc>
        <w:tc>
          <w:tcPr/>
          <w:p>
            <w:pPr>
              <w:pStyle w:val="Compact"/>
            </w:pPr>
            <w:r>
              <w:t xml:space="preserve">Según diseño</w:t>
            </w:r>
          </w:p>
        </w:tc>
        <w:tc>
          <w:tcPr/>
          <w:p>
            <w:pPr>
              <w:pStyle w:val="Compact"/>
            </w:pPr>
            <w:r>
              <w:t xml:space="preserve">Si está activo, los alumnos pueden entregar fuera de plazo (marcado LATE)</w:t>
            </w:r>
          </w:p>
        </w:tc>
      </w:tr>
    </w:tbl>
    <w:p>
      <w:pPr>
        <w:pStyle w:val="Compact"/>
        <w:numPr>
          <w:ilvl w:val="0"/>
          <w:numId w:val="1058"/>
        </w:numPr>
      </w:pPr>
      <w:r>
        <w:t xml:space="preserve">Opcional: arrastra un archivo o selecciónalo.</w:t>
      </w:r>
    </w:p>
    <w:p>
      <w:pPr>
        <w:pStyle w:val="Compact"/>
        <w:numPr>
          <w:ilvl w:val="0"/>
          <w:numId w:val="105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Crear tarea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Tras el éxito, la tarea aparecerá en el listado y en el</w:t>
      </w:r>
      <w:r>
        <w:t xml:space="preserve"> </w:t>
      </w:r>
      <w:r>
        <w:rPr>
          <w:b/>
          <w:bCs/>
        </w:rPr>
        <w:t xml:space="preserve">temario</w:t>
      </w:r>
      <w:r>
        <w:t xml:space="preserve"> </w:t>
      </w:r>
      <w:r>
        <w:t xml:space="preserve">del alumno.</w:t>
      </w:r>
    </w:p>
    <w:p>
      <w:pPr>
        <w:pStyle w:val="CaptionedFigure"/>
      </w:pPr>
      <w:r>
        <w:drawing>
          <wp:inline>
            <wp:extent cx="5334000" cy="4860651"/>
            <wp:effectExtent b="0" l="0" r="0" t="0"/>
            <wp:docPr descr="CAPTURA 13 — Formulario Crear nueva tarea y confirmación" title="" id="194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3-guardar_tarea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13 — Formulario Crear nueva tarea y confirmación</w:t>
      </w:r>
    </w:p>
    <w:bookmarkEnd w:id="196"/>
    <w:bookmarkStart w:id="197" w:name="errores-al-crear-tarea"/>
    <w:p>
      <w:pPr>
        <w:pStyle w:val="Heading3"/>
      </w:pPr>
      <w:r>
        <w:t xml:space="preserve">9.3 Errores al crear tarea</w:t>
      </w:r>
    </w:p>
    <w:p>
      <w:pPr>
        <w:pStyle w:val="Compact"/>
        <w:numPr>
          <w:ilvl w:val="0"/>
          <w:numId w:val="1059"/>
        </w:numPr>
      </w:pPr>
      <w:r>
        <w:t xml:space="preserve">Archivo mayor de 10 MB → error de tamaño.</w:t>
      </w:r>
    </w:p>
    <w:p>
      <w:pPr>
        <w:pStyle w:val="Compact"/>
        <w:numPr>
          <w:ilvl w:val="0"/>
          <w:numId w:val="1059"/>
        </w:numPr>
      </w:pPr>
      <w:r>
        <w:t xml:space="preserve">Error de servidor → revisa conexión y reintenta.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4" w:name="entregas-de-los-alumnos"/>
    <w:p>
      <w:pPr>
        <w:pStyle w:val="Heading2"/>
      </w:pPr>
      <w:r>
        <w:t xml:space="preserve">10. Entregas de los alumnos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Temario → Ver entregas</w:t>
      </w:r>
      <w:r>
        <w:t xml:space="preserve"> </w:t>
      </w:r>
      <w:r>
        <w:t xml:space="preserve">o desde detalle de tarea →</w:t>
      </w:r>
      <w:r>
        <w:t xml:space="preserve"> </w:t>
      </w:r>
      <w:r>
        <w:rPr>
          <w:rStyle w:val="VerbatimChar"/>
        </w:rPr>
        <w:t xml:space="preserve">/tarea/:taskId/entregas</w:t>
      </w:r>
    </w:p>
    <w:bookmarkStart w:id="202" w:name="pantalla-de-entregas"/>
    <w:p>
      <w:pPr>
        <w:pStyle w:val="Heading3"/>
      </w:pPr>
      <w:r>
        <w:t xml:space="preserve">10.1 Pantalla de entregas</w:t>
      </w:r>
    </w:p>
    <w:p>
      <w:pPr>
        <w:pStyle w:val="FirstParagraph"/>
      </w:pPr>
      <w:r>
        <w:t xml:space="preserve">Información mostrada:</w:t>
      </w:r>
    </w:p>
    <w:p>
      <w:pPr>
        <w:pStyle w:val="Compact"/>
        <w:numPr>
          <w:ilvl w:val="0"/>
          <w:numId w:val="1060"/>
        </w:numPr>
      </w:pPr>
      <w:r>
        <w:t xml:space="preserve">Título de la tarea y</w:t>
      </w:r>
      <w:r>
        <w:t xml:space="preserve"> </w:t>
      </w:r>
      <w:r>
        <w:rPr>
          <w:b/>
          <w:bCs/>
        </w:rPr>
        <w:t xml:space="preserve">fecha límite</w:t>
      </w:r>
    </w:p>
    <w:p>
      <w:pPr>
        <w:pStyle w:val="Compact"/>
        <w:numPr>
          <w:ilvl w:val="0"/>
          <w:numId w:val="1060"/>
        </w:numPr>
      </w:pPr>
      <w:r>
        <w:t xml:space="preserve">Tabla o listado con columnas:</w:t>
      </w:r>
      <w:r>
        <w:t xml:space="preserve"> </w:t>
      </w:r>
      <w:r>
        <w:rPr>
          <w:b/>
          <w:bCs/>
        </w:rPr>
        <w:t xml:space="preserve">Alumno</w:t>
      </w:r>
      <w:r>
        <w:t xml:space="preserve">,</w:t>
      </w:r>
      <w:r>
        <w:t xml:space="preserve"> </w:t>
      </w:r>
      <w:r>
        <w:rPr>
          <w:b/>
          <w:bCs/>
        </w:rPr>
        <w:t xml:space="preserve">Estado</w:t>
      </w:r>
      <w:r>
        <w:t xml:space="preserve">,</w:t>
      </w:r>
      <w:r>
        <w:t xml:space="preserve"> </w:t>
      </w:r>
      <w:r>
        <w:rPr>
          <w:b/>
          <w:bCs/>
        </w:rPr>
        <w:t xml:space="preserve">Fecha entrega</w:t>
      </w:r>
      <w:r>
        <w:t xml:space="preserve">,</w:t>
      </w:r>
      <w:r>
        <w:t xml:space="preserve"> </w:t>
      </w:r>
      <w:r>
        <w:rPr>
          <w:b/>
          <w:bCs/>
        </w:rPr>
        <w:t xml:space="preserve">Nota</w:t>
      </w:r>
      <w:r>
        <w:t xml:space="preserve">,</w:t>
      </w:r>
      <w:r>
        <w:t xml:space="preserve"> </w:t>
      </w:r>
      <w:r>
        <w:rPr>
          <w:b/>
          <w:bCs/>
        </w:rPr>
        <w:t xml:space="preserve">Acciones</w:t>
      </w:r>
    </w:p>
    <w:p>
      <w:pPr>
        <w:pStyle w:val="FirstParagraph"/>
      </w:pPr>
      <w:r>
        <w:t xml:space="preserve">Estados habituales: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Sin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Entregada</w:t>
            </w:r>
          </w:p>
        </w:tc>
        <w:tc>
          <w:tcPr/>
          <w:p>
            <w:pPr>
              <w:pStyle w:val="Compact"/>
            </w:pPr>
            <w:r>
              <w:t xml:space="preserve">Entrega a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 / Entregada tarde</w:t>
            </w:r>
          </w:p>
        </w:tc>
        <w:tc>
          <w:tcPr/>
          <w:p>
            <w:pPr>
              <w:pStyle w:val="Compact"/>
            </w:pPr>
            <w:r>
              <w:t xml:space="preserve">Fuera de plazo 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Calificada</w:t>
            </w:r>
          </w:p>
        </w:tc>
        <w:tc>
          <w:tcPr/>
          <w:p>
            <w:pPr>
              <w:pStyle w:val="Compact"/>
            </w:pPr>
            <w:r>
              <w:t xml:space="preserve">Ya tiene 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entregado</w:t>
            </w:r>
          </w:p>
        </w:tc>
        <w:tc>
          <w:tcPr/>
          <w:p>
            <w:pPr>
              <w:pStyle w:val="Compact"/>
            </w:pPr>
            <w:r>
              <w:t xml:space="preserve">Plazo cerrado sin entrega</w:t>
            </w:r>
          </w:p>
        </w:tc>
      </w:tr>
    </w:tbl>
    <w:p>
      <w:pPr>
        <w:pStyle w:val="CaptionedFigure"/>
      </w:pPr>
      <w:r>
        <w:drawing>
          <wp:inline>
            <wp:extent cx="5334000" cy="2426912"/>
            <wp:effectExtent b="0" l="0" r="0" t="0"/>
            <wp:docPr descr="CAPTURA 15 — Listado de entregas con varios estados" title="" id="200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5-listado_tareas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15 — Listado de entregas con varios estados</w:t>
      </w:r>
    </w:p>
    <w:bookmarkEnd w:id="202"/>
    <w:bookmarkStart w:id="203" w:name="acciones-por-entrega"/>
    <w:p>
      <w:pPr>
        <w:pStyle w:val="Heading3"/>
      </w:pPr>
      <w:r>
        <w:t xml:space="preserve">10.2 Acciones por entrega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Abrir archivo/enlace</w:t>
      </w:r>
      <w:r>
        <w:t xml:space="preserve"> </w:t>
      </w:r>
      <w:r>
        <w:t xml:space="preserve">de la resolución del alumno (si entregó).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Calificar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Editar nota</w:t>
      </w:r>
      <w:r>
        <w:t xml:space="preserve"> </w:t>
      </w:r>
      <w:r>
        <w:t xml:space="preserve">— Abre la pantalla de corrección.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calificar-una-entrega"/>
    <w:p>
      <w:pPr>
        <w:pStyle w:val="Heading2"/>
      </w:pPr>
      <w:r>
        <w:t xml:space="preserve">11. Calificar una entrega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rStyle w:val="VerbatimChar"/>
        </w:rPr>
        <w:t xml:space="preserve">/calificar-tarea/:id</w:t>
      </w:r>
      <w:r>
        <w:t xml:space="preserve"> </w:t>
      </w:r>
      <w:r>
        <w:t xml:space="preserve">(ID de la entrega del alumno)</w:t>
      </w:r>
    </w:p>
    <w:bookmarkStart w:id="205" w:name="datos-de-la-entrega"/>
    <w:p>
      <w:pPr>
        <w:pStyle w:val="Heading3"/>
      </w:pPr>
      <w:r>
        <w:t xml:space="preserve">11.1 Datos de la entrega</w:t>
      </w:r>
    </w:p>
    <w:p>
      <w:pPr>
        <w:pStyle w:val="FirstParagraph"/>
      </w:pPr>
      <w:r>
        <w:t xml:space="preserve">La pantalla muestra:</w:t>
      </w:r>
    </w:p>
    <w:p>
      <w:pPr>
        <w:pStyle w:val="Compact"/>
        <w:numPr>
          <w:ilvl w:val="0"/>
          <w:numId w:val="1062"/>
        </w:numPr>
      </w:pPr>
      <w:r>
        <w:t xml:space="preserve">Nombre del</w:t>
      </w:r>
      <w:r>
        <w:t xml:space="preserve"> </w:t>
      </w:r>
      <w:r>
        <w:rPr>
          <w:b/>
          <w:bCs/>
        </w:rPr>
        <w:t xml:space="preserve">alumno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Tarea</w:t>
      </w:r>
      <w:r>
        <w:t xml:space="preserve"> </w:t>
      </w:r>
      <w:r>
        <w:t xml:space="preserve">evaluada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Momento de entrega</w:t>
      </w:r>
      <w:r>
        <w:t xml:space="preserve"> </w:t>
      </w:r>
      <w:r>
        <w:t xml:space="preserve">(fecha/hora)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Archivo entregado</w:t>
      </w:r>
      <w:r>
        <w:t xml:space="preserve"> </w:t>
      </w:r>
      <w:r>
        <w:t xml:space="preserve">— enlace Ver / Descargar</w:t>
      </w:r>
    </w:p>
    <w:bookmarkEnd w:id="205"/>
    <w:bookmarkStart w:id="209" w:name="formulario-de-corrección"/>
    <w:p>
      <w:pPr>
        <w:pStyle w:val="Heading3"/>
      </w:pPr>
      <w:r>
        <w:t xml:space="preserve">11.2 Formulario de corrección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Calificación (0–10)</w:t>
            </w:r>
          </w:p>
        </w:tc>
        <w:tc>
          <w:tcPr/>
          <w:p>
            <w:pPr>
              <w:pStyle w:val="Compact"/>
            </w:pPr>
            <w:r>
              <w:t xml:space="preserve">Obligatoria; valor entre 0 y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 y feedback</w:t>
            </w:r>
          </w:p>
        </w:tc>
        <w:tc>
          <w:tcPr/>
          <w:p>
            <w:pPr>
              <w:pStyle w:val="Compact"/>
            </w:pPr>
            <w:r>
              <w:t xml:space="preserve">Opcional; visible para el alumno</w:t>
            </w:r>
          </w:p>
        </w:tc>
      </w:tr>
    </w:tbl>
    <w:p>
      <w:pPr>
        <w:pStyle w:val="Compact"/>
        <w:numPr>
          <w:ilvl w:val="0"/>
          <w:numId w:val="1063"/>
        </w:numPr>
      </w:pPr>
      <w:r>
        <w:t xml:space="preserve">Introduce la</w:t>
      </w:r>
      <w:r>
        <w:t xml:space="preserve"> </w:t>
      </w:r>
      <w:r>
        <w:rPr>
          <w:b/>
          <w:bCs/>
        </w:rPr>
        <w:t xml:space="preserve">nota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Opcional: escribe observaciones en</w:t>
      </w:r>
      <w:r>
        <w:t xml:space="preserve"> </w:t>
      </w:r>
      <w:r>
        <w:rPr>
          <w:b/>
          <w:bCs/>
        </w:rPr>
        <w:t xml:space="preserve">Feedback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calificación</w:t>
      </w:r>
      <w:r>
        <w:t xml:space="preserve">.</w:t>
      </w:r>
    </w:p>
    <w:p>
      <w:pPr>
        <w:pStyle w:val="CaptionedFigure"/>
      </w:pPr>
      <w:r>
        <w:drawing>
          <wp:inline>
            <wp:extent cx="5334000" cy="2558467"/>
            <wp:effectExtent b="0" l="0" r="0" t="0"/>
            <wp:docPr descr="CAPTURA 16 — Pantalla Calificar entrega" title="" id="207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6-calificar_entrega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16 — Pantalla Calificar entrega</w:t>
      </w:r>
    </w:p>
    <w:p>
      <w:pPr>
        <w:pStyle w:val="BodyText"/>
      </w:pPr>
      <w:r>
        <w:t xml:space="preserve">El alumno verá la nota en su detalle de tarea y en el temario (estado CALIFICADA).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20" w:name="justificaciones-de-faltas"/>
    <w:p>
      <w:pPr>
        <w:pStyle w:val="Heading2"/>
      </w:pPr>
      <w:r>
        <w:t xml:space="preserve">12. Justificaciones de faltas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 → Justificaciones</w:t>
      </w:r>
      <w:r>
        <w:t xml:space="preserve"> </w:t>
      </w:r>
      <w:r>
        <w:t xml:space="preserve">o ficha de profesor (</w:t>
      </w:r>
      <w:r>
        <w:rPr>
          <w:rStyle w:val="VerbatimChar"/>
        </w:rPr>
        <w:t xml:space="preserve">/ficha-profesor</w:t>
      </w:r>
      <w:r>
        <w:t xml:space="preserve">).</w:t>
      </w:r>
    </w:p>
    <w:bookmarkStart w:id="214" w:name="justificaciones-pendientes"/>
    <w:p>
      <w:pPr>
        <w:pStyle w:val="Heading3"/>
      </w:pPr>
      <w:r>
        <w:t xml:space="preserve">12.1 Justificaciones pendientes</w:t>
      </w:r>
    </w:p>
    <w:p>
      <w:pPr>
        <w:pStyle w:val="Compact"/>
        <w:numPr>
          <w:ilvl w:val="0"/>
          <w:numId w:val="1064"/>
        </w:numPr>
      </w:pPr>
      <w:r>
        <w:t xml:space="preserve">Listado de alumnos que han subido un</w:t>
      </w:r>
      <w:r>
        <w:t xml:space="preserve"> </w:t>
      </w:r>
      <w:r>
        <w:rPr>
          <w:b/>
          <w:bCs/>
        </w:rPr>
        <w:t xml:space="preserve">justificante</w:t>
      </w:r>
      <w:r>
        <w:t xml:space="preserve"> </w:t>
      </w:r>
      <w:r>
        <w:t xml:space="preserve">en estado pendiente.</w:t>
      </w:r>
    </w:p>
    <w:p>
      <w:pPr>
        <w:pStyle w:val="Compact"/>
        <w:numPr>
          <w:ilvl w:val="0"/>
          <w:numId w:val="1064"/>
        </w:numPr>
      </w:pPr>
      <w:r>
        <w:t xml:space="preserve">Por cada fila: nombre del alumno, fecha/hora de la sesión, asignatura.</w:t>
      </w:r>
    </w:p>
    <w:p>
      <w:pPr>
        <w:pStyle w:val="Compact"/>
        <w:numPr>
          <w:ilvl w:val="0"/>
          <w:numId w:val="1064"/>
        </w:numPr>
      </w:pPr>
      <w:r>
        <w:t xml:space="preserve">Acciones: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Ver archivo</w:t>
      </w:r>
      <w:r>
        <w:t xml:space="preserve"> </w:t>
      </w:r>
      <w:r>
        <w:t xml:space="preserve">— Abre el documento subido (PDF/imagen)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Aceptar</w:t>
      </w:r>
      <w:r>
        <w:t xml:space="preserve"> </w:t>
      </w:r>
      <w:r>
        <w:t xml:space="preserve">— La falta pasa a justificada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Rechazar</w:t>
      </w:r>
      <w:r>
        <w:t xml:space="preserve"> </w:t>
      </w:r>
      <w:r>
        <w:t xml:space="preserve">— El justificante se rechaza; el alumno puede volver a enviar otro</w:t>
      </w:r>
    </w:p>
    <w:p>
      <w:pPr>
        <w:pStyle w:val="CaptionedFigure"/>
      </w:pPr>
      <w:r>
        <w:drawing>
          <wp:inline>
            <wp:extent cx="5334000" cy="2248788"/>
            <wp:effectExtent b="0" l="0" r="0" t="0"/>
            <wp:docPr descr="CAPTURA 19 — Lista de justificaciones pendientes" title="" id="212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19-justificaciones_pendiente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19 — Lista de justificaciones pendientes</w:t>
      </w:r>
    </w:p>
    <w:bookmarkEnd w:id="214"/>
    <w:bookmarkStart w:id="215" w:name="sin-pendientes"/>
    <w:p>
      <w:pPr>
        <w:pStyle w:val="Heading3"/>
      </w:pPr>
      <w:r>
        <w:t xml:space="preserve">12.2 Sin pendientes</w:t>
      </w:r>
    </w:p>
    <w:p>
      <w:pPr>
        <w:pStyle w:val="FirstParagraph"/>
      </w:pPr>
      <w:r>
        <w:t xml:space="preserve">Mensaje:</w:t>
      </w:r>
      <w:r>
        <w:t xml:space="preserve"> </w:t>
      </w:r>
      <w:r>
        <w:rPr>
          <w:i/>
          <w:iCs/>
        </w:rPr>
        <w:t xml:space="preserve">«Todo al día»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«No hay nuevas justificaciones pendientes de revisar»</w:t>
      </w:r>
      <w:r>
        <w:t xml:space="preserve">.</w:t>
      </w:r>
    </w:p>
    <w:bookmarkEnd w:id="215"/>
    <w:bookmarkStart w:id="219" w:name="ver-faltas-por-alumno"/>
    <w:p>
      <w:pPr>
        <w:pStyle w:val="Heading3"/>
      </w:pPr>
      <w:r>
        <w:t xml:space="preserve">12.3 Ver faltas por alumno</w:t>
      </w:r>
    </w:p>
    <w:p>
      <w:pPr>
        <w:pStyle w:val="Compact"/>
        <w:numPr>
          <w:ilvl w:val="0"/>
          <w:numId w:val="1066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Ver faltas por alumno</w:t>
      </w:r>
      <w:r>
        <w:t xml:space="preserve"> </w:t>
      </w:r>
      <w:r>
        <w:t xml:space="preserve">(parte superior).</w:t>
      </w:r>
    </w:p>
    <w:p>
      <w:pPr>
        <w:pStyle w:val="Compact"/>
        <w:numPr>
          <w:ilvl w:val="0"/>
          <w:numId w:val="1066"/>
        </w:numPr>
      </w:pPr>
      <w:r>
        <w:t xml:space="preserve">Abre un modal para consultar el historial de ausencias de un estudiante concreto.</w:t>
      </w:r>
    </w:p>
    <w:p>
      <w:pPr>
        <w:pStyle w:val="CaptionedFigure"/>
      </w:pPr>
      <w:r>
        <w:drawing>
          <wp:inline>
            <wp:extent cx="5334000" cy="2570044"/>
            <wp:effectExtent b="0" l="0" r="0" t="0"/>
            <wp:docPr descr="CAPTURA 21 — Modal de faltas por alumno" title="" id="217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1-faltas_por_alumno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21 — Modal de faltas por alumno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gestión-académica-área-común"/>
    <w:p>
      <w:pPr>
        <w:pStyle w:val="Heading2"/>
      </w:pPr>
      <w:r>
        <w:t xml:space="preserve">13. Gestión académica (área común)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Mi Espacio → Gestión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/gestion</w:t>
      </w:r>
      <w:r>
        <w:t xml:space="preserve">).</w:t>
      </w:r>
    </w:p>
    <w:p>
      <w:pPr>
        <w:pStyle w:val="BodyText"/>
      </w:pPr>
      <w:r>
        <w:t xml:space="preserve">Las mismas tarjetas que el alumno, con rutas adaptadas al rol: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Destino profesor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/ficha-usuario</w:t>
            </w:r>
            <w:r>
              <w:t xml:space="preserve"> </w:t>
            </w:r>
            <w:r>
              <w:t xml:space="preserve">(datos personales; según configuración)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/horario-profesor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/evaluaciones</w:t>
            </w:r>
            <w:r>
              <w:t xml:space="preserve"> </w:t>
            </w:r>
            <w:r>
              <w:t xml:space="preserve">(solo si eres</w:t>
            </w:r>
            <w:r>
              <w:t xml:space="preserve"> </w:t>
            </w:r>
            <w:r>
              <w:rPr>
                <w:b/>
                <w:bCs/>
              </w:rPr>
              <w:t xml:space="preserve">tutor</w:t>
            </w:r>
            <w:r>
              <w:t xml:space="preserve"> </w:t>
            </w:r>
            <w:r>
              <w:t xml:space="preserve">de un grupo)</w:t>
            </w:r>
          </w:p>
        </w:tc>
      </w:tr>
    </w:tbl>
    <w:p>
      <w:pPr>
        <w:pStyle w:val="CaptionedFigure"/>
      </w:pPr>
      <w:r>
        <w:drawing>
          <wp:inline>
            <wp:extent cx="5334000" cy="2535456"/>
            <wp:effectExtent b="0" l="0" r="0" t="0"/>
            <wp:docPr descr="CAPTURA 22 — Gestión académica vista como profesor" title="" id="222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2-gestion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22 — Gestión académica vista como profesor</w:t>
      </w:r>
    </w:p>
    <w:p>
      <w:r>
        <w:pict>
          <v:rect style="width:0;height:1.5pt" o:hralign="center" o:hrstd="t" o:hr="t"/>
        </w:pict>
      </w:r>
    </w:p>
    <w:bookmarkEnd w:id="224"/>
    <w:bookmarkStart w:id="228" w:name="horario-del-profesor"/>
    <w:p>
      <w:pPr>
        <w:pStyle w:val="Heading2"/>
      </w:pPr>
      <w:r>
        <w:t xml:space="preserve">14. Horario del profesor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/horario-profesor</w:t>
      </w:r>
      <w:r>
        <w:t xml:space="preserve">).</w:t>
      </w:r>
    </w:p>
    <w:p>
      <w:pPr>
        <w:pStyle w:val="Compact"/>
        <w:numPr>
          <w:ilvl w:val="0"/>
          <w:numId w:val="1067"/>
        </w:numPr>
      </w:pPr>
      <w:r>
        <w:t xml:space="preserve">Cuadrícula semanal con tus</w:t>
      </w:r>
      <w:r>
        <w:t xml:space="preserve"> </w:t>
      </w:r>
      <w:r>
        <w:rPr>
          <w:b/>
          <w:bCs/>
        </w:rPr>
        <w:t xml:space="preserve">franjas de clase</w:t>
      </w:r>
      <w:r>
        <w:t xml:space="preserve"> </w:t>
      </w:r>
      <w:r>
        <w:t xml:space="preserve">asignadas.</w:t>
      </w:r>
    </w:p>
    <w:p>
      <w:pPr>
        <w:pStyle w:val="Compact"/>
        <w:numPr>
          <w:ilvl w:val="0"/>
          <w:numId w:val="1067"/>
        </w:numPr>
      </w:pPr>
      <w:r>
        <w:t xml:space="preserve">Cada celda indica hora y asignatura/grupo.</w:t>
      </w:r>
    </w:p>
    <w:p>
      <w:pPr>
        <w:pStyle w:val="CaptionedFigure"/>
      </w:pPr>
      <w:r>
        <w:drawing>
          <wp:inline>
            <wp:extent cx="5334000" cy="2562865"/>
            <wp:effectExtent b="0" l="0" r="0" t="0"/>
            <wp:docPr descr="CAPTURA 23 — Horario semanal del profesor" title="" id="226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3-horario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23 — Horario semanal del profesor</w:t>
      </w:r>
    </w:p>
    <w:p>
      <w:r>
        <w:pict>
          <v:rect style="width:0;height:1.5pt" o:hralign="center" o:hrstd="t" o:hr="t"/>
        </w:pict>
      </w:r>
    </w:p>
    <w:bookmarkEnd w:id="228"/>
    <w:bookmarkStart w:id="239" w:name="calendario-y-tablón"/>
    <w:p>
      <w:pPr>
        <w:pStyle w:val="Heading2"/>
      </w:pPr>
      <w:r>
        <w:t xml:space="preserve">15. Calendario y tablón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Calendario:</w:t>
      </w:r>
      <w:r>
        <w:t xml:space="preserve"> </w:t>
      </w:r>
      <w:r>
        <w:t xml:space="preserve">iframe con el calendario institucional (</w:t>
      </w:r>
      <w:r>
        <w:rPr>
          <w:rStyle w:val="VerbatimChar"/>
        </w:rPr>
        <w:t xml:space="preserve">/calendario</w:t>
      </w:r>
      <w:r>
        <w:t xml:space="preserve">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Tablón:</w:t>
      </w:r>
      <w:r>
        <w:t xml:space="preserve"> </w:t>
      </w:r>
      <w:r>
        <w:t xml:space="preserve">anuncios publicados para toda la comunidad (</w:t>
      </w:r>
      <w:r>
        <w:rPr>
          <w:rStyle w:val="VerbatimChar"/>
        </w:rPr>
        <w:t xml:space="preserve">/issues</w:t>
      </w:r>
      <w:r>
        <w:t xml:space="preserve">).</w:t>
      </w:r>
    </w:p>
    <w:p>
      <w:pPr>
        <w:pStyle w:val="CaptionedFigure"/>
      </w:pPr>
      <w:r>
        <w:drawing>
          <wp:inline>
            <wp:extent cx="5334000" cy="2507905"/>
            <wp:effectExtent b="0" l="0" r="0" t="0"/>
            <wp:docPr descr="CAPTURA 24 — Calendario embebido" title="" id="230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4-calendario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24 — Calendario embebido</w:t>
      </w:r>
    </w:p>
    <w:p>
      <w:pPr>
        <w:pStyle w:val="CaptionedFigure"/>
      </w:pPr>
      <w:r>
        <w:drawing>
          <wp:inline>
            <wp:extent cx="5334000" cy="2203173"/>
            <wp:effectExtent b="0" l="0" r="0" t="0"/>
            <wp:docPr descr="CAPTURA 25 — Tablón de anuncios" title="" id="233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5-tablon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25 — Tablón de anuncios</w:t>
      </w:r>
    </w:p>
    <w:bookmarkStart w:id="238" w:name="crear-un-anuncio-en-el-tablón"/>
    <w:p>
      <w:pPr>
        <w:pStyle w:val="Heading3"/>
      </w:pPr>
      <w:r>
        <w:t xml:space="preserve">15.1 Crear un anuncio en el tablón</w:t>
      </w:r>
    </w:p>
    <w:p>
      <w:pPr>
        <w:pStyle w:val="Compact"/>
        <w:numPr>
          <w:ilvl w:val="0"/>
          <w:numId w:val="1069"/>
        </w:numPr>
      </w:pPr>
      <w:r>
        <w:t xml:space="preserve">Accede al</w:t>
      </w:r>
      <w:r>
        <w:t xml:space="preserve"> </w:t>
      </w:r>
      <w:r>
        <w:rPr>
          <w:b/>
          <w:bCs/>
        </w:rPr>
        <w:t xml:space="preserve">Tablón</w:t>
      </w:r>
      <w:r>
        <w:t xml:space="preserve"> </w:t>
      </w:r>
      <w:r>
        <w:t xml:space="preserve">desde Gestión.</w:t>
      </w:r>
    </w:p>
    <w:p>
      <w:pPr>
        <w:pStyle w:val="Compact"/>
        <w:numPr>
          <w:ilvl w:val="0"/>
          <w:numId w:val="1069"/>
        </w:numPr>
      </w:pPr>
      <w:r>
        <w:t xml:space="preserve">Pulsa la opción para</w:t>
      </w:r>
      <w:r>
        <w:t xml:space="preserve"> </w:t>
      </w:r>
      <w:r>
        <w:rPr>
          <w:b/>
          <w:bCs/>
        </w:rPr>
        <w:t xml:space="preserve">crear un nuevo anuncio</w:t>
      </w:r>
      <w:r>
        <w:t xml:space="preserve"> </w:t>
      </w:r>
      <w:r>
        <w:t xml:space="preserve">(si tu rol lo permite).</w:t>
      </w:r>
    </w:p>
    <w:p>
      <w:pPr>
        <w:pStyle w:val="Compact"/>
        <w:numPr>
          <w:ilvl w:val="0"/>
          <w:numId w:val="1069"/>
        </w:numPr>
      </w:pPr>
      <w:r>
        <w:t xml:space="preserve">Rellena título y contenido del aviso.</w:t>
      </w:r>
    </w:p>
    <w:p>
      <w:pPr>
        <w:pStyle w:val="Compact"/>
        <w:numPr>
          <w:ilvl w:val="0"/>
          <w:numId w:val="1069"/>
        </w:numPr>
      </w:pPr>
      <w:r>
        <w:t xml:space="preserve">Publica el anuncio; quedará visible para la comunidad educativa.</w:t>
      </w:r>
    </w:p>
    <w:p>
      <w:pPr>
        <w:pStyle w:val="CaptionedFigure"/>
      </w:pPr>
      <w:r>
        <w:drawing>
          <wp:inline>
            <wp:extent cx="5334000" cy="2461400"/>
            <wp:effectExtent b="0" l="0" r="0" t="0"/>
            <wp:docPr descr="CAPTURA 25.2 — Formulario crear anuncio" title="" id="236" name="Picture"/>
            <a:graphic>
              <a:graphicData uri="http://schemas.openxmlformats.org/drawingml/2006/picture">
                <pic:pic>
                  <pic:nvPicPr>
                    <pic:cNvPr descr="../../assets/screenshots/manual-profesor/captura25_2-crear_anuncio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25.2 — Formulario crear anuncio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3" w:name="evaluaciones-rol-de-tutor"/>
    <w:p>
      <w:pPr>
        <w:pStyle w:val="Heading2"/>
      </w:pPr>
      <w:r>
        <w:t xml:space="preserve">16. Evaluaciones (rol de tutor)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Evaluaciones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/evaluaciones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Solo disponible si el sistema te tiene registrado como tutor de un grupo.</w:t>
      </w:r>
    </w:p>
    <w:bookmarkStart w:id="240" w:name="pantalla-principal"/>
    <w:p>
      <w:pPr>
        <w:pStyle w:val="Heading3"/>
      </w:pPr>
      <w:r>
        <w:t xml:space="preserve">16.1 Pantalla principal</w:t>
      </w:r>
    </w:p>
    <w:p>
      <w:pPr>
        <w:pStyle w:val="Compact"/>
        <w:numPr>
          <w:ilvl w:val="0"/>
          <w:numId w:val="1070"/>
        </w:numPr>
      </w:pPr>
      <w:r>
        <w:t xml:space="preserve">Selector de</w:t>
      </w:r>
      <w:r>
        <w:t xml:space="preserve"> </w:t>
      </w:r>
      <w:r>
        <w:rPr>
          <w:b/>
          <w:bCs/>
        </w:rPr>
        <w:t xml:space="preserve">grupo tutorizado</w:t>
      </w:r>
      <w:r>
        <w:t xml:space="preserve"> </w:t>
      </w:r>
      <w:r>
        <w:t xml:space="preserve">(si hubiera más de uno).</w:t>
      </w:r>
    </w:p>
    <w:p>
      <w:pPr>
        <w:pStyle w:val="Compact"/>
        <w:numPr>
          <w:ilvl w:val="0"/>
          <w:numId w:val="1070"/>
        </w:numPr>
      </w:pPr>
      <w:r>
        <w:t xml:space="preserve">Selector de</w:t>
      </w:r>
      <w:r>
        <w:t xml:space="preserve"> </w:t>
      </w:r>
      <w:r>
        <w:rPr>
          <w:b/>
          <w:bCs/>
        </w:rPr>
        <w:t xml:space="preserve">periodo de evaluación</w:t>
      </w:r>
      <w:r>
        <w:t xml:space="preserve"> </w:t>
      </w:r>
      <w:r>
        <w:t xml:space="preserve">(inicial, trimestres, final).</w:t>
      </w:r>
    </w:p>
    <w:p>
      <w:pPr>
        <w:pStyle w:val="Compact"/>
        <w:numPr>
          <w:ilvl w:val="0"/>
          <w:numId w:val="1070"/>
        </w:numPr>
      </w:pPr>
      <w:r>
        <w:t xml:space="preserve">Tabla: filas = alumnos del grupo; columnas = asignaturas; celdas = notas (1–10).</w:t>
      </w:r>
    </w:p>
    <w:p>
      <w:pPr>
        <w:pStyle w:val="Compact"/>
        <w:numPr>
          <w:ilvl w:val="0"/>
          <w:numId w:val="1070"/>
        </w:numPr>
      </w:pPr>
      <w:r>
        <w:t xml:space="preserve">Fila o indicador de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por alumno/asignatura.</w:t>
      </w:r>
    </w:p>
    <w:p>
      <w:pPr>
        <w:pStyle w:val="BlockText"/>
      </w:pPr>
      <w:r>
        <w:rPr>
          <w:b/>
          <w:bCs/>
        </w:rPr>
        <w:t xml:space="preserve">📷 CAPTURA 26 — Pantalla Evaluaciones con tabla de notas del grupo</w:t>
      </w:r>
    </w:p>
    <w:bookmarkEnd w:id="240"/>
    <w:bookmarkStart w:id="241" w:name="introducir-y-guardar-notas"/>
    <w:p>
      <w:pPr>
        <w:pStyle w:val="Heading3"/>
      </w:pPr>
      <w:r>
        <w:t xml:space="preserve">16.2 Introducir y guardar notas</w:t>
      </w:r>
    </w:p>
    <w:p>
      <w:pPr>
        <w:pStyle w:val="Compact"/>
        <w:numPr>
          <w:ilvl w:val="0"/>
          <w:numId w:val="1071"/>
        </w:numPr>
      </w:pPr>
      <w:r>
        <w:t xml:space="preserve">Selecciona el</w:t>
      </w:r>
      <w:r>
        <w:t xml:space="preserve"> </w:t>
      </w:r>
      <w:r>
        <w:rPr>
          <w:b/>
          <w:bCs/>
        </w:rPr>
        <w:t xml:space="preserve">periodo</w:t>
      </w:r>
      <w:r>
        <w:t xml:space="preserve"> </w:t>
      </w:r>
      <w:r>
        <w:t xml:space="preserve">correcto.</w:t>
      </w:r>
    </w:p>
    <w:p>
      <w:pPr>
        <w:pStyle w:val="Compact"/>
        <w:numPr>
          <w:ilvl w:val="0"/>
          <w:numId w:val="1071"/>
        </w:numPr>
      </w:pPr>
      <w:r>
        <w:t xml:space="preserve">Rellena todas las celdas obligatorias con notas entre</w:t>
      </w:r>
      <w:r>
        <w:t xml:space="preserve"> </w:t>
      </w:r>
      <w:r>
        <w:rPr>
          <w:b/>
          <w:bCs/>
        </w:rPr>
        <w:t xml:space="preserve">1 y 10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evaluaciones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Espera el mensaje de éxito.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sistema puede exigir que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asignaturas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alumnos tengan nota antes de guardar.</w:t>
      </w:r>
    </w:p>
    <w:p>
      <w:pPr>
        <w:pStyle w:val="BlockText"/>
      </w:pPr>
      <w:r>
        <w:rPr>
          <w:b/>
          <w:bCs/>
        </w:rPr>
        <w:t xml:space="preserve">📷 CAPTURA 27 — Mensaje de notas guardadas correctamente</w:t>
      </w:r>
    </w:p>
    <w:bookmarkEnd w:id="241"/>
    <w:bookmarkStart w:id="242" w:name="sin-grupo-tutorizado"/>
    <w:p>
      <w:pPr>
        <w:pStyle w:val="Heading3"/>
      </w:pPr>
      <w:r>
        <w:t xml:space="preserve">16.3 Sin grupo tutorizado</w:t>
      </w:r>
    </w:p>
    <w:p>
      <w:pPr>
        <w:pStyle w:val="FirstParagraph"/>
      </w:pPr>
      <w:r>
        <w:t xml:space="preserve">Si no eres tutor, verás:</w:t>
      </w:r>
      <w:r>
        <w:t xml:space="preserve"> </w:t>
      </w:r>
      <w:r>
        <w:rPr>
          <w:i/>
          <w:iCs/>
        </w:rPr>
        <w:t xml:space="preserve">«No se ha encontrado ningún grupo del que seas tutor»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flujos-de-trabajo-recomendados"/>
    <w:p>
      <w:pPr>
        <w:pStyle w:val="Heading2"/>
      </w:pPr>
      <w:r>
        <w:t xml:space="preserve">17. Flujos de trabajo recomendados</w:t>
      </w:r>
    </w:p>
    <w:bookmarkStart w:id="244" w:name="publicar-una-tarea-y-calificarla"/>
    <w:p>
      <w:pPr>
        <w:pStyle w:val="Heading3"/>
      </w:pPr>
      <w:r>
        <w:t xml:space="preserve">17.1 Publicar una tarea y calificarla</w:t>
      </w:r>
    </w:p>
    <w:p>
      <w:pPr>
        <w:pStyle w:val="SourceCode"/>
      </w:pPr>
      <w:r>
        <w:rPr>
          <w:rStyle w:val="VerbatimChar"/>
        </w:rPr>
        <w:t xml:space="preserve">Mis clases → Gestionar temario → (o Menú de clase → Tareas) → Crear tarea</w:t>
      </w:r>
      <w:r>
        <w:br/>
      </w:r>
      <w:r>
        <w:rPr>
          <w:rStyle w:val="VerbatimChar"/>
        </w:rPr>
        <w:t xml:space="preserve">→ Alumnos entregan → Ver entregas → Calificar → Alumno ve la nota</w:t>
      </w:r>
    </w:p>
    <w:bookmarkEnd w:id="244"/>
    <w:bookmarkStart w:id="245" w:name="sesión-de-clase-con-asistencia"/>
    <w:p>
      <w:pPr>
        <w:pStyle w:val="Heading3"/>
      </w:pPr>
      <w:r>
        <w:t xml:space="preserve">17.2 Sesión de clase con asistencia</w:t>
      </w:r>
    </w:p>
    <w:p>
      <w:pPr>
        <w:pStyle w:val="SourceCode"/>
      </w:pPr>
      <w:r>
        <w:rPr>
          <w:rStyle w:val="VerbatimChar"/>
        </w:rPr>
        <w:t xml:space="preserve">Mis clases → Gestionar temario → Pasar lista → Guardar asistencia</w:t>
      </w:r>
    </w:p>
    <w:bookmarkEnd w:id="245"/>
    <w:bookmarkStart w:id="246" w:name="revisar-una-ausencia-justificada"/>
    <w:p>
      <w:pPr>
        <w:pStyle w:val="Heading3"/>
      </w:pPr>
      <w:r>
        <w:t xml:space="preserve">17.3 Revisar una ausencia justificada</w:t>
      </w:r>
    </w:p>
    <w:p>
      <w:pPr>
        <w:pStyle w:val="SourceCode"/>
      </w:pPr>
      <w:r>
        <w:rPr>
          <w:rStyle w:val="VerbatimChar"/>
        </w:rPr>
        <w:t xml:space="preserve">Menú de clase → Justificaciones → Ver archivo → Aceptar o Rechazar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8" w:name="preguntas-frecuentes-faq-1"/>
    <w:p>
      <w:pPr>
        <w:pStyle w:val="Heading2"/>
      </w:pPr>
      <w:r>
        <w:t xml:space="preserve">18. Preguntas frecuentes (FAQ)</w:t>
      </w:r>
    </w:p>
    <w:p>
      <w:pPr>
        <w:pStyle w:val="FirstParagraph"/>
      </w:pPr>
      <w:r>
        <w:rPr>
          <w:b/>
          <w:bCs/>
        </w:rPr>
        <w:t xml:space="preserve">¿Por qué no veo Evaluaciones en Gestión?</w:t>
      </w:r>
      <w:r>
        <w:br/>
      </w:r>
      <w:r>
        <w:t xml:space="preserve">Esa pantalla es solo para profesores</w:t>
      </w:r>
      <w:r>
        <w:t xml:space="preserve"> </w:t>
      </w:r>
      <w:r>
        <w:rPr>
          <w:b/>
          <w:bCs/>
        </w:rPr>
        <w:t xml:space="preserve">tutores</w:t>
      </w:r>
      <w:r>
        <w:t xml:space="preserve">. La asignación la realiza administración.</w:t>
      </w:r>
    </w:p>
    <w:p>
      <w:pPr>
        <w:pStyle w:val="BodyText"/>
      </w:pPr>
      <w:r>
        <w:rPr>
          <w:b/>
          <w:bCs/>
        </w:rPr>
        <w:t xml:space="preserve">Un alumno dice que no puede entregar</w:t>
      </w:r>
      <w:r>
        <w:br/>
      </w:r>
      <w:r>
        <w:t xml:space="preserve">Comprueba la</w:t>
      </w:r>
      <w:r>
        <w:t xml:space="preserve"> </w:t>
      </w:r>
      <w:r>
        <w:rPr>
          <w:b/>
          <w:bCs/>
        </w:rPr>
        <w:t xml:space="preserve">fecha límite</w:t>
      </w:r>
      <w:r>
        <w:t xml:space="preserve"> </w:t>
      </w:r>
      <w:r>
        <w:t xml:space="preserve">y si la tarea permite</w:t>
      </w:r>
      <w:r>
        <w:t xml:space="preserve"> </w:t>
      </w:r>
      <w:r>
        <w:rPr>
          <w:b/>
          <w:bCs/>
        </w:rPr>
        <w:t xml:space="preserve">entrega tardía</w:t>
      </w:r>
      <w:r>
        <w:t xml:space="preserve">. Revisa en el detalle de la tarea.</w:t>
      </w:r>
    </w:p>
    <w:p>
      <w:pPr>
        <w:pStyle w:val="BodyText"/>
      </w:pPr>
      <w:r>
        <w:rPr>
          <w:b/>
          <w:bCs/>
        </w:rPr>
        <w:t xml:space="preserve">¿Puedo cambiar una nota ya guardada?</w:t>
      </w:r>
      <w:r>
        <w:br/>
      </w:r>
      <w:r>
        <w:t xml:space="preserve">Sí; vuelve a</w:t>
      </w:r>
      <w:r>
        <w:t xml:space="preserve"> </w:t>
      </w:r>
      <w:r>
        <w:rPr>
          <w:b/>
          <w:bCs/>
        </w:rPr>
        <w:t xml:space="preserve">Ver entregas → Editar nota</w:t>
      </w:r>
      <w:r>
        <w:t xml:space="preserve"> </w:t>
      </w:r>
      <w:r>
        <w:t xml:space="preserve">en la entrega del alumno.</w:t>
      </w:r>
    </w:p>
    <w:p>
      <w:pPr>
        <w:pStyle w:val="BodyText"/>
      </w:pPr>
      <w:r>
        <w:rPr>
          <w:b/>
          <w:bCs/>
        </w:rPr>
        <w:t xml:space="preserve">El archivo adjunto de creación de tarea falla</w:t>
      </w:r>
      <w:r>
        <w:br/>
      </w:r>
      <w:r>
        <w:t xml:space="preserve">Máximo 10 MB; usa formatos permitidos (PDF, DOCX, ZIP, imágenes).</w:t>
      </w:r>
    </w:p>
    <w:p>
      <w:pPr>
        <w:pStyle w:val="BodyText"/>
      </w:pPr>
      <w:r>
        <w:rPr>
          <w:b/>
          <w:bCs/>
        </w:rPr>
        <w:t xml:space="preserve">No aparecen alumnos al pasar lista</w:t>
      </w:r>
      <w:r>
        <w:br/>
      </w:r>
      <w:r>
        <w:t xml:space="preserve">Verifica que haya</w:t>
      </w:r>
      <w:r>
        <w:t xml:space="preserve"> </w:t>
      </w:r>
      <w:r>
        <w:rPr>
          <w:b/>
          <w:bCs/>
        </w:rPr>
        <w:t xml:space="preserve">matriculaciones</w:t>
      </w:r>
      <w:r>
        <w:t xml:space="preserve"> </w:t>
      </w:r>
      <w:r>
        <w:t xml:space="preserve">activas en esa asignatura-grupo.</w:t>
      </w:r>
    </w:p>
    <w:p>
      <w:r>
        <w:pict>
          <v:rect style="width:0;height:1.5pt" o:hralign="center" o:hrstd="t" o:hr="t"/>
        </w:pict>
      </w:r>
    </w:p>
    <w:bookmarkEnd w:id="248"/>
    <w:bookmarkStart w:id="249" w:name="glosario-docente"/>
    <w:p>
      <w:pPr>
        <w:pStyle w:val="Heading2"/>
      </w:pPr>
      <w:r>
        <w:t xml:space="preserve">19. Glosario docente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Asignación</w:t>
            </w:r>
          </w:p>
        </w:tc>
        <w:tc>
          <w:tcPr/>
          <w:p>
            <w:pPr>
              <w:pStyle w:val="Compact"/>
            </w:pPr>
            <w:r>
              <w:t xml:space="preserve">Relación profesor–asignatura–grupo en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(student-task)</w:t>
            </w:r>
          </w:p>
        </w:tc>
        <w:tc>
          <w:tcPr/>
          <w:p>
            <w:pPr>
              <w:pStyle w:val="Compact"/>
            </w:pPr>
            <w:r>
              <w:t xml:space="preserve">Trabajo enviado por un alumno para una 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Profesor responsable de las notas trimestrales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Justificante</w:t>
            </w:r>
          </w:p>
        </w:tc>
        <w:tc>
          <w:tcPr/>
          <w:p>
            <w:pPr>
              <w:pStyle w:val="Compact"/>
            </w:pPr>
            <w:r>
              <w:t xml:space="preserve">Documento del alumno para excusar una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Entrega realizada después del plazo pero permitida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Start w:id="250" w:name="resumen-de-rutas-referencia-rápida"/>
    <w:p>
      <w:pPr>
        <w:pStyle w:val="Heading2"/>
      </w:pPr>
      <w:r>
        <w:t xml:space="preserve">20. Resumen de rutas (referencia rápida)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/clases-profesor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/temario-profesor/:claseId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 de 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/menu-clase/:idTeacherAssignment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/tareas/:idTeacherAssignment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/tarea/:taskId/entregas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Calificar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/calificar-tarea/:id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/ficha-profesor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/horario-profesor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Evaluaciones (tutor)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manual de profesor. Para configuración de grupos, matrículas o asignación de tutorías, contacta con el rol de administración del centro.</w:t>
      </w:r>
    </w:p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7" Target="media/rId147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9" Target="media/rId199.png" /><Relationship Type="http://schemas.openxmlformats.org/officeDocument/2006/relationships/image" Id="rId206" Target="media/rId206.png" /><Relationship Type="http://schemas.openxmlformats.org/officeDocument/2006/relationships/image" Id="rId211" Target="media/rId211.png" /><Relationship Type="http://schemas.openxmlformats.org/officeDocument/2006/relationships/image" Id="rId151" Target="media/rId151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2" Target="media/rId232.png" /><Relationship Type="http://schemas.openxmlformats.org/officeDocument/2006/relationships/image" Id="rId235" Target="media/rId235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7" Target="media/rId177.png" /><Relationship Type="http://schemas.openxmlformats.org/officeDocument/2006/relationships/image" Id="rId172" Target="media/rId172.png" /><Relationship Type="http://schemas.openxmlformats.org/officeDocument/2006/relationships/hyperlink" Id="rId39" Target="https://antoniosalces.github.io/ziryab-compodoc/index.html" TargetMode="External" /><Relationship Type="http://schemas.openxmlformats.org/officeDocument/2006/relationships/hyperlink" Id="rId17" Target="https://g-team-ddm5j4dr.atlassian.net/wiki/spaces/Ziryab/pages/2261253#Prototipo-PC" TargetMode="External" /><Relationship Type="http://schemas.openxmlformats.org/officeDocument/2006/relationships/hyperlink" Id="rId18" Target="https://www.figma.com/proto/j1rFThKhIcsvGUbp0JYK7U/Ziryab?page-id=0%3A1&amp;node-id=35-93&amp;p=f&amp;viewport=-3034%2C71%2C0.56&amp;t=mgKuJhBCeqkAkSzV-1&amp;scaling=scale-down&amp;content-scaling=fixed&amp;starting-point-node-id=35%3A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ntoniosalces.github.io/ziryab-compodoc/index.html" TargetMode="External" /><Relationship Type="http://schemas.openxmlformats.org/officeDocument/2006/relationships/hyperlink" Id="rId17" Target="https://g-team-ddm5j4dr.atlassian.net/wiki/spaces/Ziryab/pages/2261253#Prototipo-PC" TargetMode="External" /><Relationship Type="http://schemas.openxmlformats.org/officeDocument/2006/relationships/hyperlink" Id="rId18" Target="https://www.figma.com/proto/j1rFThKhIcsvGUbp0JYK7U/Ziryab?page-id=0%3A1&amp;node-id=35-93&amp;p=f&amp;viewport=-3034%2C71%2C0.56&amp;t=mgKuJhBCeqkAkSzV-1&amp;scaling=scale-down&amp;content-scaling=fixed&amp;starting-point-node-id=35%3A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Ziryab — Confluence y Manuales de Usuario</dc:title>
  <dc:creator>Equipo Sonrisa — TFG Ziryab</dc:creator>
  <dc:language>es</dc:language>
  <cp:keywords/>
  <dcterms:created xsi:type="dcterms:W3CDTF">2026-06-04T17:20:00Z</dcterms:created>
  <dcterms:modified xsi:type="dcterms:W3CDTF">2026-06-04T17:20:00Z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</Properties>
</file>