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4C2D" w:rsidRDefault="007E4293" w:rsidP="007E4293">
      <w:pPr>
        <w:pStyle w:val="Prrafodelista"/>
        <w:numPr>
          <w:ilvl w:val="0"/>
          <w:numId w:val="1"/>
        </w:numPr>
      </w:pPr>
      <w:r>
        <w:t>Crear una solución en blanco</w:t>
      </w:r>
    </w:p>
    <w:p w:rsidR="007502B6" w:rsidRDefault="007502B6"/>
    <w:p w:rsidR="007502B6" w:rsidRDefault="007502B6">
      <w:r>
        <w:rPr>
          <w:noProof/>
          <w:lang w:eastAsia="es-MX"/>
        </w:rPr>
        <w:drawing>
          <wp:inline distT="0" distB="0" distL="0" distR="0">
            <wp:extent cx="4244340" cy="3343183"/>
            <wp:effectExtent l="0" t="0" r="3810" b="0"/>
            <wp:docPr id="4" name="Imagen 4" descr="C:\Users\Usuario\AppData\Local\Temp\SNAGHTML61d9a0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Temp\SNAGHTML61d9a0a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93" cy="334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2B6" w:rsidRDefault="007502B6"/>
    <w:p w:rsidR="007502B6" w:rsidRDefault="007502B6">
      <w:r>
        <w:rPr>
          <w:noProof/>
          <w:lang w:eastAsia="es-MX"/>
        </w:rPr>
        <w:drawing>
          <wp:inline distT="0" distB="0" distL="0" distR="0">
            <wp:extent cx="5612130" cy="2937599"/>
            <wp:effectExtent l="0" t="0" r="7620" b="0"/>
            <wp:docPr id="5" name="Imagen 5" descr="C:\Users\Usuario\AppData\Local\Temp\SNAGHTML61db48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Temp\SNAGHTML61db483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2B6" w:rsidRDefault="007E4293">
      <w:r>
        <w:t xml:space="preserve">CLI si estás usando visual Code </w:t>
      </w:r>
      <w: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dotnet new solution</w:t>
      </w:r>
    </w:p>
    <w:p w:rsidR="007E4293" w:rsidRDefault="007E4293"/>
    <w:p w:rsidR="007E4293" w:rsidRDefault="007E4293" w:rsidP="007E4293">
      <w:pPr>
        <w:pStyle w:val="Prrafodelista"/>
        <w:numPr>
          <w:ilvl w:val="0"/>
          <w:numId w:val="1"/>
        </w:numPr>
      </w:pPr>
      <w:r>
        <w:lastRenderedPageBreak/>
        <w:t>Agregar 3 proyectos de Bibliotecas Net Standard</w:t>
      </w:r>
      <w:r>
        <w:t xml:space="preserve"> </w:t>
      </w:r>
      <w:r>
        <w:t>Core, Service y Data, sigue las imágenes</w:t>
      </w:r>
      <w:r>
        <w:br/>
      </w:r>
    </w:p>
    <w:p w:rsidR="007E4293" w:rsidRDefault="007E4293"/>
    <w:p w:rsidR="007502B6" w:rsidRDefault="007502B6">
      <w:r>
        <w:rPr>
          <w:noProof/>
          <w:lang w:eastAsia="es-MX"/>
        </w:rPr>
        <w:drawing>
          <wp:inline distT="0" distB="0" distL="0" distR="0" wp14:anchorId="41F6DD66" wp14:editId="0E1B0DA8">
            <wp:extent cx="5612130" cy="29521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B6" w:rsidRDefault="007502B6"/>
    <w:p w:rsidR="007502B6" w:rsidRDefault="007E4293">
      <w:r>
        <w:rPr>
          <w:noProof/>
          <w:lang w:eastAsia="es-MX"/>
        </w:rPr>
        <w:drawing>
          <wp:inline distT="0" distB="0" distL="0" distR="0" wp14:anchorId="5796AF23" wp14:editId="18DBC7D9">
            <wp:extent cx="5612130" cy="29197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CDA" w:rsidRDefault="00F35CDA"/>
    <w:p w:rsidR="00F35CDA" w:rsidRDefault="00F35CDA">
      <w:r>
        <w:rPr>
          <w:noProof/>
          <w:lang w:eastAsia="es-MX"/>
        </w:rPr>
        <w:lastRenderedPageBreak/>
        <w:drawing>
          <wp:inline distT="0" distB="0" distL="0" distR="0">
            <wp:extent cx="5612130" cy="2927856"/>
            <wp:effectExtent l="0" t="0" r="7620" b="6350"/>
            <wp:docPr id="7" name="Imagen 7" descr="C:\Users\Usuario\AppData\Local\Temp\SNAGHTML61de3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AppData\Local\Temp\SNAGHTML61de369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293" w:rsidRDefault="007E4293" w:rsidP="007E4293">
      <w:pPr>
        <w:pStyle w:val="HTMLconformatoprevio"/>
        <w:shd w:val="clear" w:color="auto" w:fill="F2F2F2"/>
        <w:rPr>
          <w:rStyle w:val="ce"/>
          <w:color w:val="292929"/>
          <w:spacing w:val="-5"/>
          <w:sz w:val="24"/>
          <w:szCs w:val="24"/>
        </w:rPr>
      </w:pPr>
      <w:r>
        <w:t xml:space="preserve">CLI si estás usando visual Code </w:t>
      </w:r>
      <w:r>
        <w:br/>
      </w:r>
      <w:r>
        <w:rPr>
          <w:rStyle w:val="ce"/>
          <w:color w:val="292929"/>
          <w:spacing w:val="-5"/>
          <w:sz w:val="24"/>
          <w:szCs w:val="24"/>
        </w:rPr>
        <w:t xml:space="preserve">dotnet new classlib -o 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>.Core</w:t>
      </w:r>
      <w:r>
        <w:rPr>
          <w:rStyle w:val="ce"/>
          <w:color w:val="292929"/>
          <w:spacing w:val="-5"/>
          <w:sz w:val="24"/>
          <w:szCs w:val="24"/>
        </w:rPr>
        <w:br/>
      </w:r>
      <w:r>
        <w:rPr>
          <w:rStyle w:val="ce"/>
          <w:color w:val="292929"/>
          <w:spacing w:val="-5"/>
          <w:sz w:val="24"/>
          <w:szCs w:val="24"/>
        </w:rPr>
        <w:t>dotnet new classlib -o Generic.Services</w:t>
      </w:r>
    </w:p>
    <w:p w:rsidR="007E4293" w:rsidRDefault="007E4293" w:rsidP="007E4293">
      <w:pPr>
        <w:pStyle w:val="HTMLconformatoprevio"/>
        <w:shd w:val="clear" w:color="auto" w:fill="F2F2F2"/>
      </w:pPr>
      <w:r>
        <w:rPr>
          <w:rStyle w:val="ce"/>
          <w:color w:val="292929"/>
          <w:spacing w:val="-5"/>
          <w:sz w:val="24"/>
          <w:szCs w:val="24"/>
        </w:rPr>
        <w:t>dotnet new classlib -o MyMusic.Data</w:t>
      </w:r>
    </w:p>
    <w:p w:rsidR="00F35CDA" w:rsidRDefault="00F35CDA"/>
    <w:p w:rsidR="007E4293" w:rsidRDefault="007E4293" w:rsidP="007E4293">
      <w:pPr>
        <w:pStyle w:val="Prrafodelista"/>
        <w:numPr>
          <w:ilvl w:val="0"/>
          <w:numId w:val="1"/>
        </w:numPr>
      </w:pPr>
      <w:r>
        <w:t>Crear un proyecto API en ASP.NET Core 3.0, sin HTTPS</w:t>
      </w:r>
    </w:p>
    <w:p w:rsidR="00F35CDA" w:rsidRDefault="00F35CDA">
      <w:r>
        <w:rPr>
          <w:noProof/>
          <w:lang w:eastAsia="es-MX"/>
        </w:rPr>
        <w:drawing>
          <wp:inline distT="0" distB="0" distL="0" distR="0">
            <wp:extent cx="5612130" cy="3600765"/>
            <wp:effectExtent l="0" t="0" r="7620" b="0"/>
            <wp:docPr id="8" name="Imagen 8" descr="C:\Users\Usuario\AppData\Local\Temp\SNAGHTML61df78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Temp\SNAGHTML61df78c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0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DA" w:rsidRDefault="00F35CDA"/>
    <w:p w:rsidR="00F35CDA" w:rsidRDefault="00F35CDA">
      <w:r>
        <w:rPr>
          <w:noProof/>
          <w:lang w:eastAsia="es-MX"/>
        </w:rPr>
        <w:lastRenderedPageBreak/>
        <w:drawing>
          <wp:inline distT="0" distB="0" distL="0" distR="0" wp14:anchorId="3573A3E5" wp14:editId="5A75EE68">
            <wp:extent cx="4450466" cy="2918713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CDA" w:rsidRDefault="00F35CDA"/>
    <w:p w:rsidR="00F35CDA" w:rsidRDefault="007E4293">
      <w:r>
        <w:t xml:space="preserve">CLI si estás usando visual Code </w:t>
      </w:r>
      <w: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dotnet new webapi -o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.Api</w:t>
      </w:r>
    </w:p>
    <w:p w:rsidR="00F35CDA" w:rsidRDefault="00F35CDA"/>
    <w:p w:rsidR="005A1263" w:rsidRDefault="007E4293">
      <w:r>
        <w:t xml:space="preserve">Tu solución se debería ver así; </w:t>
      </w:r>
    </w:p>
    <w:p w:rsidR="00F35CDA" w:rsidRDefault="00F35CDA">
      <w:r>
        <w:rPr>
          <w:noProof/>
          <w:lang w:eastAsia="es-MX"/>
        </w:rPr>
        <w:drawing>
          <wp:inline distT="0" distB="0" distL="0" distR="0" wp14:anchorId="7ED0EA9E" wp14:editId="505AC472">
            <wp:extent cx="3162574" cy="127265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63" w:rsidRDefault="005A1263"/>
    <w:p w:rsidR="005A1263" w:rsidRDefault="005A1263"/>
    <w:p w:rsidR="00F35CDA" w:rsidRDefault="007E4293">
      <w:r>
        <w:t xml:space="preserve">4.- Agrega las referencias entre proyectos como sigue; </w:t>
      </w:r>
      <w:r>
        <w:br/>
      </w:r>
      <w:r>
        <w:br/>
        <w:t>Para Generic.Api</w:t>
      </w:r>
    </w:p>
    <w:p w:rsidR="00F35CDA" w:rsidRDefault="00F35CDA">
      <w:r>
        <w:rPr>
          <w:noProof/>
          <w:lang w:eastAsia="es-MX"/>
        </w:rPr>
        <w:lastRenderedPageBreak/>
        <w:drawing>
          <wp:inline distT="0" distB="0" distL="0" distR="0" wp14:anchorId="30C02546" wp14:editId="7FC67E45">
            <wp:extent cx="5612130" cy="29546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CA" w:rsidRDefault="00E64ACA"/>
    <w:p w:rsidR="00E64ACA" w:rsidRDefault="00A85DE3">
      <w:r>
        <w:rPr>
          <w:noProof/>
          <w:lang w:eastAsia="es-MX"/>
        </w:rPr>
        <w:drawing>
          <wp:inline distT="0" distB="0" distL="0" distR="0" wp14:anchorId="5E48C1CC" wp14:editId="58CF2416">
            <wp:extent cx="5612130" cy="3846195"/>
            <wp:effectExtent l="0" t="0" r="762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CA" w:rsidRDefault="00E64ACA"/>
    <w:p w:rsidR="007E4293" w:rsidRDefault="007E4293"/>
    <w:p w:rsidR="007E4293" w:rsidRDefault="007E4293"/>
    <w:p w:rsidR="007E4293" w:rsidRDefault="007E4293" w:rsidP="007E4293">
      <w:r>
        <w:lastRenderedPageBreak/>
        <w:t>Para Generic.Data</w:t>
      </w:r>
    </w:p>
    <w:p w:rsidR="007E4293" w:rsidRDefault="007E4293"/>
    <w:p w:rsidR="00E64ACA" w:rsidRDefault="00E64ACA">
      <w:r>
        <w:rPr>
          <w:noProof/>
          <w:lang w:eastAsia="es-MX"/>
        </w:rPr>
        <w:drawing>
          <wp:inline distT="0" distB="0" distL="0" distR="0" wp14:anchorId="2460F15B" wp14:editId="389DD3D7">
            <wp:extent cx="5612130" cy="29991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>
      <w:r>
        <w:t>Para Generic.</w:t>
      </w:r>
      <w:r>
        <w:t>Service</w:t>
      </w:r>
    </w:p>
    <w:p w:rsidR="00E64ACA" w:rsidRDefault="00E64ACA">
      <w:r>
        <w:rPr>
          <w:noProof/>
          <w:lang w:eastAsia="es-MX"/>
        </w:rPr>
        <w:drawing>
          <wp:inline distT="0" distB="0" distL="0" distR="0" wp14:anchorId="46DCF827" wp14:editId="0658FCDE">
            <wp:extent cx="5612130" cy="285559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 w:rsidP="007E4293">
      <w:pPr>
        <w:pStyle w:val="HTMLconformatoprevio"/>
        <w:shd w:val="clear" w:color="auto" w:fill="F2F2F2"/>
      </w:pPr>
      <w:r>
        <w:t xml:space="preserve">CLI si estás usando visual Code </w:t>
      </w:r>
    </w:p>
    <w:p w:rsidR="007E4293" w:rsidRDefault="007E4293" w:rsidP="007E4293">
      <w:pPr>
        <w:pStyle w:val="HTMLconformatoprevio"/>
        <w:shd w:val="clear" w:color="auto" w:fill="F2F2F2"/>
      </w:pPr>
      <w:r>
        <w:br/>
      </w:r>
      <w:r>
        <w:rPr>
          <w:rStyle w:val="ce"/>
          <w:color w:val="292929"/>
          <w:spacing w:val="-5"/>
          <w:sz w:val="24"/>
          <w:szCs w:val="24"/>
        </w:rPr>
        <w:t xml:space="preserve">dotnet add 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>.Api/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 xml:space="preserve">.Api.csproj reference 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>.Core/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 xml:space="preserve">.Core.csproj 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>.Services/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 xml:space="preserve">.Services.csprojdotnet add 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>.Data/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 xml:space="preserve">.Data.csproj reference 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>.Core/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 xml:space="preserve">.Core.csprojdotnet add </w:t>
      </w:r>
      <w:r>
        <w:rPr>
          <w:rStyle w:val="ce"/>
          <w:color w:val="292929"/>
          <w:spacing w:val="-5"/>
          <w:sz w:val="24"/>
          <w:szCs w:val="24"/>
        </w:rPr>
        <w:lastRenderedPageBreak/>
        <w:t>Generic</w:t>
      </w:r>
      <w:r>
        <w:rPr>
          <w:rStyle w:val="ce"/>
          <w:color w:val="292929"/>
          <w:spacing w:val="-5"/>
          <w:sz w:val="24"/>
          <w:szCs w:val="24"/>
        </w:rPr>
        <w:t>.Services/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 xml:space="preserve">.Services.csproj reference 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>.Core/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 xml:space="preserve">.Core.csprojdotnet add 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>.Api/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 xml:space="preserve">.Api.csproj reference 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>.Services/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 xml:space="preserve">.Services.csproj 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>.Core/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 xml:space="preserve">.Core.csproj 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>.Data/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>.Data.csproj</w:t>
      </w:r>
    </w:p>
    <w:p w:rsidR="007E4293" w:rsidRDefault="007E4293" w:rsidP="007E4293"/>
    <w:p w:rsidR="007E4293" w:rsidRDefault="007E4293" w:rsidP="007E4293">
      <w:pPr>
        <w:pStyle w:val="Ttulo1"/>
        <w:shd w:val="clear" w:color="auto" w:fill="FFFFFF"/>
        <w:spacing w:before="468" w:beforeAutospacing="0" w:after="0" w:afterAutospacing="0" w:line="540" w:lineRule="atLeast"/>
        <w:rPr>
          <w:rFonts w:ascii="Helvetica" w:hAnsi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/>
          <w:b w:val="0"/>
          <w:bCs w:val="0"/>
          <w:color w:val="292929"/>
          <w:sz w:val="45"/>
          <w:szCs w:val="45"/>
        </w:rPr>
        <w:t>Core</w:t>
      </w:r>
      <w:r>
        <w:rPr>
          <w:rFonts w:ascii="Helvetica" w:hAnsi="Helvetica"/>
          <w:b w:val="0"/>
          <w:bCs w:val="0"/>
          <w:color w:val="292929"/>
          <w:sz w:val="45"/>
          <w:szCs w:val="45"/>
        </w:rPr>
        <w:t xml:space="preserve"> </w:t>
      </w:r>
      <w:r>
        <w:rPr>
          <w:rFonts w:ascii="Helvetica" w:hAnsi="Helvetica"/>
          <w:b w:val="0"/>
          <w:bCs w:val="0"/>
          <w:color w:val="292929"/>
          <w:sz w:val="45"/>
          <w:szCs w:val="45"/>
        </w:rPr>
        <w:t xml:space="preserve">— </w:t>
      </w:r>
      <w:r>
        <w:rPr>
          <w:rFonts w:ascii="Helvetica" w:hAnsi="Helvetica"/>
          <w:b w:val="0"/>
          <w:bCs w:val="0"/>
          <w:color w:val="292929"/>
          <w:sz w:val="45"/>
          <w:szCs w:val="45"/>
        </w:rPr>
        <w:t>La capa con la responsabilidad de abstraer</w:t>
      </w:r>
    </w:p>
    <w:p w:rsidR="007E4293" w:rsidRDefault="007E4293" w:rsidP="007E4293"/>
    <w:p w:rsidR="00E64ACA" w:rsidRDefault="007E4293">
      <w:r>
        <w:t>5</w:t>
      </w:r>
      <w:r>
        <w:t xml:space="preserve">.- </w:t>
      </w:r>
      <w:r>
        <w:t xml:space="preserve">Agrega la carpeta Models en el proyecto </w:t>
      </w:r>
      <w:r>
        <w:rPr>
          <w:rStyle w:val="ce"/>
          <w:color w:val="292929"/>
          <w:spacing w:val="-5"/>
          <w:sz w:val="24"/>
          <w:szCs w:val="24"/>
        </w:rPr>
        <w:t>Generic.Core</w:t>
      </w:r>
      <w:r>
        <w:t xml:space="preserve">  para alojar la clase Clients.cs</w:t>
      </w:r>
      <w:r>
        <w:t>;</w:t>
      </w:r>
    </w:p>
    <w:p w:rsidR="007E4293" w:rsidRDefault="007E4293"/>
    <w:p w:rsidR="00E64ACA" w:rsidRDefault="00E64ACA">
      <w:r>
        <w:rPr>
          <w:noProof/>
          <w:lang w:eastAsia="es-MX"/>
        </w:rPr>
        <w:drawing>
          <wp:inline distT="0" distB="0" distL="0" distR="0" wp14:anchorId="557B188B" wp14:editId="25C869B2">
            <wp:extent cx="4351020" cy="988555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6868" cy="98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CA" w:rsidRDefault="00E64ACA">
      <w:r>
        <w:rPr>
          <w:noProof/>
          <w:lang w:eastAsia="es-MX"/>
        </w:rPr>
        <w:drawing>
          <wp:inline distT="0" distB="0" distL="0" distR="0" wp14:anchorId="61F20F54" wp14:editId="5D518D57">
            <wp:extent cx="1775614" cy="602032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CA" w:rsidRDefault="00E64ACA"/>
    <w:p w:rsidR="00E64ACA" w:rsidRDefault="00E64ACA">
      <w:r>
        <w:rPr>
          <w:noProof/>
          <w:lang w:eastAsia="es-MX"/>
        </w:rPr>
        <w:drawing>
          <wp:inline distT="0" distB="0" distL="0" distR="0" wp14:anchorId="49A81214" wp14:editId="23FBA5F8">
            <wp:extent cx="4091940" cy="1098685"/>
            <wp:effectExtent l="0" t="0" r="381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443" cy="109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Pr="007E4293" w:rsidRDefault="007E4293" w:rsidP="007E4293">
      <w:pPr>
        <w:rPr>
          <w:b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Cient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556"/>
      </w:tblGrid>
      <w:tr w:rsidR="007E4293" w:rsidRPr="007E4293" w:rsidTr="00D2497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using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</w:t>
            </w:r>
            <w:r w:rsidRPr="007E429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s-MX"/>
              </w:rPr>
              <w:t>System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>;</w:t>
            </w:r>
          </w:p>
        </w:tc>
      </w:tr>
      <w:tr w:rsidR="007E4293" w:rsidRPr="007E4293" w:rsidTr="007E4293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</w:p>
          <w:p w:rsidR="007E4293" w:rsidRPr="007E4293" w:rsidRDefault="007E4293" w:rsidP="00D2497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7E4293" w:rsidRPr="007E4293" w:rsidTr="007E4293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namespace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</w:t>
            </w:r>
            <w:r w:rsidRPr="007E429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s-MX"/>
              </w:rPr>
              <w:t>Generic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>.</w:t>
            </w:r>
            <w:r w:rsidRPr="007E429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s-MX"/>
              </w:rPr>
              <w:t>Core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>.</w:t>
            </w:r>
            <w:r w:rsidRPr="007E429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s-MX"/>
              </w:rPr>
              <w:t>Models</w:t>
            </w:r>
          </w:p>
        </w:tc>
      </w:tr>
      <w:tr w:rsidR="007E4293" w:rsidRPr="007E4293" w:rsidTr="007E4293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>{</w:t>
            </w:r>
          </w:p>
        </w:tc>
      </w:tr>
      <w:tr w:rsidR="007E4293" w:rsidRPr="007E4293" w:rsidTr="007E4293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  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public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class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</w:t>
            </w:r>
            <w:r w:rsidRPr="007E429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s-MX"/>
              </w:rPr>
              <w:t>Client</w:t>
            </w:r>
          </w:p>
        </w:tc>
      </w:tr>
      <w:tr w:rsidR="007E4293" w:rsidRPr="007E4293" w:rsidTr="007E4293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   {</w:t>
            </w:r>
          </w:p>
        </w:tc>
      </w:tr>
      <w:tr w:rsidR="007E4293" w:rsidRPr="007E4293" w:rsidTr="007E4293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      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public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int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Id {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get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;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set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>; }</w:t>
            </w:r>
          </w:p>
        </w:tc>
      </w:tr>
      <w:tr w:rsidR="007E4293" w:rsidRPr="007E4293" w:rsidTr="007E4293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      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public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string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Name {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get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;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set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>; }</w:t>
            </w:r>
          </w:p>
        </w:tc>
      </w:tr>
      <w:tr w:rsidR="007E4293" w:rsidRPr="007E4293" w:rsidTr="007E4293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      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public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string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Address {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get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;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set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>; }</w:t>
            </w:r>
          </w:p>
        </w:tc>
      </w:tr>
      <w:tr w:rsidR="007E4293" w:rsidRPr="007E4293" w:rsidTr="007E4293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      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public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string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RFC {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get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; </w:t>
            </w:r>
            <w:r w:rsidRPr="007E4293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s-MX"/>
              </w:rPr>
              <w:t>set</w:t>
            </w: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>; }</w:t>
            </w:r>
          </w:p>
        </w:tc>
      </w:tr>
      <w:tr w:rsidR="007E4293" w:rsidRPr="007E4293" w:rsidTr="007E4293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 xml:space="preserve">    }</w:t>
            </w:r>
          </w:p>
        </w:tc>
      </w:tr>
      <w:tr w:rsidR="007E4293" w:rsidRPr="007E4293" w:rsidTr="007E4293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4293" w:rsidRPr="007E4293" w:rsidRDefault="007E4293" w:rsidP="00D2497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s-MX"/>
              </w:rPr>
              <w:t>}</w:t>
            </w:r>
          </w:p>
        </w:tc>
      </w:tr>
    </w:tbl>
    <w:p w:rsidR="007E4293" w:rsidRDefault="007E4293">
      <w:r>
        <w:rPr>
          <w:noProof/>
          <w:lang w:eastAsia="es-MX"/>
        </w:rPr>
        <w:drawing>
          <wp:inline distT="0" distB="0" distL="0" distR="0" wp14:anchorId="63014296" wp14:editId="35EDCC92">
            <wp:extent cx="4130040" cy="2057076"/>
            <wp:effectExtent l="0" t="0" r="381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1755" cy="20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C1" w:rsidRDefault="00A778C1"/>
    <w:p w:rsidR="007E4293" w:rsidRDefault="007E4293" w:rsidP="007E4293">
      <w:r>
        <w:t xml:space="preserve">5.- Agrega la carpeta </w:t>
      </w:r>
      <w:r>
        <w:t>Repositories</w:t>
      </w:r>
      <w:r>
        <w:t xml:space="preserve"> en el proyecto </w:t>
      </w:r>
      <w:r>
        <w:rPr>
          <w:rStyle w:val="ce"/>
          <w:color w:val="292929"/>
          <w:spacing w:val="-5"/>
          <w:sz w:val="24"/>
          <w:szCs w:val="24"/>
        </w:rPr>
        <w:t>Generic.Core</w:t>
      </w:r>
      <w:r>
        <w:t xml:space="preserve">  para alojar la</w:t>
      </w:r>
      <w:r>
        <w:t xml:space="preserve"> interfaz IRepository.cs y </w:t>
      </w:r>
      <w:r w:rsidRPr="007E4293">
        <w:t>IClientRepository</w:t>
      </w:r>
      <w:r>
        <w:t xml:space="preserve">.cs y </w:t>
      </w:r>
      <w:r w:rsidRPr="007E4293">
        <w:t>IUnitOfWork .cs</w:t>
      </w:r>
      <w:r>
        <w:t xml:space="preserve"> que van a compartir en común las instancias que lo hereden</w:t>
      </w:r>
      <w:r>
        <w:t>;</w:t>
      </w:r>
    </w:p>
    <w:p w:rsidR="007E4293" w:rsidRDefault="007E4293"/>
    <w:p w:rsidR="00A778C1" w:rsidRDefault="00A778C1">
      <w:r>
        <w:rPr>
          <w:noProof/>
          <w:lang w:eastAsia="es-MX"/>
        </w:rPr>
        <w:drawing>
          <wp:inline distT="0" distB="0" distL="0" distR="0" wp14:anchorId="74B28203" wp14:editId="52943195">
            <wp:extent cx="1867062" cy="70872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C1" w:rsidRDefault="00A778C1"/>
    <w:p w:rsidR="00A778C1" w:rsidRDefault="00A778C1">
      <w:r>
        <w:rPr>
          <w:noProof/>
          <w:lang w:eastAsia="es-MX"/>
        </w:rPr>
        <w:lastRenderedPageBreak/>
        <w:drawing>
          <wp:inline distT="0" distB="0" distL="0" distR="0" wp14:anchorId="779F3857" wp14:editId="46E33681">
            <wp:extent cx="5612130" cy="294703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C1" w:rsidRDefault="007E4293">
      <w:r>
        <w:t>NOTA: Si empiezan a tener tema de dependencias pueden ayudarse del corrector de problemas para que les agregue los Using necesarios</w:t>
      </w:r>
    </w:p>
    <w:p w:rsidR="00A778C1" w:rsidRDefault="00A778C1">
      <w:r>
        <w:rPr>
          <w:noProof/>
          <w:lang w:eastAsia="es-MX"/>
        </w:rPr>
        <w:drawing>
          <wp:inline distT="0" distB="0" distL="0" distR="0" wp14:anchorId="6BA2BA11" wp14:editId="11B95615">
            <wp:extent cx="5612130" cy="1766570"/>
            <wp:effectExtent l="0" t="0" r="762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Pr="007E4293" w:rsidRDefault="007E4293">
      <w:pPr>
        <w:rPr>
          <w:b/>
          <w:sz w:val="32"/>
          <w:szCs w:val="32"/>
        </w:rPr>
      </w:pPr>
      <w:r w:rsidRPr="007E4293">
        <w:rPr>
          <w:rFonts w:ascii="Consolas" w:hAnsi="Consolas" w:cs="Consolas"/>
          <w:b/>
          <w:color w:val="2B91AF"/>
          <w:sz w:val="32"/>
          <w:szCs w:val="32"/>
        </w:rPr>
        <w:t>IClientRepository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Generic.Core.Models;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Generic.Core.Repositories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IClientRepository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IRepository&lt;Client&gt;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</w:p>
    <w:p w:rsidR="007E4293" w:rsidRPr="007E4293" w:rsidRDefault="007E4293" w:rsidP="007E4293">
      <w:pPr>
        <w:rPr>
          <w:b/>
          <w:sz w:val="32"/>
          <w:szCs w:val="32"/>
        </w:rPr>
      </w:pPr>
      <w:r w:rsidRPr="007E4293">
        <w:rPr>
          <w:rFonts w:ascii="Consolas" w:hAnsi="Consolas" w:cs="Consolas"/>
          <w:b/>
          <w:color w:val="2B91AF"/>
          <w:sz w:val="32"/>
          <w:szCs w:val="32"/>
        </w:rPr>
        <w:t>IRepository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System.Linq.Expressions;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Generic.Core.Repositories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IRepository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ValueTask&lt;TEntity&gt; GetByIdAsync(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Task&lt;IEnumerable&lt;TEntity&gt;&gt; GetAllAsync();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IEnumerable&lt;TEntity&gt; Find(Expression&lt;Func&lt;TEntity,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&gt;&gt; predicate);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Task&lt;TEntity&gt; SingleOrDefaultAsync(Expression&lt;Func&lt;TEntity,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&gt;&gt; predicate);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 AddAsync(TEntity entity);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 AddRangeAsync(IEnumerable&lt;TEntity&gt; entities);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Remove(TEntity entity);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RemoveRange(IEnumerable&lt;TEntity&gt; entities);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Pr="007E4293" w:rsidRDefault="007E4293" w:rsidP="007E4293">
      <w:pPr>
        <w:rPr>
          <w:b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IUnitOfWork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Generic.Core.Repositories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IUnitOfWork</w:t>
      </w:r>
      <w:r>
        <w:rPr>
          <w:rFonts w:ascii="Consolas" w:hAnsi="Consolas" w:cs="Consolas"/>
          <w:color w:val="000000"/>
          <w:sz w:val="19"/>
          <w:szCs w:val="19"/>
        </w:rPr>
        <w:t xml:space="preserve"> : IDisposable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IClientRepository Clients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CommitAsync();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731D7" w:rsidRDefault="007E4293">
      <w:r>
        <w:t>6</w:t>
      </w:r>
      <w:r>
        <w:t xml:space="preserve">.- Agrega la carpeta </w:t>
      </w:r>
      <w:r>
        <w:t>Services</w:t>
      </w:r>
      <w:r>
        <w:t xml:space="preserve"> en el proyecto </w:t>
      </w:r>
      <w:r>
        <w:rPr>
          <w:rStyle w:val="ce"/>
          <w:color w:val="292929"/>
          <w:spacing w:val="-5"/>
          <w:sz w:val="24"/>
          <w:szCs w:val="24"/>
        </w:rPr>
        <w:t>Generic.Core</w:t>
      </w:r>
      <w:r>
        <w:t xml:space="preserve">  para alojar la interfaz </w:t>
      </w:r>
      <w:r>
        <w:t>IClientService.cs</w:t>
      </w:r>
    </w:p>
    <w:p w:rsidR="002731D7" w:rsidRDefault="002731D7">
      <w:r>
        <w:rPr>
          <w:noProof/>
          <w:lang w:eastAsia="es-MX"/>
        </w:rPr>
        <w:drawing>
          <wp:inline distT="0" distB="0" distL="0" distR="0" wp14:anchorId="360D3603" wp14:editId="3DF42DFE">
            <wp:extent cx="4247664" cy="2255520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818" cy="225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7" w:rsidRDefault="002731D7"/>
    <w:p w:rsidR="002731D7" w:rsidRDefault="002731D7">
      <w:r>
        <w:rPr>
          <w:noProof/>
          <w:lang w:eastAsia="es-MX"/>
        </w:rPr>
        <w:lastRenderedPageBreak/>
        <w:drawing>
          <wp:inline distT="0" distB="0" distL="0" distR="0" wp14:anchorId="035AB58C" wp14:editId="30C24353">
            <wp:extent cx="3170195" cy="3193057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Pr="007E4293" w:rsidRDefault="007E4293" w:rsidP="007E4293">
      <w:pPr>
        <w:rPr>
          <w:b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I</w:t>
      </w:r>
      <w:r>
        <w:rPr>
          <w:rFonts w:ascii="Consolas" w:hAnsi="Consolas" w:cs="Consolas"/>
          <w:b/>
          <w:color w:val="2B91AF"/>
          <w:sz w:val="32"/>
          <w:szCs w:val="32"/>
        </w:rPr>
        <w:t>ClientService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Generic.Core.Models;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Generic.Core.Services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IClientService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Task&lt;IEnumerable&lt;Client&gt;&gt; GetAllClients();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Task&lt;Client&gt; GetClientById(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Task&lt;Client&gt; CreateClient(Client newClient);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 UpdateClient(Client ClientToBeUpdated, Client Client);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Task DeleteClient(Client Client);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731D7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Pr="007E4293" w:rsidRDefault="007E4293" w:rsidP="007E4293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Times New Roman"/>
          <w:color w:val="292929"/>
          <w:kern w:val="36"/>
          <w:sz w:val="45"/>
          <w:szCs w:val="45"/>
          <w:lang w:eastAsia="es-MX"/>
        </w:rPr>
      </w:pPr>
      <w:r w:rsidRPr="007E4293">
        <w:rPr>
          <w:rFonts w:ascii="Helvetica" w:eastAsia="Times New Roman" w:hAnsi="Helvetica" w:cs="Times New Roman"/>
          <w:color w:val="292929"/>
          <w:kern w:val="36"/>
          <w:sz w:val="45"/>
          <w:szCs w:val="45"/>
          <w:lang w:eastAsia="es-MX"/>
        </w:rPr>
        <w:t xml:space="preserve">Data Access — </w:t>
      </w:r>
      <w:r>
        <w:rPr>
          <w:rFonts w:ascii="Helvetica" w:eastAsia="Times New Roman" w:hAnsi="Helvetica" w:cs="Times New Roman"/>
          <w:color w:val="292929"/>
          <w:kern w:val="36"/>
          <w:sz w:val="45"/>
          <w:szCs w:val="45"/>
          <w:lang w:eastAsia="es-MX"/>
        </w:rPr>
        <w:t>Persistencia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r>
        <w:t>7</w:t>
      </w:r>
      <w:r>
        <w:t xml:space="preserve">.- </w:t>
      </w:r>
      <w:r>
        <w:t>Verificar si tienes instalado el soporte para Entity Framework Core</w:t>
      </w:r>
    </w:p>
    <w:p w:rsidR="007E4293" w:rsidRDefault="007E4293" w:rsidP="00273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MX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MX"/>
        </w:rPr>
        <w:t xml:space="preserve">Desde tu consola  con el comando; </w:t>
      </w:r>
    </w:p>
    <w:p w:rsidR="007E4293" w:rsidRDefault="007E4293" w:rsidP="00273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MX"/>
        </w:rPr>
      </w:pPr>
    </w:p>
    <w:p w:rsidR="002731D7" w:rsidRPr="002731D7" w:rsidRDefault="002731D7" w:rsidP="00273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lang w:eastAsia="es-MX"/>
        </w:rPr>
      </w:pPr>
      <w:r w:rsidRPr="002731D7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MX"/>
        </w:rPr>
        <w:t>dotnet ef --version</w:t>
      </w:r>
    </w:p>
    <w:p w:rsidR="002731D7" w:rsidRDefault="002731D7"/>
    <w:p w:rsidR="007E4293" w:rsidRDefault="007E4293">
      <w:r>
        <w:t xml:space="preserve">7 a) Si no lo tienes instalado, desde tu consola; </w:t>
      </w:r>
    </w:p>
    <w:p w:rsidR="002731D7" w:rsidRDefault="002731D7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lastRenderedPageBreak/>
        <w:t>dotnet tool install --global dotnet-ef</w:t>
      </w:r>
    </w:p>
    <w:p w:rsidR="007E4293" w:rsidRDefault="007E4293" w:rsidP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:rsidR="007E4293" w:rsidRDefault="007E4293" w:rsidP="007E4293">
      <w:r>
        <w:t>8</w:t>
      </w:r>
      <w:r>
        <w:t xml:space="preserve">.- </w:t>
      </w:r>
      <w:r>
        <w:t>Agrega el paquete Microsot.</w:t>
      </w:r>
      <w:r>
        <w:t>Entity</w:t>
      </w:r>
      <w:r>
        <w:t>.</w:t>
      </w:r>
      <w:r>
        <w:t>Framework</w:t>
      </w:r>
      <w:r>
        <w:t>.</w:t>
      </w:r>
      <w:r>
        <w:t>Core</w:t>
      </w:r>
      <w:r>
        <w:t xml:space="preserve"> 3.0.0  al GenericData</w:t>
      </w:r>
    </w:p>
    <w:p w:rsidR="007E4293" w:rsidRDefault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:rsidR="002731D7" w:rsidRDefault="002731D7">
      <w:r>
        <w:rPr>
          <w:noProof/>
          <w:lang w:eastAsia="es-MX"/>
        </w:rPr>
        <w:drawing>
          <wp:inline distT="0" distB="0" distL="0" distR="0" wp14:anchorId="3FE95D09" wp14:editId="5D43CB73">
            <wp:extent cx="2637443" cy="201168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1286" cy="202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7" w:rsidRDefault="002731D7"/>
    <w:p w:rsidR="002731D7" w:rsidRDefault="002731D7">
      <w:r>
        <w:rPr>
          <w:noProof/>
          <w:lang w:eastAsia="es-MX"/>
        </w:rPr>
        <w:drawing>
          <wp:inline distT="0" distB="0" distL="0" distR="0" wp14:anchorId="47B8E07E" wp14:editId="044AFC45">
            <wp:extent cx="4884120" cy="20193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4552" cy="20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D7" w:rsidRDefault="002731D7"/>
    <w:p w:rsidR="002731D7" w:rsidRDefault="002731D7">
      <w:r>
        <w:rPr>
          <w:noProof/>
          <w:lang w:eastAsia="es-MX"/>
        </w:rPr>
        <w:drawing>
          <wp:inline distT="0" distB="0" distL="0" distR="0" wp14:anchorId="669D86BF" wp14:editId="501986F6">
            <wp:extent cx="2461260" cy="2030443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6962" cy="203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63" w:rsidRDefault="005A1263"/>
    <w:p w:rsidR="005A1263" w:rsidRDefault="005A1263">
      <w:r>
        <w:rPr>
          <w:noProof/>
          <w:lang w:eastAsia="es-MX"/>
        </w:rPr>
        <w:drawing>
          <wp:inline distT="0" distB="0" distL="0" distR="0" wp14:anchorId="610F3DAA" wp14:editId="21BABBBD">
            <wp:extent cx="2567940" cy="2318279"/>
            <wp:effectExtent l="0" t="0" r="381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6467" cy="232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89" w:rsidRDefault="00BB3889"/>
    <w:p w:rsidR="00BB3889" w:rsidRDefault="00BB3889">
      <w:r>
        <w:rPr>
          <w:noProof/>
          <w:lang w:eastAsia="es-MX"/>
        </w:rPr>
        <w:drawing>
          <wp:inline distT="0" distB="0" distL="0" distR="0" wp14:anchorId="63DCED9F" wp14:editId="2D94E014">
            <wp:extent cx="5612130" cy="184975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63" w:rsidRDefault="005A1263"/>
    <w:p w:rsidR="005A1263" w:rsidRDefault="00A85DE3">
      <w:r>
        <w:rPr>
          <w:noProof/>
          <w:lang w:eastAsia="es-MX"/>
        </w:rPr>
        <w:drawing>
          <wp:inline distT="0" distB="0" distL="0" distR="0">
            <wp:extent cx="5612130" cy="2126900"/>
            <wp:effectExtent l="0" t="0" r="7620" b="6985"/>
            <wp:docPr id="41" name="Imagen 41" descr="C:\Users\Usuario\AppData\Local\Temp\SNAGHTML625afc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uario\AppData\Local\Temp\SNAGHTML625afc5f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263" w:rsidRDefault="007E4293">
      <w:r>
        <w:t>Comando CLI como opcional</w:t>
      </w:r>
    </w:p>
    <w:p w:rsidR="007E4293" w:rsidRDefault="007E4293" w:rsidP="007E4293">
      <w:pPr>
        <w:pStyle w:val="HTMLconformatoprevio"/>
        <w:shd w:val="clear" w:color="auto" w:fill="F2F2F2"/>
      </w:pPr>
      <w:r>
        <w:rPr>
          <w:rStyle w:val="ce"/>
          <w:color w:val="292929"/>
          <w:spacing w:val="-5"/>
          <w:sz w:val="24"/>
          <w:szCs w:val="24"/>
        </w:rPr>
        <w:t xml:space="preserve">dotnet add MyMusic.Data/MyMusic.Data.csproj package Microsoft.EntityFrameworkCoredotnet add </w:t>
      </w:r>
      <w:r>
        <w:rPr>
          <w:rStyle w:val="ce"/>
          <w:color w:val="292929"/>
          <w:spacing w:val="-5"/>
          <w:sz w:val="24"/>
          <w:szCs w:val="24"/>
        </w:rPr>
        <w:lastRenderedPageBreak/>
        <w:t>MyMusic.Data/MyMusic.Data.csproj package Microsoft.EntityFrameworkCore.Designdotnet add MyMusic.Data/MyMusic.Data.csproj package  Microsoft.EntityFrameworkCore.SqlServer</w:t>
      </w:r>
    </w:p>
    <w:p w:rsidR="007E4293" w:rsidRDefault="007E4293"/>
    <w:p w:rsidR="007E4293" w:rsidRDefault="007E4293">
      <w:r>
        <w:t>9.- Agrega la clase DataContext quien será la responsable de administrar los DbSet en este caso que vamos por Code First</w:t>
      </w:r>
    </w:p>
    <w:p w:rsidR="007E4293" w:rsidRPr="007E4293" w:rsidRDefault="007E4293">
      <w:pPr>
        <w:rPr>
          <w:b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DataContext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Generic.Core.Models;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Microsoft.EntityFrameworkCore;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Generic.Data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DbContext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DbSet&lt;Client&gt; Client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(DbContextOptions&lt;DataContext&gt; options)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(options) {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Default="007E4293">
      <w:r>
        <w:t>10.- Creamos una carpeta de Repositories ahora en la capa de Data con la finalidad de implementar las interfaces que tenemos expuestas en Core y agregamos la clase Repository y ClientRepository</w:t>
      </w:r>
    </w:p>
    <w:p w:rsidR="007E4293" w:rsidRPr="007E4293" w:rsidRDefault="007E4293" w:rsidP="007E4293">
      <w:pPr>
        <w:rPr>
          <w:b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Repository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Generic.Core.Repositories;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Microsoft.EntityFrameworkCore;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System.Linq.Expressions;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Generic.Data.Repositories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Repository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 xml:space="preserve">&gt; : IRepository&lt;TEntity&gt;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DbContext Context;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Repository</w:t>
      </w:r>
      <w:r>
        <w:rPr>
          <w:rFonts w:ascii="Consolas" w:hAnsi="Consolas" w:cs="Consolas"/>
          <w:color w:val="000000"/>
          <w:sz w:val="19"/>
          <w:szCs w:val="19"/>
        </w:rPr>
        <w:t>(DbContext context)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.Context = context;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 AddAsync(TEntity entity)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Context.Set&lt;TEntity&gt;().AddAsync(entity);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 AddRangeAsync(IEnumerable&lt;TEntity&gt; entities)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Context.Set&lt;TEntity&gt;().AddRangeAsync(entities);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IEnumerable&lt;TEntity&gt; Find(Expression&lt;Func&lt;TEntity,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&gt;&gt; predicate)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Context.Set&lt;TEntity&gt;().Where(predicate);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Task&lt;IEnumerable&lt;TEntity&gt;&gt; GetAllAsync()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Context.Set&lt;TEntity&gt;().ToListAsync();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ValueTask&lt;TEntity&gt; GetByIdAsync(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Context.Set&lt;TEntity&gt;().FindAsync(id);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Remove(TEntity entity)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Context.Set&lt;TEntity&gt;().Remove(entity);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RemoveRange(IEnumerable&lt;TEntity&gt; entities)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Context.Set&lt;TEntity&gt;().RemoveRange(entities);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Task&lt;TEntity&gt; SingleOrDefaultAsync(Expression&lt;Func&lt;TEntity,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&gt;&gt; predicate)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Context.Set&lt;TEntity&gt;().SingleOrDefaultAsync(predicate);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Pr="007E4293" w:rsidRDefault="007E4293" w:rsidP="007E4293">
      <w:pPr>
        <w:rPr>
          <w:b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Client</w:t>
      </w:r>
      <w:r>
        <w:rPr>
          <w:rFonts w:ascii="Consolas" w:hAnsi="Consolas" w:cs="Consolas"/>
          <w:b/>
          <w:color w:val="2B91AF"/>
          <w:sz w:val="32"/>
          <w:szCs w:val="32"/>
        </w:rPr>
        <w:t>Repository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Generic.Core.Repositories;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Generic.Core.Models;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Generic.Data.Repositories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Repository&lt;Client&gt;, IClientRepository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ClientRepository</w:t>
      </w:r>
      <w:r>
        <w:rPr>
          <w:rFonts w:ascii="Consolas" w:hAnsi="Consolas" w:cs="Consolas"/>
          <w:color w:val="000000"/>
          <w:sz w:val="19"/>
          <w:szCs w:val="19"/>
        </w:rPr>
        <w:t>(DataContext context)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(context)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Default="007E4293" w:rsidP="007E4293">
      <w:r>
        <w:lastRenderedPageBreak/>
        <w:t>11</w:t>
      </w:r>
      <w:r>
        <w:t xml:space="preserve">.- Creamos una </w:t>
      </w:r>
      <w:r>
        <w:t>clase UnitOfWork para implementar la Interfaz de la capa Core que nos encapsula los Repositories que vayamos agregando</w:t>
      </w:r>
    </w:p>
    <w:p w:rsidR="007E4293" w:rsidRPr="007E4293" w:rsidRDefault="007E4293" w:rsidP="007E4293">
      <w:pPr>
        <w:rPr>
          <w:b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UnitOfWork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Generic.Core.Repositories;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Generic.Data.Repositories;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Generic.Data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UnitOfWork</w:t>
      </w:r>
      <w:r>
        <w:rPr>
          <w:rFonts w:ascii="Consolas" w:hAnsi="Consolas" w:cs="Consolas"/>
          <w:color w:val="000000"/>
          <w:sz w:val="19"/>
          <w:szCs w:val="19"/>
        </w:rPr>
        <w:t xml:space="preserve"> : IUnitOfWork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 _context;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ClientRepository _clientRepository;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UnitOfWork</w:t>
      </w:r>
      <w:r>
        <w:rPr>
          <w:rFonts w:ascii="Consolas" w:hAnsi="Consolas" w:cs="Consolas"/>
          <w:color w:val="000000"/>
          <w:sz w:val="19"/>
          <w:szCs w:val="19"/>
        </w:rPr>
        <w:t>(DataContext context)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._context = context;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IClientRepository Clients =&gt; _clientRepository = _clientRepository ??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ClientRepository(_context);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CommitAsync()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_context.SaveChangesAsync();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Dispose()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_context.Dispose();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Default="007E4293" w:rsidP="007E4293"/>
    <w:p w:rsidR="007E4293" w:rsidRDefault="007E4293" w:rsidP="007E4293">
      <w:r>
        <w:t xml:space="preserve">11.- </w:t>
      </w:r>
      <w:r>
        <w:t>En la ConfigureService del StartUp que está contenido en el proyecto Generic.Api agrega la declaración del UnitOfWork y su implementación de modo que queden inyectables a las demás capas</w:t>
      </w:r>
    </w:p>
    <w:p w:rsidR="007E4293" w:rsidRDefault="007E4293" w:rsidP="007E4293">
      <w:r>
        <w:rPr>
          <w:noProof/>
          <w:lang w:eastAsia="es-MX"/>
        </w:rPr>
        <w:drawing>
          <wp:inline distT="0" distB="0" distL="0" distR="0" wp14:anchorId="386569AF" wp14:editId="48F21CC4">
            <wp:extent cx="5612130" cy="15989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 w:rsidP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lastRenderedPageBreak/>
        <w:t>services.AddScoped&lt;IUnitOfWork, UnitOfWork&gt;();</w:t>
      </w:r>
    </w:p>
    <w:p w:rsidR="007E4293" w:rsidRDefault="007E4293" w:rsidP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t>12</w:t>
      </w:r>
      <w:r>
        <w:t xml:space="preserve">.- </w:t>
      </w:r>
      <w:r>
        <w:t xml:space="preserve">Procedemos a configurar atributos que nos servirán para el EntityFramework, para ello busca el archivo </w:t>
      </w:r>
      <w:r w:rsidRPr="007E4293">
        <w:t>appsettings.Development.json</w:t>
      </w:r>
      <w:r>
        <w:t xml:space="preserve"> que está en Generic.Api y agrega la cadena de conexión misma que debe tener los atributos correspondientes a tu instancia de base de datos utilizada</w:t>
      </w:r>
    </w:p>
    <w:p w:rsidR="007E4293" w:rsidRDefault="007E4293" w:rsidP="007E4293">
      <w:r>
        <w:rPr>
          <w:noProof/>
          <w:lang w:eastAsia="es-MX"/>
        </w:rPr>
        <w:drawing>
          <wp:inline distT="0" distB="0" distL="0" distR="0" wp14:anchorId="0E3F862B" wp14:editId="2E05FD8D">
            <wp:extent cx="5612130" cy="10896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/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6858"/>
      </w:tblGrid>
      <w:tr w:rsidR="007E4293" w:rsidRPr="007E4293" w:rsidTr="007E4293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E4293" w:rsidRPr="007E4293" w:rsidRDefault="007E4293" w:rsidP="007E4293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"ConnectionStrings"</w:t>
            </w:r>
            <w:r w:rsidRPr="007E4293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MX"/>
              </w:rPr>
              <w:t>: {</w:t>
            </w:r>
          </w:p>
        </w:tc>
      </w:tr>
      <w:tr w:rsidR="007E4293" w:rsidRPr="007E4293" w:rsidTr="007E4293">
        <w:tc>
          <w:tcPr>
            <w:tcW w:w="210" w:type="dxa"/>
            <w:shd w:val="clear" w:color="auto" w:fill="auto"/>
            <w:noWrap/>
            <w:hideMark/>
          </w:tcPr>
          <w:p w:rsidR="007E4293" w:rsidRPr="007E4293" w:rsidRDefault="007E4293" w:rsidP="007E4293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E4293" w:rsidRPr="007E4293" w:rsidRDefault="007E4293" w:rsidP="007E4293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MX"/>
              </w:rPr>
              <w:t xml:space="preserve">    </w:t>
            </w:r>
            <w:r w:rsidRPr="007E4293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"Default"</w:t>
            </w:r>
            <w:r w:rsidRPr="007E4293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MX"/>
              </w:rPr>
              <w:t xml:space="preserve">: </w:t>
            </w:r>
            <w:r w:rsidRPr="007E4293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"</w:t>
            </w:r>
            <w:r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&lt;Nombre de tu instancia&gt;</w:t>
            </w:r>
            <w:r w:rsidRPr="007E4293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; database=</w:t>
            </w:r>
            <w:r w:rsidRPr="007E4293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"</w:t>
            </w:r>
            <w:r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 xml:space="preserve">&lt;Nombre de tu </w:t>
            </w:r>
            <w:r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base</w:t>
            </w:r>
            <w:r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&gt;</w:t>
            </w:r>
            <w:r w:rsidRPr="007E4293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; user id=</w:t>
            </w:r>
            <w:r w:rsidRPr="007E4293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"</w:t>
            </w:r>
            <w:r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&lt;</w:t>
            </w:r>
            <w:r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usuario</w:t>
            </w:r>
            <w:r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&gt;</w:t>
            </w:r>
            <w:r w:rsidRPr="007E4293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; password=</w:t>
            </w:r>
            <w:r w:rsidRPr="007E4293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"</w:t>
            </w:r>
            <w:r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&lt;</w:t>
            </w:r>
            <w:r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password</w:t>
            </w:r>
            <w:r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MX"/>
              </w:rPr>
              <w:t>&gt;</w:t>
            </w:r>
          </w:p>
        </w:tc>
      </w:tr>
      <w:tr w:rsidR="007E4293" w:rsidRPr="007E4293" w:rsidTr="007E4293">
        <w:tc>
          <w:tcPr>
            <w:tcW w:w="210" w:type="dxa"/>
            <w:shd w:val="clear" w:color="auto" w:fill="auto"/>
            <w:noWrap/>
            <w:hideMark/>
          </w:tcPr>
          <w:p w:rsidR="007E4293" w:rsidRPr="007E4293" w:rsidRDefault="007E4293" w:rsidP="007E4293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E4293" w:rsidRPr="007E4293" w:rsidRDefault="007E4293" w:rsidP="007E4293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MX"/>
              </w:rPr>
            </w:pPr>
            <w:r w:rsidRPr="007E4293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MX"/>
              </w:rPr>
              <w:t xml:space="preserve">  },</w:t>
            </w:r>
          </w:p>
        </w:tc>
      </w:tr>
    </w:tbl>
    <w:p w:rsidR="007E4293" w:rsidRDefault="007E4293"/>
    <w:p w:rsidR="007E4293" w:rsidRDefault="007E4293" w:rsidP="007E4293">
      <w:r>
        <w:t>13</w:t>
      </w:r>
      <w:r>
        <w:t xml:space="preserve">.- En la ConfigureService del StartUp que está contenido en el proyecto Generic.Api agrega la declaración del </w:t>
      </w:r>
      <w:r>
        <w:t xml:space="preserve">Contexto de la base de datos 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services.AddDbContext&lt;DataContext&gt;(options =&gt; options.UseSqlServer(Configuration.GetConnectionString(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)));</w:t>
      </w:r>
    </w:p>
    <w:p w:rsidR="007E4293" w:rsidRDefault="007E4293" w:rsidP="007E4293">
      <w:r>
        <w:rPr>
          <w:noProof/>
          <w:lang w:eastAsia="es-MX"/>
        </w:rPr>
        <w:drawing>
          <wp:inline distT="0" distB="0" distL="0" distR="0" wp14:anchorId="2DFC8574" wp14:editId="622EA3DB">
            <wp:extent cx="5612130" cy="109029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/>
    <w:p w:rsidR="007E4293" w:rsidRDefault="007E4293">
      <w:r>
        <w:t>14.- Toca el turno de crear el primer Migration corriendo el siguiendo comando en este caso desde nuestra consola de Visual Studio</w:t>
      </w:r>
    </w:p>
    <w:p w:rsidR="007E4293" w:rsidRDefault="007E4293">
      <w:r>
        <w:rPr>
          <w:noProof/>
          <w:lang w:eastAsia="es-MX"/>
        </w:rPr>
        <w:lastRenderedPageBreak/>
        <w:drawing>
          <wp:inline distT="0" distB="0" distL="0" distR="0" wp14:anchorId="2C28D782" wp14:editId="34EC5625">
            <wp:extent cx="4488180" cy="3480651"/>
            <wp:effectExtent l="0" t="0" r="762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2230" cy="34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dotnet ef --startup-project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.Api/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.Api.csproj migrations add InitialModel -p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.Data/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.Data.csproj</w:t>
      </w:r>
    </w:p>
    <w:p w:rsidR="007E4293" w:rsidRDefault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:rsidR="007E4293" w:rsidRDefault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t xml:space="preserve">NOTA: </w:t>
      </w:r>
      <w:r>
        <w:t>Si no estás usando Visual puedes correr el mismo comando desde tu consola siempre y cuando estes en el path de tu solución</w:t>
      </w:r>
    </w:p>
    <w:p w:rsidR="007E4293" w:rsidRDefault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t>NOTA 2: lo que se está creando es el código que se va a ejecutar en la instancia de base de datos que especificamos</w:t>
      </w:r>
    </w:p>
    <w:p w:rsidR="007E4293" w:rsidRDefault="007E4293">
      <w:r>
        <w:rPr>
          <w:noProof/>
          <w:lang w:eastAsia="es-MX"/>
        </w:rPr>
        <w:drawing>
          <wp:inline distT="0" distB="0" distL="0" distR="0" wp14:anchorId="1114F8CC" wp14:editId="78EF8869">
            <wp:extent cx="5105400" cy="254288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7296" cy="25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/>
    <w:p w:rsidR="007E4293" w:rsidRDefault="007E4293">
      <w:r>
        <w:lastRenderedPageBreak/>
        <w:t xml:space="preserve">15.- Impactar en base de datos la estructura del Migration con el siguiente comando; </w:t>
      </w:r>
    </w:p>
    <w:p w:rsidR="007E4293" w:rsidRDefault="007E4293">
      <w:r>
        <w:rPr>
          <w:rFonts w:ascii="Courier New" w:hAnsi="Courier New" w:cs="Courier New"/>
          <w:color w:val="292929"/>
          <w:spacing w:val="-5"/>
          <w:shd w:val="clear" w:color="auto" w:fill="F2F2F2"/>
        </w:rPr>
        <w:t>dotnet ef --startup-project MyMusic.Api/MyMusic.Api.csproj database update</w:t>
      </w:r>
    </w:p>
    <w:p w:rsidR="007E4293" w:rsidRDefault="007E4293"/>
    <w:p w:rsidR="007E4293" w:rsidRDefault="007E4293" w:rsidP="007E4293">
      <w:pPr>
        <w:pStyle w:val="Ttulo1"/>
        <w:shd w:val="clear" w:color="auto" w:fill="FFFFFF"/>
        <w:spacing w:before="468" w:beforeAutospacing="0" w:after="0" w:afterAutospacing="0" w:line="540" w:lineRule="atLeast"/>
        <w:rPr>
          <w:rFonts w:ascii="Helvetica" w:hAnsi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/>
          <w:b w:val="0"/>
          <w:bCs w:val="0"/>
          <w:color w:val="292929"/>
          <w:sz w:val="45"/>
          <w:szCs w:val="45"/>
        </w:rPr>
        <w:t xml:space="preserve">Services — </w:t>
      </w:r>
      <w:r>
        <w:rPr>
          <w:rFonts w:ascii="Helvetica" w:hAnsi="Helvetica"/>
          <w:b w:val="0"/>
          <w:bCs w:val="0"/>
          <w:color w:val="292929"/>
          <w:sz w:val="45"/>
          <w:szCs w:val="45"/>
        </w:rPr>
        <w:t>Capa de Negocio</w:t>
      </w:r>
    </w:p>
    <w:p w:rsidR="007E4293" w:rsidRDefault="007E4293"/>
    <w:p w:rsidR="007E4293" w:rsidRDefault="007E4293">
      <w:r>
        <w:t>16.- Agregaremos en el proyecto Generic.Service las clases que van a implementar las Interfaces que se declararon en Generic.Core</w:t>
      </w:r>
    </w:p>
    <w:p w:rsidR="007E4293" w:rsidRPr="007E4293" w:rsidRDefault="007E4293" w:rsidP="007E4293">
      <w:pPr>
        <w:rPr>
          <w:b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ClientService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Generic.Core.Models;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Generic.Core.Repositories;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Generic.Core.Services;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Generic.Services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ClientService</w:t>
      </w:r>
      <w:r>
        <w:rPr>
          <w:rFonts w:ascii="Consolas" w:hAnsi="Consolas" w:cs="Consolas"/>
          <w:color w:val="000000"/>
          <w:sz w:val="19"/>
          <w:szCs w:val="19"/>
        </w:rPr>
        <w:t xml:space="preserve"> : IClientService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IUnitOfWork _unitOfWork;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ClientService</w:t>
      </w:r>
      <w:r>
        <w:rPr>
          <w:rFonts w:ascii="Consolas" w:hAnsi="Consolas" w:cs="Consolas"/>
          <w:color w:val="000000"/>
          <w:sz w:val="19"/>
          <w:szCs w:val="19"/>
        </w:rPr>
        <w:t>(IUnitOfWork unitOfWork)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._unitOfWork = unitOfWork;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Task&lt;Client&gt; CreateClient(Client newClient)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_unitOfWork.Clients.AddAsync(newClient);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_unitOfWork.CommitAsync();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newClient;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 DeleteClient(Client Client)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_unitOfWork.Clients.Remove(Client);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_unitOfWork.CommitAsync();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Task&lt;IEnumerable&lt;Client&gt;&gt; GetAllClients()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_unitOfWork.Clients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.GetAllAsync();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Task&lt;Client&gt; GetClientById(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_unitOfWork.Clients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.GetByIdAsync(id);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 UpdateClient(Client ClientToBeUpdated, Client Client)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ClientToBeUpdated.Name = Client.Name;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ClientToBeUpdated.Address = Client.Address;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_unitOfWork.CommitAsync();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Default="007E4293">
      <w:r>
        <w:t>17.- Una vez que agregamos la clase entonces es momento de agregarla al StartUp en el método ConfigureService de Generic.Api para poder entonces inyectarla cuando la necesitemos</w:t>
      </w:r>
    </w:p>
    <w:p w:rsidR="007E4293" w:rsidRDefault="007E4293">
      <w:r>
        <w:rPr>
          <w:noProof/>
          <w:lang w:eastAsia="es-MX"/>
        </w:rPr>
        <w:drawing>
          <wp:inline distT="0" distB="0" distL="0" distR="0" wp14:anchorId="08189764" wp14:editId="67A141F9">
            <wp:extent cx="5612130" cy="1174750"/>
            <wp:effectExtent l="0" t="0" r="762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services.AddTransient&lt;IClientService, ClientService&gt;();</w:t>
      </w:r>
    </w:p>
    <w:p w:rsidR="007E4293" w:rsidRDefault="007E4293" w:rsidP="007E4293">
      <w:pPr>
        <w:pStyle w:val="Ttulo1"/>
        <w:shd w:val="clear" w:color="auto" w:fill="FFFFFF"/>
        <w:spacing w:before="468" w:beforeAutospacing="0" w:after="0" w:afterAutospacing="0" w:line="540" w:lineRule="atLeast"/>
        <w:rPr>
          <w:rFonts w:ascii="Helvetica" w:hAnsi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/>
          <w:b w:val="0"/>
          <w:bCs w:val="0"/>
          <w:color w:val="292929"/>
          <w:sz w:val="45"/>
          <w:szCs w:val="45"/>
        </w:rPr>
        <w:t>API — Presenting our app</w:t>
      </w:r>
    </w:p>
    <w:p w:rsidR="007E4293" w:rsidRDefault="007E4293">
      <w:pPr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>
      <w:r>
        <w:rPr>
          <w:rFonts w:ascii="Consolas" w:hAnsi="Consolas" w:cs="Consolas"/>
          <w:color w:val="000000"/>
          <w:sz w:val="19"/>
          <w:szCs w:val="19"/>
        </w:rPr>
        <w:t xml:space="preserve">18.- Empezaremos por agregar Swagger a nuestro proyecto para eso en el administrador de paquetes del proyecto Generic.Api buscamos SwashBuckle e instalamos la versión como se muestra en la imagen; </w:t>
      </w:r>
    </w:p>
    <w:p w:rsidR="005A1263" w:rsidRDefault="008337F3">
      <w:r>
        <w:rPr>
          <w:noProof/>
          <w:lang w:eastAsia="es-MX"/>
        </w:rPr>
        <w:drawing>
          <wp:inline distT="0" distB="0" distL="0" distR="0" wp14:anchorId="5C9B5F3B" wp14:editId="006C94C5">
            <wp:extent cx="5612130" cy="226885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>
      <w:r>
        <w:t xml:space="preserve">Si estás en modo Consola el comando equivalente en CLI es </w:t>
      </w:r>
    </w:p>
    <w:p w:rsidR="007E4293" w:rsidRDefault="007E4293"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dotnet add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.Api/</w:t>
      </w:r>
      <w:r w:rsidRPr="007E4293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Generic.Api.csproj package Swashbuckle.AspNetCore --version 5.0.0-rc3</w:t>
      </w:r>
    </w:p>
    <w:p w:rsidR="007E4293" w:rsidRDefault="007E4293">
      <w:r>
        <w:lastRenderedPageBreak/>
        <w:t xml:space="preserve">19.- Paso seguido vamos a configurar en el archivo Startup del siguiente modo; </w:t>
      </w:r>
      <w:r>
        <w:br/>
        <w:t xml:space="preserve">En el método de Configureservice agrega las líneas </w:t>
      </w:r>
    </w:p>
    <w:p w:rsidR="007E4293" w:rsidRDefault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services.AddSwaggerGen(options =&gt;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{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options.SwaggerDoc("v1", new OpenApiInfo { Title = "My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", Version = "v1" });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});</w:t>
      </w:r>
    </w:p>
    <w:p w:rsidR="007E4293" w:rsidRDefault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:rsidR="007E4293" w:rsidRDefault="007E4293" w:rsidP="007E4293">
      <w:r>
        <w:t xml:space="preserve">En </w:t>
      </w:r>
      <w:r>
        <w:t>seguida en Configure</w:t>
      </w:r>
    </w:p>
    <w:p w:rsidR="007E4293" w:rsidRDefault="007E4293" w:rsidP="007E4293">
      <w:pPr>
        <w:pStyle w:val="HTMLconformatoprevio"/>
        <w:shd w:val="clear" w:color="auto" w:fill="F2F2F2"/>
      </w:pPr>
      <w:r>
        <w:rPr>
          <w:rStyle w:val="ce"/>
          <w:color w:val="292929"/>
          <w:spacing w:val="-5"/>
          <w:sz w:val="24"/>
          <w:szCs w:val="24"/>
        </w:rPr>
        <w:t>app.UseSwagger();app.UseSwaggerUI(c =&gt;</w:t>
      </w:r>
      <w:r>
        <w:rPr>
          <w:color w:val="292929"/>
          <w:spacing w:val="-5"/>
          <w:sz w:val="24"/>
          <w:szCs w:val="24"/>
        </w:rPr>
        <w:br/>
      </w:r>
      <w:r>
        <w:rPr>
          <w:rStyle w:val="ce"/>
          <w:color w:val="292929"/>
          <w:spacing w:val="-5"/>
          <w:sz w:val="24"/>
          <w:szCs w:val="24"/>
        </w:rPr>
        <w:t>{</w:t>
      </w:r>
      <w:r>
        <w:rPr>
          <w:color w:val="292929"/>
          <w:spacing w:val="-5"/>
          <w:sz w:val="24"/>
          <w:szCs w:val="24"/>
        </w:rPr>
        <w:br/>
      </w:r>
      <w:r>
        <w:rPr>
          <w:rStyle w:val="ce"/>
          <w:color w:val="292929"/>
          <w:spacing w:val="-5"/>
          <w:sz w:val="24"/>
          <w:szCs w:val="24"/>
        </w:rPr>
        <w:t xml:space="preserve">   c.RoutePrefix = "";</w:t>
      </w:r>
      <w:r>
        <w:rPr>
          <w:color w:val="292929"/>
          <w:spacing w:val="-5"/>
          <w:sz w:val="24"/>
          <w:szCs w:val="24"/>
        </w:rPr>
        <w:br/>
      </w:r>
      <w:r>
        <w:rPr>
          <w:rStyle w:val="ce"/>
          <w:color w:val="292929"/>
          <w:spacing w:val="-5"/>
          <w:sz w:val="24"/>
          <w:szCs w:val="24"/>
        </w:rPr>
        <w:t xml:space="preserve">   c.SwaggerEndpoint("/swagger/v1/swagger.json", "My </w:t>
      </w:r>
      <w:r>
        <w:rPr>
          <w:rStyle w:val="ce"/>
          <w:color w:val="292929"/>
          <w:spacing w:val="-5"/>
          <w:sz w:val="24"/>
          <w:szCs w:val="24"/>
        </w:rPr>
        <w:t>Generic</w:t>
      </w:r>
      <w:r>
        <w:rPr>
          <w:rStyle w:val="ce"/>
          <w:color w:val="292929"/>
          <w:spacing w:val="-5"/>
          <w:sz w:val="24"/>
          <w:szCs w:val="24"/>
        </w:rPr>
        <w:t xml:space="preserve"> V1");</w:t>
      </w:r>
      <w:r>
        <w:rPr>
          <w:color w:val="292929"/>
          <w:spacing w:val="-5"/>
          <w:sz w:val="24"/>
          <w:szCs w:val="24"/>
        </w:rPr>
        <w:br/>
      </w:r>
      <w:r>
        <w:rPr>
          <w:rStyle w:val="ce"/>
          <w:color w:val="292929"/>
          <w:spacing w:val="-5"/>
          <w:sz w:val="24"/>
          <w:szCs w:val="24"/>
        </w:rPr>
        <w:t>});</w:t>
      </w:r>
    </w:p>
    <w:p w:rsidR="007E4293" w:rsidRDefault="007E4293" w:rsidP="007E4293">
      <w:r>
        <w:t xml:space="preserve"> </w:t>
      </w:r>
    </w:p>
    <w:p w:rsidR="007E4293" w:rsidRDefault="007E4293">
      <w:r>
        <w:rPr>
          <w:noProof/>
          <w:lang w:eastAsia="es-MX"/>
        </w:rPr>
        <w:drawing>
          <wp:inline distT="0" distB="0" distL="0" distR="0" wp14:anchorId="186FD7FC" wp14:editId="78587C13">
            <wp:extent cx="5612130" cy="286575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>
      <w:r>
        <w:t xml:space="preserve">Finalmente agrega este using de modo que te quede así; </w:t>
      </w:r>
    </w:p>
    <w:p w:rsidR="007E4293" w:rsidRDefault="007E4293" w:rsidP="007E4293">
      <w:pPr>
        <w:pStyle w:val="HTMLconformatoprevio"/>
        <w:shd w:val="clear" w:color="auto" w:fill="F2F2F2"/>
      </w:pPr>
      <w:r>
        <w:rPr>
          <w:rStyle w:val="ce"/>
          <w:color w:val="292929"/>
          <w:spacing w:val="-5"/>
          <w:sz w:val="24"/>
          <w:szCs w:val="24"/>
        </w:rPr>
        <w:t>using Swashbuckle.AspNetCore.Swagger;</w:t>
      </w:r>
    </w:p>
    <w:p w:rsidR="007E4293" w:rsidRDefault="007E4293"/>
    <w:p w:rsidR="007E4293" w:rsidRDefault="007E4293">
      <w:r>
        <w:rPr>
          <w:noProof/>
          <w:lang w:eastAsia="es-MX"/>
        </w:rPr>
        <w:lastRenderedPageBreak/>
        <w:drawing>
          <wp:inline distT="0" distB="0" distL="0" distR="0" wp14:anchorId="67657383" wp14:editId="3A0D5EC1">
            <wp:extent cx="4663440" cy="2057338"/>
            <wp:effectExtent l="0" t="0" r="381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05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/>
    <w:p w:rsidR="007E4293" w:rsidRDefault="007E4293"/>
    <w:p w:rsidR="007E4293" w:rsidRDefault="007E4293" w:rsidP="007E4293">
      <w:pPr>
        <w:rPr>
          <w:rFonts w:ascii="Consolas" w:hAnsi="Consolas" w:cs="Consolas"/>
          <w:b/>
          <w:color w:val="2B91AF"/>
          <w:sz w:val="32"/>
          <w:szCs w:val="32"/>
        </w:rPr>
      </w:pPr>
      <w:r>
        <w:t>20.- Para hacer utilización de DTOS de entrada y salida ahora vamos a crear una carpeta llamada DTOS dentro del mismo proyecto Generic.Api aquí mismo de pronto vamos agregar un par de clases ClientCreate y ClientReturn, que serán el punto de entrada y salida en nuestro Controller</w:t>
      </w:r>
    </w:p>
    <w:p w:rsidR="007E4293" w:rsidRPr="007E4293" w:rsidRDefault="007E4293" w:rsidP="007E4293">
      <w:pPr>
        <w:rPr>
          <w:b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Client</w:t>
      </w:r>
      <w:r>
        <w:rPr>
          <w:rFonts w:ascii="Consolas" w:hAnsi="Consolas" w:cs="Consolas"/>
          <w:b/>
          <w:color w:val="2B91AF"/>
          <w:sz w:val="32"/>
          <w:szCs w:val="32"/>
        </w:rPr>
        <w:t>Create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Generic.Api.DTOS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ClientCreate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RFC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rPr>
          <w:rFonts w:ascii="Consolas" w:hAnsi="Consolas" w:cs="Consolas"/>
          <w:b/>
          <w:color w:val="2B91AF"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Client</w:t>
      </w:r>
      <w:r>
        <w:rPr>
          <w:rFonts w:ascii="Consolas" w:hAnsi="Consolas" w:cs="Consolas"/>
          <w:b/>
          <w:color w:val="2B91AF"/>
          <w:sz w:val="32"/>
          <w:szCs w:val="32"/>
        </w:rPr>
        <w:t>Return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Generic.Api.DTOS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ClientReturn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RFC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rPr>
          <w:rFonts w:ascii="Consolas" w:hAnsi="Consolas" w:cs="Consolas"/>
          <w:b/>
          <w:color w:val="2B91AF"/>
          <w:sz w:val="32"/>
          <w:szCs w:val="32"/>
        </w:rPr>
      </w:pPr>
      <w:r>
        <w:t>21</w:t>
      </w:r>
      <w:r>
        <w:t xml:space="preserve">.- </w:t>
      </w:r>
      <w:r>
        <w:t>Ahora necesitamos convertir de DTO a nuestra clase Client contenida en la carpeta de Model</w:t>
      </w:r>
    </w:p>
    <w:p w:rsidR="007E4293" w:rsidRP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Pr="007E4293" w:rsidRDefault="007E4293" w:rsidP="007E4293">
      <w:pPr>
        <w:rPr>
          <w:b/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>
            <wp:extent cx="5612130" cy="2345695"/>
            <wp:effectExtent l="0" t="0" r="7620" b="0"/>
            <wp:docPr id="47" name="Imagen 47" descr="C:\Users\Usuario\AppData\Local\Temp\SNAGHTML15ab0b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Temp\SNAGHTML15ab0ba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4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293" w:rsidRDefault="007E4293" w:rsidP="007E4293">
      <w:r>
        <w:t xml:space="preserve">23.- Para hacer la conversión mencionada en el punto anterior haremos uso del paquete AutoMapper.Extensions.Microsoft.DependecyInjection al proyecto de Generic.Api </w:t>
      </w:r>
    </w:p>
    <w:p w:rsidR="007E4293" w:rsidRDefault="007E4293">
      <w:r>
        <w:rPr>
          <w:noProof/>
          <w:lang w:eastAsia="es-MX"/>
        </w:rPr>
        <w:drawing>
          <wp:inline distT="0" distB="0" distL="0" distR="0" wp14:anchorId="69870271" wp14:editId="63557D0A">
            <wp:extent cx="5612130" cy="17233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 w:rsidP="007E4293">
      <w:r>
        <w:t xml:space="preserve">Si estás en modo Consola el comando equivalente en CLI es </w:t>
      </w:r>
    </w:p>
    <w:p w:rsidR="007E4293" w:rsidRDefault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dotnet add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.Api/</w:t>
      </w:r>
      <w:r w:rsidRPr="007E4293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Generic.Api.csproj package AutoMapper.Extensions.Microsoft.DependencyInjection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–version 7.0.0</w:t>
      </w:r>
    </w:p>
    <w:p w:rsidR="007E4293" w:rsidRDefault="007E4293" w:rsidP="007E4293">
      <w:r>
        <w:t>22</w:t>
      </w:r>
      <w:r>
        <w:t xml:space="preserve">.- </w:t>
      </w:r>
      <w:r>
        <w:t xml:space="preserve">Crearemos el perfil de mappeo donde vamos a ir agregando las conversiones que vayamos necesitando conforme crezca la necesidad de implementar, para ello agregamos una Capeta que llamaremos Mapping y dentro una clase  MappingProfile </w:t>
      </w:r>
    </w:p>
    <w:p w:rsidR="007E4293" w:rsidRDefault="007E4293" w:rsidP="007E4293">
      <w:pPr>
        <w:rPr>
          <w:rFonts w:ascii="Consolas" w:hAnsi="Consolas" w:cs="Consolas"/>
          <w:b/>
          <w:color w:val="2B91AF"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MappingProfile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Generic.Api.DTOS;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Generic.Core.Models;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MyMusic.Api.Mapping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MappingProfile</w:t>
      </w:r>
      <w:r>
        <w:rPr>
          <w:rFonts w:ascii="Consolas" w:hAnsi="Consolas" w:cs="Consolas"/>
          <w:color w:val="000000"/>
          <w:sz w:val="19"/>
          <w:szCs w:val="19"/>
        </w:rPr>
        <w:t xml:space="preserve"> : Profile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MappingProfile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Domain to Resource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CreateMap&lt;Client, ClientReturn&gt;();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Resource to Domain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CreateMap&lt;ClientCreate, Client&gt;();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23.- Las validaciones a nuestros DTOS van a ir por un paquete más llamado FluentValidation, para lo cual agregaremos un nuevo paquete a Generic.Api</w:t>
      </w:r>
    </w:p>
    <w:p w:rsidR="007E4293" w:rsidRDefault="007E4293" w:rsidP="007E4293">
      <w:pPr>
        <w:rPr>
          <w:rFonts w:ascii="Consolas" w:hAnsi="Consolas" w:cs="Consolas"/>
          <w:b/>
          <w:color w:val="2B91AF"/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7F4294FE" wp14:editId="38E79041">
            <wp:extent cx="5612130" cy="261366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 w:rsidP="007E4293">
      <w:r>
        <w:t xml:space="preserve">Si estás en modo Consola el comando equivalente en CLI es </w:t>
      </w:r>
    </w:p>
    <w:p w:rsidR="007E4293" w:rsidRDefault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dotnet add MyMusic.Api/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.Api.csproj package FluentValidation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–version 8.5.0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000000"/>
          <w:sz w:val="19"/>
          <w:szCs w:val="19"/>
        </w:rPr>
        <w:t>.- Configuramos el FluentValidator a nuestro StartUp en el método ConfigureService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services.AddAutoMapper(typeof(Startup));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s-MX"/>
        </w:rPr>
        <w:lastRenderedPageBreak/>
        <w:drawing>
          <wp:inline distT="0" distB="0" distL="0" distR="0" wp14:anchorId="645DD19E" wp14:editId="7E3F9700">
            <wp:extent cx="5612130" cy="1864995"/>
            <wp:effectExtent l="0" t="0" r="762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000000"/>
          <w:sz w:val="19"/>
          <w:szCs w:val="19"/>
        </w:rPr>
        <w:t xml:space="preserve">.- </w:t>
      </w:r>
      <w:r>
        <w:rPr>
          <w:rFonts w:ascii="Consolas" w:hAnsi="Consolas" w:cs="Consolas"/>
          <w:color w:val="000000"/>
          <w:sz w:val="19"/>
          <w:szCs w:val="19"/>
        </w:rPr>
        <w:t xml:space="preserve">Creamos para configurar las validaciones una nueva Carpeta en Generic.Api llamada Validation y dentro una nueva clase </w:t>
      </w:r>
      <w:r>
        <w:rPr>
          <w:rFonts w:ascii="Consolas" w:hAnsi="Consolas" w:cs="Consolas"/>
          <w:color w:val="2B91AF"/>
          <w:sz w:val="19"/>
          <w:szCs w:val="19"/>
        </w:rPr>
        <w:t>ClientCreateValidator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donde indicamos cuales son las reglas que necesitamos agregar a nuestro DTO</w:t>
      </w: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04D8469F" wp14:editId="4AB97B8B">
            <wp:extent cx="5612130" cy="2510790"/>
            <wp:effectExtent l="0" t="0" r="7620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 w:rsidP="007E4293">
      <w:pPr>
        <w:rPr>
          <w:rFonts w:ascii="Consolas" w:hAnsi="Consolas" w:cs="Consolas"/>
          <w:b/>
          <w:color w:val="2B91AF"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MappingProfile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FluentValidation;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Generic.Api.DTOS;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Generic.Api.Validations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ClientCreateValidator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: AbstractValidator&lt;ClientCreate&gt;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ClientCreateValidator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RuleFor(a =&gt; a.Name)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.NotEmpty()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.MaximumLength(50);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rPr>
          <w:rFonts w:ascii="Consolas" w:hAnsi="Consolas" w:cs="Consolas"/>
          <w:b/>
          <w:color w:val="2B91AF"/>
          <w:sz w:val="32"/>
          <w:szCs w:val="32"/>
        </w:rPr>
      </w:pPr>
      <w:r>
        <w:t>26</w:t>
      </w:r>
      <w:r>
        <w:t xml:space="preserve">.- Vamos ahora a agregar la carpeta de Controller en Generic.Api para tener nuestos puntos de entrada para las operaciones que deseamos hacer y dentro de esa carpeta una clase que llamaremos </w:t>
      </w:r>
      <w:r>
        <w:rPr>
          <w:rFonts w:ascii="Consolas" w:hAnsi="Consolas" w:cs="Consolas"/>
          <w:color w:val="2B91AF"/>
          <w:sz w:val="19"/>
          <w:szCs w:val="19"/>
        </w:rPr>
        <w:t>ClientsController</w:t>
      </w:r>
    </w:p>
    <w:p w:rsidR="007E4293" w:rsidRPr="007E4293" w:rsidRDefault="007E4293" w:rsidP="007E4293">
      <w:pPr>
        <w:rPr>
          <w:b/>
          <w:sz w:val="32"/>
          <w:szCs w:val="32"/>
        </w:rPr>
      </w:pPr>
      <w:r>
        <w:rPr>
          <w:rFonts w:ascii="Consolas" w:hAnsi="Consolas" w:cs="Consolas"/>
          <w:b/>
          <w:color w:val="2B91AF"/>
          <w:sz w:val="32"/>
          <w:szCs w:val="32"/>
        </w:rPr>
        <w:t>ClientController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Generic.Core.Models;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Generic.Core.Repositories;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Generic.Core.Services;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Generic.Services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ClientService</w:t>
      </w:r>
      <w:r>
        <w:rPr>
          <w:rFonts w:ascii="Consolas" w:hAnsi="Consolas" w:cs="Consolas"/>
          <w:color w:val="000000"/>
          <w:sz w:val="19"/>
          <w:szCs w:val="19"/>
        </w:rPr>
        <w:t xml:space="preserve"> : IClientService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IUnitOfWork _unitOfWork;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ClientService</w:t>
      </w:r>
      <w:r>
        <w:rPr>
          <w:rFonts w:ascii="Consolas" w:hAnsi="Consolas" w:cs="Consolas"/>
          <w:color w:val="000000"/>
          <w:sz w:val="19"/>
          <w:szCs w:val="19"/>
        </w:rPr>
        <w:t>(IUnitOfWork unitOfWork)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._unitOfWork = unitOfWork;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Task&lt;Client&gt; CreateClient(Client newClient)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_unitOfWork.Clients.AddAsync(newClient);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_unitOfWork.CommitAsync();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newClient;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 DeleteClient(Client Client)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_unitOfWork.Clients.Remove(Client);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_unitOfWork.CommitAsync();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Task&lt;IEnumerable&lt;Client&gt;&gt; GetAllClients()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_unitOfWork.Clients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.GetAllAsync();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Task&lt;Client&gt; GetClientById(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_unitOfWork.Clients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.GetByIdAsync(id);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 UpdateClient(Client ClientToBeUpdated, Client Client)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ClientToBeUpdated.Name = Client.Name;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ClientToBeUpdated.Address = Client.Address;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_unitOfWork.CommitAsync();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4293" w:rsidRDefault="007E4293" w:rsidP="007E42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4293" w:rsidRDefault="007E4293" w:rsidP="007E4293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E4293" w:rsidRDefault="007E4293" w:rsidP="007E4293">
      <w:r>
        <w:br/>
      </w:r>
      <w:r>
        <w:rPr>
          <w:noProof/>
          <w:lang w:eastAsia="es-MX"/>
        </w:rPr>
        <w:drawing>
          <wp:inline distT="0" distB="0" distL="0" distR="0" wp14:anchorId="0B2D2907" wp14:editId="5E8BB4E7">
            <wp:extent cx="5612130" cy="301498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 w:rsidP="007E4293"/>
    <w:p w:rsidR="007E4293" w:rsidRDefault="007E4293" w:rsidP="007E4293">
      <w:r>
        <w:t xml:space="preserve">27.- Ejecutamos nuestra API </w:t>
      </w:r>
    </w:p>
    <w:p w:rsidR="007E4293" w:rsidRDefault="007E4293" w:rsidP="007E4293">
      <w:r>
        <w:rPr>
          <w:noProof/>
          <w:lang w:eastAsia="es-MX"/>
        </w:rPr>
        <w:drawing>
          <wp:inline distT="0" distB="0" distL="0" distR="0" wp14:anchorId="49503F20" wp14:editId="3EAB1F91">
            <wp:extent cx="5612130" cy="322643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 w:rsidP="007E4293"/>
    <w:p w:rsidR="007E4293" w:rsidRDefault="007E4293" w:rsidP="007E4293">
      <w:r>
        <w:lastRenderedPageBreak/>
        <w:t xml:space="preserve">Si estás en modo Consola el comando equivalente en CLI es </w:t>
      </w:r>
    </w:p>
    <w:p w:rsidR="007E4293" w:rsidRDefault="007E4293" w:rsidP="007E4293"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dotnet run -p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.Api/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Generic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.Api.csproj</w:t>
      </w:r>
    </w:p>
    <w:p w:rsidR="007E4293" w:rsidRDefault="007E4293" w:rsidP="007E4293">
      <w:r>
        <w:t xml:space="preserve">dirigiendo en nuestro navegador hacía la ruta </w:t>
      </w:r>
      <w:hyperlink r:id="rId50" w:history="1">
        <w:r w:rsidRPr="007D2DFF">
          <w:rPr>
            <w:rStyle w:val="Hipervnculo"/>
          </w:rPr>
          <w:t>http://localhost:56864/index.html</w:t>
        </w:r>
      </w:hyperlink>
      <w:r>
        <w:t xml:space="preserve">, debemos ver el contrato que nos genera Swagger donde ya podemos ver cómo podemos invocar a cada uno de los métodos que hemos codeado en nuestro Controller </w:t>
      </w:r>
    </w:p>
    <w:p w:rsidR="007E4293" w:rsidRDefault="007E4293" w:rsidP="007E4293">
      <w:r>
        <w:rPr>
          <w:noProof/>
          <w:lang w:eastAsia="es-MX"/>
        </w:rPr>
        <w:drawing>
          <wp:inline distT="0" distB="0" distL="0" distR="0" wp14:anchorId="64BC9EA2" wp14:editId="72F2540F">
            <wp:extent cx="5612130" cy="156273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>
      <w:r>
        <w:t xml:space="preserve">Si damos click a Try it Out entonces podemos empezar a tirar request </w:t>
      </w:r>
    </w:p>
    <w:p w:rsidR="007E4293" w:rsidRDefault="007E4293">
      <w:r>
        <w:rPr>
          <w:noProof/>
          <w:lang w:eastAsia="es-MX"/>
        </w:rPr>
        <w:drawing>
          <wp:inline distT="0" distB="0" distL="0" distR="0" wp14:anchorId="696BEA21" wp14:editId="20017ABC">
            <wp:extent cx="5612130" cy="2416810"/>
            <wp:effectExtent l="0" t="0" r="7620" b="25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>
      <w:r>
        <w:t xml:space="preserve">NOTA: Observa que ya me da los campos que el método POST requiere de entrada </w:t>
      </w:r>
    </w:p>
    <w:p w:rsidR="007E4293" w:rsidRDefault="007E4293" w:rsidP="007E4293">
      <w:r>
        <w:t>NOTA</w:t>
      </w:r>
      <w:r>
        <w:t xml:space="preserve"> 2 </w:t>
      </w:r>
      <w:r>
        <w:t xml:space="preserve">: Observa que </w:t>
      </w:r>
      <w:r>
        <w:t xml:space="preserve">si no le agrego un name y das click a Execute entonces obtendremos un response 400 con la leyenda de campo requerido esto es por qué así lo decidimos en la regla del punto 25 </w:t>
      </w:r>
    </w:p>
    <w:p w:rsidR="007E4293" w:rsidRDefault="007E4293" w:rsidP="007E4293">
      <w:r>
        <w:rPr>
          <w:noProof/>
          <w:lang w:eastAsia="es-MX"/>
        </w:rPr>
        <w:lastRenderedPageBreak/>
        <w:drawing>
          <wp:inline distT="0" distB="0" distL="0" distR="0" wp14:anchorId="36BC5355" wp14:editId="559FE59D">
            <wp:extent cx="5612130" cy="245935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 w:rsidP="007E4293">
      <w:r>
        <w:t>Por lo que podemos observar que nuestro validador funciona</w:t>
      </w:r>
    </w:p>
    <w:p w:rsidR="007E4293" w:rsidRDefault="007E4293" w:rsidP="007E4293">
      <w:r>
        <w:t>NOTA</w:t>
      </w:r>
      <w:r>
        <w:t xml:space="preserve"> 3</w:t>
      </w:r>
      <w:r>
        <w:t xml:space="preserve">: Observa que si </w:t>
      </w:r>
      <w:r>
        <w:t>cumplo con la regla de no vacío en</w:t>
      </w:r>
      <w:r>
        <w:t xml:space="preserve"> name y das click a Execute entonces obtendremos un response </w:t>
      </w:r>
      <w:r>
        <w:t>200</w:t>
      </w:r>
      <w:r>
        <w:t xml:space="preserve"> </w:t>
      </w:r>
      <w:r>
        <w:t>y revisando en nuestra base de datos el registro está correcto</w:t>
      </w:r>
    </w:p>
    <w:p w:rsidR="007E4293" w:rsidRDefault="007E4293">
      <w:r>
        <w:rPr>
          <w:noProof/>
          <w:lang w:eastAsia="es-MX"/>
        </w:rPr>
        <w:drawing>
          <wp:inline distT="0" distB="0" distL="0" distR="0" wp14:anchorId="1E50B379" wp14:editId="3D487A95">
            <wp:extent cx="5612130" cy="341630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93" w:rsidRDefault="007E4293">
      <w:r>
        <w:rPr>
          <w:noProof/>
          <w:lang w:eastAsia="es-MX"/>
        </w:rPr>
        <w:lastRenderedPageBreak/>
        <w:drawing>
          <wp:inline distT="0" distB="0" distL="0" distR="0" wp14:anchorId="44B6C380" wp14:editId="13C21108">
            <wp:extent cx="4351397" cy="1699407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42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7B76" w:rsidRDefault="00137B76" w:rsidP="007E4293">
      <w:pPr>
        <w:spacing w:after="0" w:line="240" w:lineRule="auto"/>
      </w:pPr>
      <w:r>
        <w:separator/>
      </w:r>
    </w:p>
  </w:endnote>
  <w:endnote w:type="continuationSeparator" w:id="0">
    <w:p w:rsidR="00137B76" w:rsidRDefault="00137B76" w:rsidP="007E4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7B76" w:rsidRDefault="00137B76" w:rsidP="007E4293">
      <w:pPr>
        <w:spacing w:after="0" w:line="240" w:lineRule="auto"/>
      </w:pPr>
      <w:r>
        <w:separator/>
      </w:r>
    </w:p>
  </w:footnote>
  <w:footnote w:type="continuationSeparator" w:id="0">
    <w:p w:rsidR="00137B76" w:rsidRDefault="00137B76" w:rsidP="007E4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A3920"/>
    <w:multiLevelType w:val="hybridMultilevel"/>
    <w:tmpl w:val="EE9A09C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2B6"/>
    <w:rsid w:val="00137B76"/>
    <w:rsid w:val="002731D7"/>
    <w:rsid w:val="00543E4C"/>
    <w:rsid w:val="005A1263"/>
    <w:rsid w:val="007502B6"/>
    <w:rsid w:val="007E4293"/>
    <w:rsid w:val="008337F3"/>
    <w:rsid w:val="00934C2D"/>
    <w:rsid w:val="00A778C1"/>
    <w:rsid w:val="00A85DE3"/>
    <w:rsid w:val="00AE3F85"/>
    <w:rsid w:val="00BB3889"/>
    <w:rsid w:val="00E64ACA"/>
    <w:rsid w:val="00F3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C5E1A"/>
  <w15:chartTrackingRefBased/>
  <w15:docId w15:val="{3D4C2C21-DB33-4BDC-A407-6B4C75615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E42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2731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731D7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2731D7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Fuentedeprrafopredeter"/>
    <w:rsid w:val="002731D7"/>
  </w:style>
  <w:style w:type="paragraph" w:styleId="Prrafodelista">
    <w:name w:val="List Paragraph"/>
    <w:basedOn w:val="Normal"/>
    <w:uiPriority w:val="34"/>
    <w:qFormat/>
    <w:rsid w:val="007E429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E42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4293"/>
  </w:style>
  <w:style w:type="paragraph" w:styleId="Piedepgina">
    <w:name w:val="footer"/>
    <w:basedOn w:val="Normal"/>
    <w:link w:val="PiedepginaCar"/>
    <w:uiPriority w:val="99"/>
    <w:unhideWhenUsed/>
    <w:rsid w:val="007E42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4293"/>
  </w:style>
  <w:style w:type="character" w:customStyle="1" w:styleId="ce">
    <w:name w:val="ce"/>
    <w:basedOn w:val="Fuentedeprrafopredeter"/>
    <w:rsid w:val="007E4293"/>
  </w:style>
  <w:style w:type="character" w:customStyle="1" w:styleId="pl-k">
    <w:name w:val="pl-k"/>
    <w:basedOn w:val="Fuentedeprrafopredeter"/>
    <w:rsid w:val="007E4293"/>
  </w:style>
  <w:style w:type="character" w:customStyle="1" w:styleId="pl-en">
    <w:name w:val="pl-en"/>
    <w:basedOn w:val="Fuentedeprrafopredeter"/>
    <w:rsid w:val="007E4293"/>
  </w:style>
  <w:style w:type="character" w:customStyle="1" w:styleId="pl-smi">
    <w:name w:val="pl-smi"/>
    <w:basedOn w:val="Fuentedeprrafopredeter"/>
    <w:rsid w:val="007E4293"/>
  </w:style>
  <w:style w:type="character" w:customStyle="1" w:styleId="Ttulo1Car">
    <w:name w:val="Título 1 Car"/>
    <w:basedOn w:val="Fuentedeprrafopredeter"/>
    <w:link w:val="Ttulo1"/>
    <w:uiPriority w:val="9"/>
    <w:rsid w:val="007E4293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pl-s">
    <w:name w:val="pl-s"/>
    <w:basedOn w:val="Fuentedeprrafopredeter"/>
    <w:rsid w:val="007E4293"/>
  </w:style>
  <w:style w:type="character" w:customStyle="1" w:styleId="pl-pds">
    <w:name w:val="pl-pds"/>
    <w:basedOn w:val="Fuentedeprrafopredeter"/>
    <w:rsid w:val="007E4293"/>
  </w:style>
  <w:style w:type="character" w:customStyle="1" w:styleId="pl-cce">
    <w:name w:val="pl-cce"/>
    <w:basedOn w:val="Fuentedeprrafopredeter"/>
    <w:rsid w:val="007E4293"/>
  </w:style>
  <w:style w:type="character" w:styleId="Hipervnculo">
    <w:name w:val="Hyperlink"/>
    <w:basedOn w:val="Fuentedeprrafopredeter"/>
    <w:uiPriority w:val="99"/>
    <w:unhideWhenUsed/>
    <w:rsid w:val="007E42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://localhost:56864/index.html" TargetMode="External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1856</TotalTime>
  <Pages>30</Pages>
  <Words>2766</Words>
  <Characters>15213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2020-10-15T02:07:00Z</dcterms:created>
  <dcterms:modified xsi:type="dcterms:W3CDTF">2020-10-21T03:48:00Z</dcterms:modified>
</cp:coreProperties>
</file>