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4AE0" w14:textId="14B4ED10" w:rsidR="000F2EFC" w:rsidRDefault="0044310D">
      <w:r>
        <w:t>5. Diferencias</w:t>
      </w:r>
    </w:p>
    <w:p w14:paraId="7BF73B5A" w14:textId="6FBEA5ED" w:rsidR="0044310D" w:rsidRDefault="0044310D"/>
    <w:p w14:paraId="3525649B" w14:textId="1E222645" w:rsidR="0044310D" w:rsidRDefault="0044310D">
      <w:r w:rsidRPr="0044310D">
        <w:drawing>
          <wp:inline distT="0" distB="0" distL="0" distR="0" wp14:anchorId="1F22EB6D" wp14:editId="761B062A">
            <wp:extent cx="8892540" cy="3576320"/>
            <wp:effectExtent l="0" t="0" r="3810" b="508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F598" w14:textId="7F793E6A" w:rsidR="0044310D" w:rsidRDefault="0044310D"/>
    <w:p w14:paraId="3A97E1CF" w14:textId="77777777" w:rsidR="0044310D" w:rsidRDefault="0044310D"/>
    <w:sectPr w:rsidR="0044310D" w:rsidSect="0044310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0D"/>
    <w:rsid w:val="000F2EFC"/>
    <w:rsid w:val="002E7C81"/>
    <w:rsid w:val="0044310D"/>
    <w:rsid w:val="00925EFB"/>
    <w:rsid w:val="00AC6C22"/>
    <w:rsid w:val="00F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6C34"/>
  <w15:chartTrackingRefBased/>
  <w15:docId w15:val="{5E0D639E-67BD-4D7F-9A15-01AECDA9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RECIO SANTOS</dc:creator>
  <cp:keywords/>
  <dc:description/>
  <cp:lastModifiedBy>LIDIA RECIO SANTOS</cp:lastModifiedBy>
  <cp:revision>1</cp:revision>
  <dcterms:created xsi:type="dcterms:W3CDTF">2022-06-23T14:22:00Z</dcterms:created>
  <dcterms:modified xsi:type="dcterms:W3CDTF">2022-06-23T14:52:00Z</dcterms:modified>
</cp:coreProperties>
</file>