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16CF8" w14:textId="4BA1E2CD" w:rsidR="0017307D" w:rsidRPr="0017307D" w:rsidRDefault="00E60216" w:rsidP="0017307D">
      <w:pPr>
        <w:jc w:val="center"/>
        <w:rPr>
          <w:b/>
          <w:bCs/>
          <w:sz w:val="36"/>
          <w:szCs w:val="36"/>
          <w:lang w:val="en-US"/>
        </w:rPr>
      </w:pPr>
      <w:r w:rsidRPr="00E60216">
        <w:rPr>
          <w:rFonts w:ascii="Segoe UI Emoji" w:hAnsi="Segoe UI Emoji" w:cs="Segoe UI Emoji"/>
          <w:b/>
          <w:bCs/>
          <w:sz w:val="36"/>
          <w:szCs w:val="36"/>
        </w:rPr>
        <w:t>📘</w:t>
      </w:r>
      <w:r w:rsidRPr="00E60216">
        <w:rPr>
          <w:b/>
          <w:bCs/>
          <w:sz w:val="36"/>
          <w:szCs w:val="36"/>
        </w:rPr>
        <w:t xml:space="preserve"> </w:t>
      </w:r>
      <w:r w:rsidR="0017307D" w:rsidRPr="0017307D">
        <w:rPr>
          <w:b/>
          <w:bCs/>
          <w:sz w:val="36"/>
          <w:szCs w:val="36"/>
          <w:lang w:val="en-US"/>
        </w:rPr>
        <w:t xml:space="preserve"> Project Documentation – Auto-Platform-Dashboard</w:t>
      </w:r>
    </w:p>
    <w:p w14:paraId="561A88BB" w14:textId="5B8E5463" w:rsidR="00E60216" w:rsidRPr="00E60216" w:rsidRDefault="00E60216" w:rsidP="00E60216">
      <w:pPr>
        <w:jc w:val="center"/>
        <w:rPr>
          <w:b/>
          <w:bCs/>
          <w:sz w:val="36"/>
          <w:szCs w:val="36"/>
        </w:rPr>
      </w:pPr>
    </w:p>
    <w:p w14:paraId="01FD6DE5" w14:textId="372EB621" w:rsidR="00E60216" w:rsidRPr="00E60216" w:rsidRDefault="0017307D" w:rsidP="00E60216">
      <w:pPr>
        <w:rPr>
          <w:sz w:val="28"/>
          <w:szCs w:val="28"/>
        </w:rPr>
      </w:pPr>
      <w:r w:rsidRPr="0017307D">
        <w:rPr>
          <w:rFonts w:ascii="Segoe UI Emoji" w:hAnsi="Segoe UI Emoji" w:cs="Segoe UI Emoji"/>
          <w:b/>
          <w:bCs/>
          <w:sz w:val="32"/>
          <w:szCs w:val="32"/>
        </w:rPr>
        <w:t>📌 General Description</w:t>
      </w:r>
      <w:r w:rsidRPr="0017307D">
        <w:rPr>
          <w:rFonts w:ascii="Segoe UI Emoji" w:hAnsi="Segoe UI Emoji" w:cs="Segoe UI Emoji"/>
          <w:b/>
          <w:bCs/>
          <w:sz w:val="32"/>
          <w:szCs w:val="32"/>
        </w:rPr>
        <w:br/>
        <w:t>Auto-Platform-Dashboard is a full-stack web application designed to manage a car sales platform for second-hand vehicles. The application provides an intuitive interface that allows the administrator to add, edit, delete, and view cars, while users can search for vehicles based on criteria such as make, model, price, year of manufacture, and more.</w:t>
      </w:r>
      <w:r w:rsidR="00E60216" w:rsidRPr="00E60216">
        <w:rPr>
          <w:sz w:val="28"/>
          <w:szCs w:val="28"/>
        </w:rPr>
        <w:pict w14:anchorId="2D77E193">
          <v:rect id="_x0000_i1073" style="width:0;height:1.5pt" o:hralign="center" o:hrstd="t" o:hr="t" fillcolor="#a0a0a0" stroked="f"/>
        </w:pict>
      </w:r>
    </w:p>
    <w:p w14:paraId="75B3D595" w14:textId="77777777" w:rsidR="0017307D" w:rsidRPr="0017307D" w:rsidRDefault="00E60216" w:rsidP="0017307D">
      <w:pPr>
        <w:rPr>
          <w:b/>
          <w:bCs/>
          <w:sz w:val="28"/>
          <w:szCs w:val="28"/>
          <w:lang w:val="en-US"/>
        </w:rPr>
      </w:pPr>
      <w:r w:rsidRPr="00E60216">
        <w:rPr>
          <w:rFonts w:ascii="Segoe UI Symbol" w:hAnsi="Segoe UI Symbol" w:cs="Segoe UI Symbol"/>
          <w:b/>
          <w:bCs/>
          <w:sz w:val="28"/>
          <w:szCs w:val="28"/>
        </w:rPr>
        <w:t>🛠</w:t>
      </w:r>
      <w:r w:rsidRPr="00E60216">
        <w:rPr>
          <w:b/>
          <w:bCs/>
          <w:sz w:val="28"/>
          <w:szCs w:val="28"/>
        </w:rPr>
        <w:t xml:space="preserve">️ </w:t>
      </w:r>
      <w:r w:rsidR="0017307D" w:rsidRPr="0017307D">
        <w:rPr>
          <w:b/>
          <w:bCs/>
          <w:sz w:val="28"/>
          <w:szCs w:val="28"/>
          <w:lang w:val="en-US"/>
        </w:rPr>
        <w:t xml:space="preserve">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3640"/>
      </w:tblGrid>
      <w:tr w:rsidR="00E60216" w:rsidRPr="00E60216" w14:paraId="461AC9E1" w14:textId="77777777" w:rsidTr="00E204D2">
        <w:trPr>
          <w:tblHeader/>
          <w:tblCellSpacing w:w="15" w:type="dxa"/>
        </w:trPr>
        <w:tc>
          <w:tcPr>
            <w:tcW w:w="1656" w:type="dxa"/>
            <w:vAlign w:val="center"/>
            <w:hideMark/>
          </w:tcPr>
          <w:p w14:paraId="710A4905" w14:textId="760A63C2" w:rsidR="00E60216" w:rsidRPr="00E60216" w:rsidRDefault="0017307D" w:rsidP="00E60216">
            <w:pPr>
              <w:rPr>
                <w:b/>
                <w:bCs/>
                <w:sz w:val="28"/>
                <w:szCs w:val="28"/>
              </w:rPr>
            </w:pPr>
            <w:r w:rsidRPr="0017307D">
              <w:rPr>
                <w:b/>
                <w:bCs/>
                <w:sz w:val="28"/>
                <w:szCs w:val="28"/>
              </w:rPr>
              <w:t>Component</w:t>
            </w:r>
          </w:p>
        </w:tc>
        <w:tc>
          <w:tcPr>
            <w:tcW w:w="3595" w:type="dxa"/>
            <w:vAlign w:val="center"/>
            <w:hideMark/>
          </w:tcPr>
          <w:p w14:paraId="32A02E3E" w14:textId="6C1220C4" w:rsidR="00E60216" w:rsidRPr="00E60216" w:rsidRDefault="0017307D" w:rsidP="00E60216">
            <w:pPr>
              <w:rPr>
                <w:b/>
                <w:bCs/>
                <w:sz w:val="28"/>
                <w:szCs w:val="28"/>
              </w:rPr>
            </w:pPr>
            <w:r w:rsidRPr="0017307D">
              <w:rPr>
                <w:b/>
                <w:bCs/>
                <w:sz w:val="28"/>
                <w:szCs w:val="28"/>
              </w:rPr>
              <w:t>Technology</w:t>
            </w:r>
          </w:p>
        </w:tc>
      </w:tr>
      <w:tr w:rsidR="00E60216" w:rsidRPr="00E60216" w14:paraId="305E3ACF" w14:textId="77777777" w:rsidTr="00E204D2">
        <w:trPr>
          <w:tblCellSpacing w:w="15" w:type="dxa"/>
        </w:trPr>
        <w:tc>
          <w:tcPr>
            <w:tcW w:w="1656" w:type="dxa"/>
            <w:vAlign w:val="center"/>
            <w:hideMark/>
          </w:tcPr>
          <w:p w14:paraId="0CBF8FEA" w14:textId="77777777" w:rsidR="00E60216" w:rsidRPr="00E60216" w:rsidRDefault="00E60216" w:rsidP="00E60216">
            <w:pPr>
              <w:rPr>
                <w:sz w:val="28"/>
                <w:szCs w:val="28"/>
              </w:rPr>
            </w:pPr>
            <w:r w:rsidRPr="00E60216">
              <w:rPr>
                <w:sz w:val="28"/>
                <w:szCs w:val="28"/>
              </w:rPr>
              <w:t>Frontend</w:t>
            </w:r>
          </w:p>
        </w:tc>
        <w:tc>
          <w:tcPr>
            <w:tcW w:w="3595" w:type="dxa"/>
            <w:vAlign w:val="center"/>
            <w:hideMark/>
          </w:tcPr>
          <w:p w14:paraId="2C00A8F3" w14:textId="77777777" w:rsidR="00E60216" w:rsidRPr="00E60216" w:rsidRDefault="00E60216" w:rsidP="00E60216">
            <w:pPr>
              <w:rPr>
                <w:sz w:val="28"/>
                <w:szCs w:val="28"/>
              </w:rPr>
            </w:pPr>
            <w:r w:rsidRPr="00E60216">
              <w:rPr>
                <w:sz w:val="28"/>
                <w:szCs w:val="28"/>
              </w:rPr>
              <w:t>HTML, CSS, JavaScript, Bootstrap</w:t>
            </w:r>
          </w:p>
        </w:tc>
      </w:tr>
      <w:tr w:rsidR="00E60216" w:rsidRPr="00E60216" w14:paraId="1E59C959" w14:textId="77777777" w:rsidTr="00E204D2">
        <w:trPr>
          <w:tblCellSpacing w:w="15" w:type="dxa"/>
        </w:trPr>
        <w:tc>
          <w:tcPr>
            <w:tcW w:w="1656" w:type="dxa"/>
            <w:vAlign w:val="center"/>
            <w:hideMark/>
          </w:tcPr>
          <w:p w14:paraId="2A02EA72" w14:textId="77777777" w:rsidR="00E60216" w:rsidRPr="00E60216" w:rsidRDefault="00E60216" w:rsidP="00E60216">
            <w:pPr>
              <w:rPr>
                <w:sz w:val="28"/>
                <w:szCs w:val="28"/>
              </w:rPr>
            </w:pPr>
            <w:r w:rsidRPr="00E60216">
              <w:rPr>
                <w:sz w:val="28"/>
                <w:szCs w:val="28"/>
              </w:rPr>
              <w:t>Backend</w:t>
            </w:r>
          </w:p>
        </w:tc>
        <w:tc>
          <w:tcPr>
            <w:tcW w:w="3595" w:type="dxa"/>
            <w:vAlign w:val="center"/>
            <w:hideMark/>
          </w:tcPr>
          <w:p w14:paraId="4CE8E9AF" w14:textId="77777777" w:rsidR="00E60216" w:rsidRPr="00E60216" w:rsidRDefault="00E60216" w:rsidP="00E60216">
            <w:pPr>
              <w:rPr>
                <w:sz w:val="28"/>
                <w:szCs w:val="28"/>
              </w:rPr>
            </w:pPr>
            <w:r w:rsidRPr="00E60216">
              <w:rPr>
                <w:sz w:val="28"/>
                <w:szCs w:val="28"/>
              </w:rPr>
              <w:t>PHP, MySQL</w:t>
            </w:r>
          </w:p>
        </w:tc>
      </w:tr>
      <w:tr w:rsidR="00E60216" w:rsidRPr="00E60216" w14:paraId="66BD7392" w14:textId="77777777" w:rsidTr="00E204D2">
        <w:trPr>
          <w:tblCellSpacing w:w="15" w:type="dxa"/>
        </w:trPr>
        <w:tc>
          <w:tcPr>
            <w:tcW w:w="1656" w:type="dxa"/>
            <w:vAlign w:val="center"/>
            <w:hideMark/>
          </w:tcPr>
          <w:p w14:paraId="758E2EF3" w14:textId="0E38882A" w:rsidR="00E60216" w:rsidRPr="00E60216" w:rsidRDefault="00E204D2" w:rsidP="00E60216">
            <w:pPr>
              <w:rPr>
                <w:sz w:val="28"/>
                <w:szCs w:val="28"/>
              </w:rPr>
            </w:pPr>
            <w:r w:rsidRPr="00E204D2">
              <w:rPr>
                <w:sz w:val="28"/>
                <w:szCs w:val="28"/>
              </w:rPr>
              <w:t>Database</w:t>
            </w:r>
          </w:p>
        </w:tc>
        <w:tc>
          <w:tcPr>
            <w:tcW w:w="3595" w:type="dxa"/>
            <w:vAlign w:val="center"/>
            <w:hideMark/>
          </w:tcPr>
          <w:p w14:paraId="6AAC1563" w14:textId="77777777" w:rsidR="00E60216" w:rsidRPr="00E60216" w:rsidRDefault="00E60216" w:rsidP="00E60216">
            <w:pPr>
              <w:rPr>
                <w:sz w:val="28"/>
                <w:szCs w:val="28"/>
              </w:rPr>
            </w:pPr>
            <w:r w:rsidRPr="00E60216">
              <w:rPr>
                <w:sz w:val="28"/>
                <w:szCs w:val="28"/>
              </w:rPr>
              <w:t>MySQL</w:t>
            </w:r>
          </w:p>
        </w:tc>
      </w:tr>
      <w:tr w:rsidR="00E60216" w:rsidRPr="00E60216" w14:paraId="7B1C1DB4" w14:textId="77777777" w:rsidTr="00E204D2">
        <w:trPr>
          <w:tblCellSpacing w:w="15" w:type="dxa"/>
        </w:trPr>
        <w:tc>
          <w:tcPr>
            <w:tcW w:w="1656" w:type="dxa"/>
            <w:vAlign w:val="center"/>
            <w:hideMark/>
          </w:tcPr>
          <w:p w14:paraId="0D078481" w14:textId="70567BE1" w:rsidR="00E60216" w:rsidRPr="00E60216" w:rsidRDefault="00E204D2" w:rsidP="00E60216">
            <w:pPr>
              <w:rPr>
                <w:sz w:val="28"/>
                <w:szCs w:val="28"/>
              </w:rPr>
            </w:pPr>
            <w:r w:rsidRPr="00E204D2">
              <w:rPr>
                <w:sz w:val="28"/>
                <w:szCs w:val="28"/>
              </w:rPr>
              <w:t>Other Tools</w:t>
            </w:r>
          </w:p>
        </w:tc>
        <w:tc>
          <w:tcPr>
            <w:tcW w:w="3595" w:type="dxa"/>
            <w:vAlign w:val="center"/>
            <w:hideMark/>
          </w:tcPr>
          <w:p w14:paraId="747301E1" w14:textId="77777777" w:rsidR="00E60216" w:rsidRPr="00E60216" w:rsidRDefault="00E60216" w:rsidP="00E60216">
            <w:pPr>
              <w:rPr>
                <w:sz w:val="28"/>
                <w:szCs w:val="28"/>
              </w:rPr>
            </w:pPr>
            <w:r w:rsidRPr="00E60216">
              <w:rPr>
                <w:sz w:val="28"/>
                <w:szCs w:val="28"/>
              </w:rPr>
              <w:t>AJAX, PhpMyAdmin, XAMPP</w:t>
            </w:r>
          </w:p>
        </w:tc>
      </w:tr>
    </w:tbl>
    <w:p w14:paraId="00AC8418" w14:textId="77777777" w:rsidR="00E60216" w:rsidRPr="00E60216" w:rsidRDefault="00E60216" w:rsidP="00E60216">
      <w:pPr>
        <w:rPr>
          <w:sz w:val="28"/>
          <w:szCs w:val="28"/>
        </w:rPr>
      </w:pPr>
      <w:r w:rsidRPr="00E60216">
        <w:rPr>
          <w:sz w:val="28"/>
          <w:szCs w:val="28"/>
        </w:rPr>
        <w:pict w14:anchorId="6B1586DD">
          <v:rect id="_x0000_i1074" style="width:0;height:1.5pt" o:hralign="center" o:hrstd="t" o:hr="t" fillcolor="#a0a0a0" stroked="f"/>
        </w:pict>
      </w:r>
    </w:p>
    <w:p w14:paraId="0D017290" w14:textId="77777777" w:rsidR="0017307D" w:rsidRPr="0017307D" w:rsidRDefault="0017307D" w:rsidP="0017307D">
      <w:pPr>
        <w:rPr>
          <w:rFonts w:ascii="Segoe UI Symbol" w:hAnsi="Segoe UI Symbol" w:cs="Segoe UI Symbol"/>
          <w:b/>
          <w:bCs/>
          <w:sz w:val="28"/>
          <w:szCs w:val="28"/>
          <w:lang w:val="en-US"/>
        </w:rPr>
      </w:pPr>
      <w:r w:rsidRPr="0017307D">
        <w:rPr>
          <w:rFonts w:ascii="Segoe UI Symbol" w:hAnsi="Segoe UI Symbol" w:cs="Segoe UI Symbol"/>
          <w:b/>
          <w:bCs/>
          <w:sz w:val="28"/>
          <w:szCs w:val="28"/>
          <w:lang w:val="en-US"/>
        </w:rPr>
        <w:t>🖥️ Main Features</w:t>
      </w:r>
    </w:p>
    <w:p w14:paraId="3E9C73E7" w14:textId="4033EFFA" w:rsidR="00E60216" w:rsidRPr="00E60216" w:rsidRDefault="00E60216" w:rsidP="00E60216">
      <w:pPr>
        <w:rPr>
          <w:b/>
          <w:bCs/>
          <w:sz w:val="28"/>
          <w:szCs w:val="28"/>
        </w:rPr>
      </w:pPr>
      <w:r w:rsidRPr="00E60216">
        <w:rPr>
          <w:b/>
          <w:bCs/>
          <w:sz w:val="28"/>
          <w:szCs w:val="28"/>
        </w:rPr>
        <w:t xml:space="preserve">1. Homepage </w:t>
      </w:r>
    </w:p>
    <w:p w14:paraId="12DF79C8" w14:textId="77777777" w:rsidR="0017307D" w:rsidRPr="0017307D" w:rsidRDefault="0017307D" w:rsidP="0017307D">
      <w:pPr>
        <w:rPr>
          <w:b/>
          <w:bCs/>
          <w:sz w:val="28"/>
          <w:szCs w:val="28"/>
          <w:lang w:val="en-US"/>
        </w:rPr>
      </w:pPr>
      <w:r w:rsidRPr="0017307D">
        <w:rPr>
          <w:b/>
          <w:bCs/>
          <w:sz w:val="28"/>
          <w:szCs w:val="28"/>
          <w:lang w:val="en-US"/>
        </w:rPr>
        <w:t>The platform's homepage with banners, description, and a call-to-action towards the car search section.</w:t>
      </w:r>
    </w:p>
    <w:p w14:paraId="1317420F" w14:textId="0F82400A" w:rsidR="00E60216" w:rsidRPr="00E60216" w:rsidRDefault="00E60216" w:rsidP="00E60216">
      <w:pPr>
        <w:rPr>
          <w:sz w:val="28"/>
          <w:szCs w:val="28"/>
        </w:rPr>
      </w:pPr>
      <w:r w:rsidRPr="00E60216">
        <w:rPr>
          <w:sz w:val="28"/>
          <w:szCs w:val="28"/>
        </w:rPr>
        <w:lastRenderedPageBreak/>
        <w:drawing>
          <wp:inline distT="0" distB="0" distL="0" distR="0" wp14:anchorId="69F86385" wp14:editId="490788F7">
            <wp:extent cx="576072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62250"/>
                    </a:xfrm>
                    <a:prstGeom prst="rect">
                      <a:avLst/>
                    </a:prstGeom>
                  </pic:spPr>
                </pic:pic>
              </a:graphicData>
            </a:graphic>
          </wp:inline>
        </w:drawing>
      </w:r>
    </w:p>
    <w:p w14:paraId="7E4DE474" w14:textId="77777777" w:rsidR="00E60216" w:rsidRPr="00E60216" w:rsidRDefault="00E60216" w:rsidP="00E60216">
      <w:pPr>
        <w:rPr>
          <w:sz w:val="28"/>
          <w:szCs w:val="28"/>
        </w:rPr>
      </w:pPr>
      <w:r w:rsidRPr="00E60216">
        <w:rPr>
          <w:sz w:val="28"/>
          <w:szCs w:val="28"/>
        </w:rPr>
        <w:pict w14:anchorId="33E3AA8C">
          <v:rect id="_x0000_i1075" style="width:0;height:1.5pt" o:hralign="center" o:hrstd="t" o:hr="t" fillcolor="#a0a0a0" stroked="f"/>
        </w:pict>
      </w:r>
    </w:p>
    <w:p w14:paraId="5B70531A" w14:textId="77777777" w:rsidR="0017307D" w:rsidRPr="0017307D" w:rsidRDefault="0017307D" w:rsidP="0017307D">
      <w:pPr>
        <w:rPr>
          <w:b/>
          <w:bCs/>
          <w:sz w:val="28"/>
          <w:szCs w:val="28"/>
        </w:rPr>
      </w:pPr>
      <w:r w:rsidRPr="0017307D">
        <w:rPr>
          <w:b/>
          <w:bCs/>
          <w:sz w:val="28"/>
          <w:szCs w:val="28"/>
        </w:rPr>
        <w:t>2. Car Listings</w:t>
      </w:r>
    </w:p>
    <w:p w14:paraId="7F310022" w14:textId="77777777" w:rsidR="0017307D" w:rsidRPr="0017307D" w:rsidRDefault="0017307D" w:rsidP="0017307D">
      <w:pPr>
        <w:rPr>
          <w:b/>
          <w:bCs/>
          <w:sz w:val="28"/>
          <w:szCs w:val="28"/>
        </w:rPr>
      </w:pPr>
      <w:r w:rsidRPr="0017307D">
        <w:rPr>
          <w:b/>
          <w:bCs/>
          <w:sz w:val="28"/>
          <w:szCs w:val="28"/>
        </w:rPr>
        <w:t>Displaying cards with available cars retrieved from the database. The displayed information includes: make, model, year, price, mileage, engine, etc.</w:t>
      </w:r>
    </w:p>
    <w:p w14:paraId="41ACCE63" w14:textId="28262BF0" w:rsidR="00E60216" w:rsidRPr="00E60216" w:rsidRDefault="00E60216" w:rsidP="00E60216">
      <w:pPr>
        <w:rPr>
          <w:sz w:val="28"/>
          <w:szCs w:val="28"/>
        </w:rPr>
      </w:pPr>
      <w:r w:rsidRPr="00E60216">
        <w:rPr>
          <w:sz w:val="28"/>
          <w:szCs w:val="28"/>
        </w:rPr>
        <w:br/>
      </w:r>
      <w:r w:rsidRPr="00E60216">
        <w:rPr>
          <w:sz w:val="28"/>
          <w:szCs w:val="28"/>
        </w:rPr>
        <w:drawing>
          <wp:inline distT="0" distB="0" distL="0" distR="0" wp14:anchorId="22FA38FE" wp14:editId="45C407CA">
            <wp:extent cx="5760720" cy="2854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54960"/>
                    </a:xfrm>
                    <a:prstGeom prst="rect">
                      <a:avLst/>
                    </a:prstGeom>
                  </pic:spPr>
                </pic:pic>
              </a:graphicData>
            </a:graphic>
          </wp:inline>
        </w:drawing>
      </w:r>
    </w:p>
    <w:p w14:paraId="1D767D31" w14:textId="77777777" w:rsidR="00E60216" w:rsidRPr="00E60216" w:rsidRDefault="00E60216" w:rsidP="00E60216">
      <w:pPr>
        <w:rPr>
          <w:sz w:val="28"/>
          <w:szCs w:val="28"/>
        </w:rPr>
      </w:pPr>
      <w:r w:rsidRPr="00E60216">
        <w:rPr>
          <w:sz w:val="28"/>
          <w:szCs w:val="28"/>
        </w:rPr>
        <w:pict w14:anchorId="401283D1">
          <v:rect id="_x0000_i1076" style="width:0;height:1.5pt" o:hralign="center" o:hrstd="t" o:hr="t" fillcolor="#a0a0a0" stroked="f"/>
        </w:pict>
      </w:r>
    </w:p>
    <w:p w14:paraId="023FB899" w14:textId="77777777" w:rsidR="0017307D" w:rsidRPr="0017307D" w:rsidRDefault="0017307D" w:rsidP="0017307D">
      <w:pPr>
        <w:rPr>
          <w:b/>
          <w:bCs/>
          <w:sz w:val="28"/>
          <w:szCs w:val="28"/>
        </w:rPr>
      </w:pPr>
      <w:r w:rsidRPr="0017307D">
        <w:rPr>
          <w:b/>
          <w:bCs/>
          <w:sz w:val="28"/>
          <w:szCs w:val="28"/>
        </w:rPr>
        <w:t>3. Search Filter</w:t>
      </w:r>
    </w:p>
    <w:p w14:paraId="619969EC" w14:textId="77777777" w:rsidR="0017307D" w:rsidRPr="0017307D" w:rsidRDefault="0017307D" w:rsidP="0017307D">
      <w:pPr>
        <w:rPr>
          <w:b/>
          <w:bCs/>
          <w:sz w:val="28"/>
          <w:szCs w:val="28"/>
        </w:rPr>
      </w:pPr>
      <w:r w:rsidRPr="0017307D">
        <w:rPr>
          <w:b/>
          <w:bCs/>
          <w:sz w:val="28"/>
          <w:szCs w:val="28"/>
        </w:rPr>
        <w:t>Users can filter cars by: make, model, price, year, and mileage. Results are displayed dynamically.</w:t>
      </w:r>
    </w:p>
    <w:p w14:paraId="49BD2031" w14:textId="426044E4" w:rsidR="00E60216" w:rsidRPr="00E60216" w:rsidRDefault="00E60216" w:rsidP="00E60216">
      <w:pPr>
        <w:rPr>
          <w:sz w:val="28"/>
          <w:szCs w:val="28"/>
        </w:rPr>
      </w:pPr>
      <w:r w:rsidRPr="00E60216">
        <w:rPr>
          <w:sz w:val="28"/>
          <w:szCs w:val="28"/>
        </w:rPr>
        <w:lastRenderedPageBreak/>
        <w:drawing>
          <wp:inline distT="0" distB="0" distL="0" distR="0" wp14:anchorId="4B2ED19B" wp14:editId="08568DAD">
            <wp:extent cx="5760720" cy="3007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07995"/>
                    </a:xfrm>
                    <a:prstGeom prst="rect">
                      <a:avLst/>
                    </a:prstGeom>
                  </pic:spPr>
                </pic:pic>
              </a:graphicData>
            </a:graphic>
          </wp:inline>
        </w:drawing>
      </w:r>
    </w:p>
    <w:p w14:paraId="7788C14D" w14:textId="77777777" w:rsidR="00E60216" w:rsidRPr="00E60216" w:rsidRDefault="00E60216" w:rsidP="00E60216">
      <w:pPr>
        <w:rPr>
          <w:sz w:val="28"/>
          <w:szCs w:val="28"/>
        </w:rPr>
      </w:pPr>
      <w:r w:rsidRPr="00E60216">
        <w:rPr>
          <w:sz w:val="28"/>
          <w:szCs w:val="28"/>
        </w:rPr>
        <w:pict w14:anchorId="2157C34B">
          <v:rect id="_x0000_i1077" style="width:0;height:1.5pt" o:hralign="center" o:hrstd="t" o:hr="t" fillcolor="#a0a0a0" stroked="f"/>
        </w:pict>
      </w:r>
    </w:p>
    <w:p w14:paraId="22D3AD12" w14:textId="77777777" w:rsidR="0017307D" w:rsidRPr="0017307D" w:rsidRDefault="0017307D" w:rsidP="0017307D">
      <w:pPr>
        <w:rPr>
          <w:b/>
          <w:bCs/>
          <w:sz w:val="28"/>
          <w:szCs w:val="28"/>
        </w:rPr>
      </w:pPr>
      <w:r w:rsidRPr="0017307D">
        <w:rPr>
          <w:b/>
          <w:bCs/>
          <w:sz w:val="28"/>
          <w:szCs w:val="28"/>
        </w:rPr>
        <w:t>4. Admin Dashboard (Login Required)</w:t>
      </w:r>
    </w:p>
    <w:p w14:paraId="2DA35F9C" w14:textId="77777777" w:rsidR="0017307D" w:rsidRPr="0017307D" w:rsidRDefault="0017307D" w:rsidP="0017307D">
      <w:pPr>
        <w:rPr>
          <w:b/>
          <w:bCs/>
          <w:sz w:val="28"/>
          <w:szCs w:val="28"/>
        </w:rPr>
      </w:pPr>
      <w:r w:rsidRPr="0017307D">
        <w:rPr>
          <w:b/>
          <w:bCs/>
          <w:sz w:val="28"/>
          <w:szCs w:val="28"/>
        </w:rPr>
        <w:t>The administrator has access to a separate interface where they can:</w:t>
      </w:r>
    </w:p>
    <w:p w14:paraId="6F97B5DE" w14:textId="77777777" w:rsidR="0017307D" w:rsidRPr="0017307D" w:rsidRDefault="0017307D" w:rsidP="0017307D">
      <w:pPr>
        <w:numPr>
          <w:ilvl w:val="0"/>
          <w:numId w:val="5"/>
        </w:numPr>
        <w:rPr>
          <w:b/>
          <w:bCs/>
          <w:sz w:val="28"/>
          <w:szCs w:val="28"/>
        </w:rPr>
      </w:pPr>
      <w:r w:rsidRPr="0017307D">
        <w:rPr>
          <w:b/>
          <w:bCs/>
          <w:sz w:val="28"/>
          <w:szCs w:val="28"/>
        </w:rPr>
        <w:t>Add a new car</w:t>
      </w:r>
    </w:p>
    <w:p w14:paraId="2A28E974" w14:textId="77777777" w:rsidR="0017307D" w:rsidRPr="0017307D" w:rsidRDefault="0017307D" w:rsidP="0017307D">
      <w:pPr>
        <w:numPr>
          <w:ilvl w:val="0"/>
          <w:numId w:val="5"/>
        </w:numPr>
        <w:rPr>
          <w:b/>
          <w:bCs/>
          <w:sz w:val="28"/>
          <w:szCs w:val="28"/>
        </w:rPr>
      </w:pPr>
      <w:r w:rsidRPr="0017307D">
        <w:rPr>
          <w:b/>
          <w:bCs/>
          <w:sz w:val="28"/>
          <w:szCs w:val="28"/>
        </w:rPr>
        <w:t>Edit existing information</w:t>
      </w:r>
    </w:p>
    <w:p w14:paraId="7E90DEE1" w14:textId="77777777" w:rsidR="0017307D" w:rsidRPr="0017307D" w:rsidRDefault="0017307D" w:rsidP="0017307D">
      <w:pPr>
        <w:numPr>
          <w:ilvl w:val="0"/>
          <w:numId w:val="5"/>
        </w:numPr>
        <w:rPr>
          <w:b/>
          <w:bCs/>
          <w:sz w:val="28"/>
          <w:szCs w:val="28"/>
        </w:rPr>
      </w:pPr>
      <w:r w:rsidRPr="0017307D">
        <w:rPr>
          <w:b/>
          <w:bCs/>
          <w:sz w:val="28"/>
          <w:szCs w:val="28"/>
        </w:rPr>
        <w:t>Delete cars</w:t>
      </w:r>
    </w:p>
    <w:p w14:paraId="16C3527B" w14:textId="77777777" w:rsidR="0017307D" w:rsidRPr="0017307D" w:rsidRDefault="0017307D" w:rsidP="0017307D">
      <w:pPr>
        <w:numPr>
          <w:ilvl w:val="0"/>
          <w:numId w:val="5"/>
        </w:numPr>
        <w:rPr>
          <w:b/>
          <w:bCs/>
          <w:sz w:val="28"/>
          <w:szCs w:val="28"/>
        </w:rPr>
      </w:pPr>
      <w:r w:rsidRPr="0017307D">
        <w:rPr>
          <w:b/>
          <w:bCs/>
          <w:sz w:val="28"/>
          <w:szCs w:val="28"/>
        </w:rPr>
        <w:t>View all vehicles in tabular format</w:t>
      </w:r>
    </w:p>
    <w:p w14:paraId="0AE42C83" w14:textId="2ADDE7F7" w:rsidR="00E60216" w:rsidRPr="00E60216" w:rsidRDefault="00E60216" w:rsidP="00E60216">
      <w:pPr>
        <w:rPr>
          <w:sz w:val="28"/>
          <w:szCs w:val="28"/>
        </w:rPr>
      </w:pPr>
      <w:r w:rsidRPr="00E60216">
        <w:rPr>
          <w:rFonts w:ascii="Segoe UI Symbol" w:hAnsi="Segoe UI Symbol" w:cs="Segoe UI Symbol"/>
          <w:sz w:val="28"/>
          <w:szCs w:val="28"/>
        </w:rPr>
        <w:drawing>
          <wp:inline distT="0" distB="0" distL="0" distR="0" wp14:anchorId="1E18AE46" wp14:editId="1FFB8161">
            <wp:extent cx="5760720" cy="2682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2875"/>
                    </a:xfrm>
                    <a:prstGeom prst="rect">
                      <a:avLst/>
                    </a:prstGeom>
                  </pic:spPr>
                </pic:pic>
              </a:graphicData>
            </a:graphic>
          </wp:inline>
        </w:drawing>
      </w:r>
      <w:r w:rsidRPr="00E60216">
        <w:rPr>
          <w:sz w:val="28"/>
          <w:szCs w:val="28"/>
        </w:rPr>
        <w:pict w14:anchorId="3EEBC9F8">
          <v:rect id="_x0000_i1078" style="width:0;height:1.5pt" o:hralign="center" o:hrstd="t" o:hr="t" fillcolor="#a0a0a0" stroked="f"/>
        </w:pict>
      </w:r>
    </w:p>
    <w:p w14:paraId="35595F08" w14:textId="77777777" w:rsidR="0017307D" w:rsidRPr="0017307D" w:rsidRDefault="0017307D" w:rsidP="0017307D">
      <w:pPr>
        <w:rPr>
          <w:b/>
          <w:bCs/>
          <w:sz w:val="28"/>
          <w:szCs w:val="28"/>
        </w:rPr>
      </w:pPr>
      <w:r w:rsidRPr="0017307D">
        <w:rPr>
          <w:b/>
          <w:bCs/>
          <w:sz w:val="28"/>
          <w:szCs w:val="28"/>
        </w:rPr>
        <w:t>5. Admin Authentication</w:t>
      </w:r>
    </w:p>
    <w:p w14:paraId="409F803C" w14:textId="77777777" w:rsidR="0017307D" w:rsidRPr="0017307D" w:rsidRDefault="0017307D" w:rsidP="0017307D">
      <w:pPr>
        <w:rPr>
          <w:b/>
          <w:bCs/>
          <w:sz w:val="28"/>
          <w:szCs w:val="28"/>
        </w:rPr>
      </w:pPr>
      <w:r w:rsidRPr="0017307D">
        <w:rPr>
          <w:b/>
          <w:bCs/>
          <w:sz w:val="28"/>
          <w:szCs w:val="28"/>
        </w:rPr>
        <w:lastRenderedPageBreak/>
        <w:t>Only authenticated users can access the dashboard. Authentication is done using credentials stored in the database.</w:t>
      </w:r>
    </w:p>
    <w:p w14:paraId="19B277F8" w14:textId="37398969" w:rsidR="00E60216" w:rsidRPr="00E60216" w:rsidRDefault="00E60216" w:rsidP="00E60216">
      <w:pPr>
        <w:rPr>
          <w:sz w:val="28"/>
          <w:szCs w:val="28"/>
        </w:rPr>
      </w:pPr>
      <w:r w:rsidRPr="00E60216">
        <w:rPr>
          <w:sz w:val="28"/>
          <w:szCs w:val="28"/>
        </w:rPr>
        <w:br/>
      </w:r>
      <w:r w:rsidRPr="00E60216">
        <w:rPr>
          <w:rFonts w:ascii="Segoe UI Symbol" w:hAnsi="Segoe UI Symbol" w:cs="Segoe UI Symbol"/>
          <w:sz w:val="28"/>
          <w:szCs w:val="28"/>
        </w:rPr>
        <w:drawing>
          <wp:inline distT="0" distB="0" distL="0" distR="0" wp14:anchorId="52A6091D" wp14:editId="709BAC03">
            <wp:extent cx="5760720" cy="2795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95270"/>
                    </a:xfrm>
                    <a:prstGeom prst="rect">
                      <a:avLst/>
                    </a:prstGeom>
                  </pic:spPr>
                </pic:pic>
              </a:graphicData>
            </a:graphic>
          </wp:inline>
        </w:drawing>
      </w:r>
    </w:p>
    <w:p w14:paraId="6EB12441" w14:textId="77777777" w:rsidR="00E60216" w:rsidRPr="00E60216" w:rsidRDefault="00E60216" w:rsidP="00E60216">
      <w:pPr>
        <w:rPr>
          <w:sz w:val="28"/>
          <w:szCs w:val="28"/>
        </w:rPr>
      </w:pPr>
      <w:r w:rsidRPr="00E60216">
        <w:rPr>
          <w:sz w:val="28"/>
          <w:szCs w:val="28"/>
        </w:rPr>
        <w:pict w14:anchorId="76B011FF">
          <v:rect id="_x0000_i1079" style="width:0;height:1.5pt" o:hralign="center" o:hrstd="t" o:hr="t" fillcolor="#a0a0a0" stroked="f"/>
        </w:pict>
      </w:r>
    </w:p>
    <w:p w14:paraId="4A61D370" w14:textId="77777777" w:rsidR="00E204D2" w:rsidRPr="00E204D2" w:rsidRDefault="00E204D2" w:rsidP="00E204D2">
      <w:pPr>
        <w:rPr>
          <w:rFonts w:ascii="Segoe UI Symbol" w:hAnsi="Segoe UI Symbol" w:cs="Segoe UI Symbol"/>
          <w:b/>
          <w:bCs/>
          <w:sz w:val="28"/>
          <w:szCs w:val="28"/>
        </w:rPr>
      </w:pPr>
      <w:r w:rsidRPr="00E204D2">
        <w:rPr>
          <w:rFonts w:ascii="Segoe UI Symbol" w:hAnsi="Segoe UI Symbol" w:cs="Segoe UI Symbol"/>
          <w:b/>
          <w:bCs/>
          <w:sz w:val="28"/>
          <w:szCs w:val="28"/>
        </w:rPr>
        <w:t>🗃️ Database Structure (MySQL)</w:t>
      </w:r>
    </w:p>
    <w:p w14:paraId="25F9561E" w14:textId="77777777" w:rsidR="00E204D2" w:rsidRPr="00E204D2" w:rsidRDefault="00E204D2" w:rsidP="00E204D2">
      <w:pPr>
        <w:rPr>
          <w:rFonts w:ascii="Segoe UI Symbol" w:hAnsi="Segoe UI Symbol" w:cs="Segoe UI Symbol"/>
          <w:b/>
          <w:bCs/>
          <w:sz w:val="28"/>
          <w:szCs w:val="28"/>
        </w:rPr>
      </w:pPr>
      <w:r w:rsidRPr="00E204D2">
        <w:rPr>
          <w:rFonts w:ascii="Segoe UI Symbol" w:hAnsi="Segoe UI Symbol" w:cs="Segoe UI Symbol"/>
          <w:b/>
          <w:bCs/>
          <w:sz w:val="28"/>
          <w:szCs w:val="28"/>
        </w:rPr>
        <w:t>Table: cars</w:t>
      </w:r>
    </w:p>
    <w:p w14:paraId="69697BFC"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id – INT, AUTO_INCREMENT</w:t>
      </w:r>
    </w:p>
    <w:p w14:paraId="0EC67081"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make – VARCHAR</w:t>
      </w:r>
    </w:p>
    <w:p w14:paraId="6DD6C54D"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model – VARCHAR</w:t>
      </w:r>
    </w:p>
    <w:p w14:paraId="635BFCE7"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year – INT</w:t>
      </w:r>
    </w:p>
    <w:p w14:paraId="5B021357"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price – DECIMAL</w:t>
      </w:r>
    </w:p>
    <w:p w14:paraId="79ACE03F"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mileage – INT</w:t>
      </w:r>
    </w:p>
    <w:p w14:paraId="7823C373"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fuel – VARCHAR</w:t>
      </w:r>
    </w:p>
    <w:p w14:paraId="0F0E08A5"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transmission – VARCHAR</w:t>
      </w:r>
    </w:p>
    <w:p w14:paraId="286E4AC7" w14:textId="77777777" w:rsidR="00E204D2" w:rsidRPr="00E204D2" w:rsidRDefault="00E204D2" w:rsidP="00E204D2">
      <w:pPr>
        <w:numPr>
          <w:ilvl w:val="0"/>
          <w:numId w:val="6"/>
        </w:numPr>
        <w:rPr>
          <w:rFonts w:ascii="Segoe UI Symbol" w:hAnsi="Segoe UI Symbol" w:cs="Segoe UI Symbol"/>
          <w:b/>
          <w:bCs/>
          <w:sz w:val="28"/>
          <w:szCs w:val="28"/>
        </w:rPr>
      </w:pPr>
      <w:r w:rsidRPr="00E204D2">
        <w:rPr>
          <w:rFonts w:ascii="Segoe UI Symbol" w:hAnsi="Segoe UI Symbol" w:cs="Segoe UI Symbol"/>
          <w:b/>
          <w:bCs/>
          <w:sz w:val="28"/>
          <w:szCs w:val="28"/>
        </w:rPr>
        <w:t>image – VARCHAR (link to image)</w:t>
      </w:r>
    </w:p>
    <w:p w14:paraId="2A378DE9" w14:textId="77777777" w:rsidR="00E204D2" w:rsidRPr="00E204D2" w:rsidRDefault="00E204D2" w:rsidP="00E204D2">
      <w:pPr>
        <w:rPr>
          <w:rFonts w:ascii="Segoe UI Symbol" w:hAnsi="Segoe UI Symbol" w:cs="Segoe UI Symbol"/>
          <w:b/>
          <w:bCs/>
          <w:sz w:val="28"/>
          <w:szCs w:val="28"/>
        </w:rPr>
      </w:pPr>
      <w:r w:rsidRPr="00E204D2">
        <w:rPr>
          <w:rFonts w:ascii="Segoe UI Symbol" w:hAnsi="Segoe UI Symbol" w:cs="Segoe UI Symbol"/>
          <w:b/>
          <w:bCs/>
          <w:sz w:val="28"/>
          <w:szCs w:val="28"/>
        </w:rPr>
        <w:t>Table: admin</w:t>
      </w:r>
    </w:p>
    <w:p w14:paraId="304BE06A" w14:textId="77777777" w:rsidR="00E204D2" w:rsidRPr="00E204D2" w:rsidRDefault="00E204D2" w:rsidP="00E204D2">
      <w:pPr>
        <w:numPr>
          <w:ilvl w:val="0"/>
          <w:numId w:val="7"/>
        </w:numPr>
        <w:rPr>
          <w:rFonts w:ascii="Segoe UI Symbol" w:hAnsi="Segoe UI Symbol" w:cs="Segoe UI Symbol"/>
          <w:b/>
          <w:bCs/>
          <w:sz w:val="28"/>
          <w:szCs w:val="28"/>
        </w:rPr>
      </w:pPr>
      <w:r w:rsidRPr="00E204D2">
        <w:rPr>
          <w:rFonts w:ascii="Segoe UI Symbol" w:hAnsi="Segoe UI Symbol" w:cs="Segoe UI Symbol"/>
          <w:b/>
          <w:bCs/>
          <w:sz w:val="28"/>
          <w:szCs w:val="28"/>
        </w:rPr>
        <w:t>id – INT, AUTO_INCREMENT</w:t>
      </w:r>
    </w:p>
    <w:p w14:paraId="69ED01E5" w14:textId="77777777" w:rsidR="00E204D2" w:rsidRPr="00E204D2" w:rsidRDefault="00E204D2" w:rsidP="00E204D2">
      <w:pPr>
        <w:numPr>
          <w:ilvl w:val="0"/>
          <w:numId w:val="7"/>
        </w:numPr>
        <w:rPr>
          <w:rFonts w:ascii="Segoe UI Symbol" w:hAnsi="Segoe UI Symbol" w:cs="Segoe UI Symbol"/>
          <w:b/>
          <w:bCs/>
          <w:sz w:val="28"/>
          <w:szCs w:val="28"/>
        </w:rPr>
      </w:pPr>
      <w:r w:rsidRPr="00E204D2">
        <w:rPr>
          <w:rFonts w:ascii="Segoe UI Symbol" w:hAnsi="Segoe UI Symbol" w:cs="Segoe UI Symbol"/>
          <w:b/>
          <w:bCs/>
          <w:sz w:val="28"/>
          <w:szCs w:val="28"/>
        </w:rPr>
        <w:lastRenderedPageBreak/>
        <w:t>username – VARCHAR</w:t>
      </w:r>
    </w:p>
    <w:p w14:paraId="446EA1A8" w14:textId="77777777" w:rsidR="00E204D2" w:rsidRPr="00E204D2" w:rsidRDefault="00E204D2" w:rsidP="00E204D2">
      <w:pPr>
        <w:numPr>
          <w:ilvl w:val="0"/>
          <w:numId w:val="7"/>
        </w:numPr>
        <w:rPr>
          <w:rFonts w:ascii="Segoe UI Symbol" w:hAnsi="Segoe UI Symbol" w:cs="Segoe UI Symbol"/>
          <w:b/>
          <w:bCs/>
          <w:sz w:val="28"/>
          <w:szCs w:val="28"/>
        </w:rPr>
      </w:pPr>
      <w:r w:rsidRPr="00E204D2">
        <w:rPr>
          <w:rFonts w:ascii="Segoe UI Symbol" w:hAnsi="Segoe UI Symbol" w:cs="Segoe UI Symbol"/>
          <w:b/>
          <w:bCs/>
          <w:sz w:val="28"/>
          <w:szCs w:val="28"/>
        </w:rPr>
        <w:t>password – VARCHAR (encrypted)</w:t>
      </w:r>
    </w:p>
    <w:p w14:paraId="42282550" w14:textId="2C88A2FD" w:rsidR="00E60216" w:rsidRPr="00E60216" w:rsidRDefault="00E60216" w:rsidP="00E60216">
      <w:pPr>
        <w:rPr>
          <w:sz w:val="28"/>
          <w:szCs w:val="28"/>
        </w:rPr>
      </w:pPr>
      <w:r w:rsidRPr="00E60216">
        <w:rPr>
          <w:sz w:val="28"/>
          <w:szCs w:val="28"/>
        </w:rPr>
        <w:drawing>
          <wp:inline distT="0" distB="0" distL="0" distR="0" wp14:anchorId="10E19C8E" wp14:editId="5CF0E28B">
            <wp:extent cx="5760720" cy="1967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67865"/>
                    </a:xfrm>
                    <a:prstGeom prst="rect">
                      <a:avLst/>
                    </a:prstGeom>
                  </pic:spPr>
                </pic:pic>
              </a:graphicData>
            </a:graphic>
          </wp:inline>
        </w:drawing>
      </w:r>
    </w:p>
    <w:p w14:paraId="778EF5B3" w14:textId="77777777" w:rsidR="00E60216" w:rsidRPr="00E60216" w:rsidRDefault="00E60216" w:rsidP="00E60216">
      <w:pPr>
        <w:rPr>
          <w:sz w:val="28"/>
          <w:szCs w:val="28"/>
        </w:rPr>
      </w:pPr>
      <w:r w:rsidRPr="00E60216">
        <w:rPr>
          <w:sz w:val="28"/>
          <w:szCs w:val="28"/>
        </w:rPr>
        <w:pict w14:anchorId="5BAF5AD9">
          <v:rect id="_x0000_i1132" style="width:0;height:1.5pt" o:hralign="center" o:hrstd="t" o:hr="t" fillcolor="#a0a0a0" stroked="f"/>
        </w:pict>
      </w:r>
    </w:p>
    <w:p w14:paraId="5E30DAD6" w14:textId="77777777" w:rsidR="00E204D2" w:rsidRPr="00E204D2" w:rsidRDefault="00E204D2" w:rsidP="00E204D2">
      <w:pPr>
        <w:rPr>
          <w:rFonts w:ascii="Segoe UI Emoji" w:hAnsi="Segoe UI Emoji" w:cs="Segoe UI Emoji"/>
          <w:b/>
          <w:bCs/>
          <w:sz w:val="28"/>
          <w:szCs w:val="28"/>
        </w:rPr>
      </w:pPr>
      <w:r w:rsidRPr="00E204D2">
        <w:rPr>
          <w:rFonts w:ascii="Segoe UI Emoji" w:hAnsi="Segoe UI Emoji" w:cs="Segoe UI Emoji"/>
          <w:b/>
          <w:bCs/>
          <w:sz w:val="28"/>
          <w:szCs w:val="28"/>
        </w:rPr>
        <w:t>✅ Conclusions and Possible Improvements</w:t>
      </w:r>
    </w:p>
    <w:p w14:paraId="13483962" w14:textId="77777777" w:rsidR="00E204D2" w:rsidRPr="00E204D2" w:rsidRDefault="00E204D2" w:rsidP="00E204D2">
      <w:pPr>
        <w:numPr>
          <w:ilvl w:val="0"/>
          <w:numId w:val="8"/>
        </w:numPr>
        <w:rPr>
          <w:rFonts w:ascii="Segoe UI Emoji" w:hAnsi="Segoe UI Emoji" w:cs="Segoe UI Emoji"/>
          <w:b/>
          <w:bCs/>
          <w:sz w:val="28"/>
          <w:szCs w:val="28"/>
        </w:rPr>
      </w:pPr>
      <w:r w:rsidRPr="00E204D2">
        <w:rPr>
          <w:rFonts w:ascii="Segoe UI Emoji" w:hAnsi="Segoe UI Emoji" w:cs="Segoe UI Emoji"/>
          <w:b/>
          <w:bCs/>
          <w:sz w:val="28"/>
          <w:szCs w:val="28"/>
        </w:rPr>
        <w:t>The application fully supports the management and display of second-hand vehicles.</w:t>
      </w:r>
    </w:p>
    <w:p w14:paraId="54CE1ED2" w14:textId="77777777" w:rsidR="00E204D2" w:rsidRPr="00E204D2" w:rsidRDefault="00E204D2" w:rsidP="00E204D2">
      <w:pPr>
        <w:numPr>
          <w:ilvl w:val="0"/>
          <w:numId w:val="8"/>
        </w:numPr>
        <w:rPr>
          <w:rFonts w:ascii="Segoe UI Emoji" w:hAnsi="Segoe UI Emoji" w:cs="Segoe UI Emoji"/>
          <w:b/>
          <w:bCs/>
          <w:sz w:val="28"/>
          <w:szCs w:val="28"/>
        </w:rPr>
      </w:pPr>
      <w:r w:rsidRPr="00E204D2">
        <w:rPr>
          <w:rFonts w:ascii="Segoe UI Emoji" w:hAnsi="Segoe UI Emoji" w:cs="Segoe UI Emoji"/>
          <w:b/>
          <w:bCs/>
          <w:sz w:val="28"/>
          <w:szCs w:val="28"/>
        </w:rPr>
        <w:t>Responsive design, optimized for both desktop and mobile devices.</w:t>
      </w:r>
    </w:p>
    <w:p w14:paraId="02813D4D" w14:textId="77777777" w:rsidR="00E204D2" w:rsidRPr="00E204D2" w:rsidRDefault="00E204D2" w:rsidP="00E204D2">
      <w:pPr>
        <w:rPr>
          <w:rFonts w:ascii="Segoe UI Emoji" w:hAnsi="Segoe UI Emoji" w:cs="Segoe UI Emoji"/>
          <w:b/>
          <w:bCs/>
          <w:sz w:val="28"/>
          <w:szCs w:val="28"/>
        </w:rPr>
      </w:pPr>
      <w:r w:rsidRPr="00E204D2">
        <w:rPr>
          <w:rFonts w:ascii="Segoe UI Emoji" w:hAnsi="Segoe UI Emoji" w:cs="Segoe UI Emoji"/>
          <w:b/>
          <w:bCs/>
          <w:sz w:val="28"/>
          <w:szCs w:val="28"/>
        </w:rPr>
        <w:t>The following features could be added:</w:t>
      </w:r>
    </w:p>
    <w:p w14:paraId="331972BD" w14:textId="77777777" w:rsidR="00E204D2" w:rsidRPr="00E204D2" w:rsidRDefault="00E204D2" w:rsidP="00E204D2">
      <w:pPr>
        <w:numPr>
          <w:ilvl w:val="0"/>
          <w:numId w:val="9"/>
        </w:numPr>
        <w:rPr>
          <w:rFonts w:ascii="Segoe UI Emoji" w:hAnsi="Segoe UI Emoji" w:cs="Segoe UI Emoji"/>
          <w:b/>
          <w:bCs/>
          <w:sz w:val="28"/>
          <w:szCs w:val="28"/>
        </w:rPr>
      </w:pPr>
      <w:r w:rsidRPr="00E204D2">
        <w:rPr>
          <w:rFonts w:ascii="Segoe UI Emoji" w:hAnsi="Segoe UI Emoji" w:cs="Segoe UI Emoji"/>
          <w:b/>
          <w:bCs/>
          <w:sz w:val="28"/>
          <w:szCs w:val="28"/>
        </w:rPr>
        <w:t>A detailed page for each vehicle</w:t>
      </w:r>
    </w:p>
    <w:p w14:paraId="7253863D" w14:textId="77777777" w:rsidR="00E204D2" w:rsidRPr="00E204D2" w:rsidRDefault="00E204D2" w:rsidP="00E204D2">
      <w:pPr>
        <w:numPr>
          <w:ilvl w:val="0"/>
          <w:numId w:val="9"/>
        </w:numPr>
        <w:rPr>
          <w:rFonts w:ascii="Segoe UI Emoji" w:hAnsi="Segoe UI Emoji" w:cs="Segoe UI Emoji"/>
          <w:b/>
          <w:bCs/>
          <w:sz w:val="28"/>
          <w:szCs w:val="28"/>
        </w:rPr>
      </w:pPr>
      <w:r w:rsidRPr="00E204D2">
        <w:rPr>
          <w:rFonts w:ascii="Segoe UI Emoji" w:hAnsi="Segoe UI Emoji" w:cs="Segoe UI Emoji"/>
          <w:b/>
          <w:bCs/>
          <w:sz w:val="28"/>
          <w:szCs w:val="28"/>
        </w:rPr>
        <w:t>Contact form for each vehicle</w:t>
      </w:r>
    </w:p>
    <w:p w14:paraId="0951D13E" w14:textId="77777777" w:rsidR="00E204D2" w:rsidRPr="00E204D2" w:rsidRDefault="00E204D2" w:rsidP="00E204D2">
      <w:pPr>
        <w:numPr>
          <w:ilvl w:val="0"/>
          <w:numId w:val="9"/>
        </w:numPr>
        <w:rPr>
          <w:rFonts w:ascii="Segoe UI Emoji" w:hAnsi="Segoe UI Emoji" w:cs="Segoe UI Emoji"/>
          <w:b/>
          <w:bCs/>
          <w:sz w:val="28"/>
          <w:szCs w:val="28"/>
        </w:rPr>
      </w:pPr>
      <w:r w:rsidRPr="00E204D2">
        <w:rPr>
          <w:rFonts w:ascii="Segoe UI Emoji" w:hAnsi="Segoe UI Emoji" w:cs="Segoe UI Emoji"/>
          <w:b/>
          <w:bCs/>
          <w:sz w:val="28"/>
          <w:szCs w:val="28"/>
        </w:rPr>
        <w:t>Google Maps integration for vehicle location</w:t>
      </w:r>
    </w:p>
    <w:p w14:paraId="22D4ED66" w14:textId="77777777" w:rsidR="00E204D2" w:rsidRPr="00E204D2" w:rsidRDefault="00E204D2" w:rsidP="00E204D2">
      <w:pPr>
        <w:numPr>
          <w:ilvl w:val="0"/>
          <w:numId w:val="9"/>
        </w:numPr>
        <w:rPr>
          <w:rFonts w:ascii="Segoe UI Emoji" w:hAnsi="Segoe UI Emoji" w:cs="Segoe UI Emoji"/>
          <w:b/>
          <w:bCs/>
          <w:sz w:val="28"/>
          <w:szCs w:val="28"/>
        </w:rPr>
      </w:pPr>
      <w:r w:rsidRPr="00E204D2">
        <w:rPr>
          <w:rFonts w:ascii="Segoe UI Emoji" w:hAnsi="Segoe UI Emoji" w:cs="Segoe UI Emoji"/>
          <w:b/>
          <w:bCs/>
          <w:sz w:val="28"/>
          <w:szCs w:val="28"/>
        </w:rPr>
        <w:t>A “How to get financing” page with visual steps and conditions</w:t>
      </w:r>
    </w:p>
    <w:p w14:paraId="0A110658" w14:textId="77777777" w:rsidR="00134404" w:rsidRPr="00E60216" w:rsidRDefault="00134404">
      <w:pPr>
        <w:rPr>
          <w:sz w:val="28"/>
          <w:szCs w:val="28"/>
        </w:rPr>
      </w:pPr>
    </w:p>
    <w:sectPr w:rsidR="00134404" w:rsidRPr="00E60216">
      <w:head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9439F" w14:textId="77777777" w:rsidR="00466F04" w:rsidRDefault="00466F04" w:rsidP="00E60216">
      <w:pPr>
        <w:spacing w:after="0" w:line="240" w:lineRule="auto"/>
      </w:pPr>
      <w:r>
        <w:separator/>
      </w:r>
    </w:p>
  </w:endnote>
  <w:endnote w:type="continuationSeparator" w:id="0">
    <w:p w14:paraId="1FF780EF" w14:textId="77777777" w:rsidR="00466F04" w:rsidRDefault="00466F04" w:rsidP="00E60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947CD" w14:textId="77777777" w:rsidR="00466F04" w:rsidRDefault="00466F04" w:rsidP="00E60216">
      <w:pPr>
        <w:spacing w:after="0" w:line="240" w:lineRule="auto"/>
      </w:pPr>
      <w:r>
        <w:separator/>
      </w:r>
    </w:p>
  </w:footnote>
  <w:footnote w:type="continuationSeparator" w:id="0">
    <w:p w14:paraId="29571E76" w14:textId="77777777" w:rsidR="00466F04" w:rsidRDefault="00466F04" w:rsidP="00E60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74679" w14:textId="0734CA24" w:rsidR="00E60216" w:rsidRDefault="00E60216">
    <w:pPr>
      <w:pStyle w:val="Header"/>
    </w:pPr>
    <w:r>
      <w:t>Paczkowski Dawid</w:t>
    </w:r>
  </w:p>
  <w:p w14:paraId="77AB6D53" w14:textId="77777777" w:rsidR="00E60216" w:rsidRDefault="00E60216">
    <w:pPr>
      <w:pStyle w:val="Header"/>
    </w:pPr>
  </w:p>
  <w:p w14:paraId="357EBEAC" w14:textId="77777777" w:rsidR="00E60216" w:rsidRDefault="00E602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1194E"/>
    <w:multiLevelType w:val="multilevel"/>
    <w:tmpl w:val="DC8A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55A61"/>
    <w:multiLevelType w:val="multilevel"/>
    <w:tmpl w:val="E82A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8F3805"/>
    <w:multiLevelType w:val="multilevel"/>
    <w:tmpl w:val="D0E6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150D6"/>
    <w:multiLevelType w:val="multilevel"/>
    <w:tmpl w:val="F3F8F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C78C9"/>
    <w:multiLevelType w:val="multilevel"/>
    <w:tmpl w:val="F45C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4546C8"/>
    <w:multiLevelType w:val="multilevel"/>
    <w:tmpl w:val="50BC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C3A64"/>
    <w:multiLevelType w:val="multilevel"/>
    <w:tmpl w:val="885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111F80"/>
    <w:multiLevelType w:val="multilevel"/>
    <w:tmpl w:val="2E98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C84053"/>
    <w:multiLevelType w:val="multilevel"/>
    <w:tmpl w:val="EB34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185268">
    <w:abstractNumId w:val="1"/>
  </w:num>
  <w:num w:numId="2" w16cid:durableId="420225347">
    <w:abstractNumId w:val="6"/>
  </w:num>
  <w:num w:numId="3" w16cid:durableId="67504539">
    <w:abstractNumId w:val="2"/>
  </w:num>
  <w:num w:numId="4" w16cid:durableId="567811308">
    <w:abstractNumId w:val="3"/>
  </w:num>
  <w:num w:numId="5" w16cid:durableId="961304064">
    <w:abstractNumId w:val="7"/>
  </w:num>
  <w:num w:numId="6" w16cid:durableId="648291200">
    <w:abstractNumId w:val="8"/>
  </w:num>
  <w:num w:numId="7" w16cid:durableId="885993236">
    <w:abstractNumId w:val="0"/>
  </w:num>
  <w:num w:numId="8" w16cid:durableId="2126727801">
    <w:abstractNumId w:val="4"/>
  </w:num>
  <w:num w:numId="9" w16cid:durableId="3514160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16"/>
    <w:rsid w:val="00075587"/>
    <w:rsid w:val="00134404"/>
    <w:rsid w:val="0017307D"/>
    <w:rsid w:val="00466F04"/>
    <w:rsid w:val="00E204D2"/>
    <w:rsid w:val="00E60216"/>
    <w:rsid w:val="00F05E6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DB6A"/>
  <w15:chartTrackingRefBased/>
  <w15:docId w15:val="{B1E333BE-A89D-4FC7-95A6-B6371C9B6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2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02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602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02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02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02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2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2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2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2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02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602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02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02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02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2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2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216"/>
    <w:rPr>
      <w:rFonts w:eastAsiaTheme="majorEastAsia" w:cstheme="majorBidi"/>
      <w:color w:val="272727" w:themeColor="text1" w:themeTint="D8"/>
    </w:rPr>
  </w:style>
  <w:style w:type="paragraph" w:styleId="Title">
    <w:name w:val="Title"/>
    <w:basedOn w:val="Normal"/>
    <w:next w:val="Normal"/>
    <w:link w:val="TitleChar"/>
    <w:uiPriority w:val="10"/>
    <w:qFormat/>
    <w:rsid w:val="00E602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2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2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2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216"/>
    <w:pPr>
      <w:spacing w:before="160"/>
      <w:jc w:val="center"/>
    </w:pPr>
    <w:rPr>
      <w:i/>
      <w:iCs/>
      <w:color w:val="404040" w:themeColor="text1" w:themeTint="BF"/>
    </w:rPr>
  </w:style>
  <w:style w:type="character" w:customStyle="1" w:styleId="QuoteChar">
    <w:name w:val="Quote Char"/>
    <w:basedOn w:val="DefaultParagraphFont"/>
    <w:link w:val="Quote"/>
    <w:uiPriority w:val="29"/>
    <w:rsid w:val="00E60216"/>
    <w:rPr>
      <w:i/>
      <w:iCs/>
      <w:color w:val="404040" w:themeColor="text1" w:themeTint="BF"/>
    </w:rPr>
  </w:style>
  <w:style w:type="paragraph" w:styleId="ListParagraph">
    <w:name w:val="List Paragraph"/>
    <w:basedOn w:val="Normal"/>
    <w:uiPriority w:val="34"/>
    <w:qFormat/>
    <w:rsid w:val="00E60216"/>
    <w:pPr>
      <w:ind w:left="720"/>
      <w:contextualSpacing/>
    </w:pPr>
  </w:style>
  <w:style w:type="character" w:styleId="IntenseEmphasis">
    <w:name w:val="Intense Emphasis"/>
    <w:basedOn w:val="DefaultParagraphFont"/>
    <w:uiPriority w:val="21"/>
    <w:qFormat/>
    <w:rsid w:val="00E60216"/>
    <w:rPr>
      <w:i/>
      <w:iCs/>
      <w:color w:val="2F5496" w:themeColor="accent1" w:themeShade="BF"/>
    </w:rPr>
  </w:style>
  <w:style w:type="paragraph" w:styleId="IntenseQuote">
    <w:name w:val="Intense Quote"/>
    <w:basedOn w:val="Normal"/>
    <w:next w:val="Normal"/>
    <w:link w:val="IntenseQuoteChar"/>
    <w:uiPriority w:val="30"/>
    <w:qFormat/>
    <w:rsid w:val="00E602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0216"/>
    <w:rPr>
      <w:i/>
      <w:iCs/>
      <w:color w:val="2F5496" w:themeColor="accent1" w:themeShade="BF"/>
    </w:rPr>
  </w:style>
  <w:style w:type="character" w:styleId="IntenseReference">
    <w:name w:val="Intense Reference"/>
    <w:basedOn w:val="DefaultParagraphFont"/>
    <w:uiPriority w:val="32"/>
    <w:qFormat/>
    <w:rsid w:val="00E60216"/>
    <w:rPr>
      <w:b/>
      <w:bCs/>
      <w:smallCaps/>
      <w:color w:val="2F5496" w:themeColor="accent1" w:themeShade="BF"/>
      <w:spacing w:val="5"/>
    </w:rPr>
  </w:style>
  <w:style w:type="paragraph" w:styleId="Header">
    <w:name w:val="header"/>
    <w:basedOn w:val="Normal"/>
    <w:link w:val="HeaderChar"/>
    <w:uiPriority w:val="99"/>
    <w:unhideWhenUsed/>
    <w:rsid w:val="00E6021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216"/>
  </w:style>
  <w:style w:type="paragraph" w:styleId="Footer">
    <w:name w:val="footer"/>
    <w:basedOn w:val="Normal"/>
    <w:link w:val="FooterChar"/>
    <w:uiPriority w:val="99"/>
    <w:unhideWhenUsed/>
    <w:rsid w:val="00E6021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216"/>
  </w:style>
  <w:style w:type="character" w:styleId="Strong">
    <w:name w:val="Strong"/>
    <w:basedOn w:val="DefaultParagraphFont"/>
    <w:uiPriority w:val="22"/>
    <w:qFormat/>
    <w:rsid w:val="001730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95401">
      <w:bodyDiv w:val="1"/>
      <w:marLeft w:val="0"/>
      <w:marRight w:val="0"/>
      <w:marTop w:val="0"/>
      <w:marBottom w:val="0"/>
      <w:divBdr>
        <w:top w:val="none" w:sz="0" w:space="0" w:color="auto"/>
        <w:left w:val="none" w:sz="0" w:space="0" w:color="auto"/>
        <w:bottom w:val="none" w:sz="0" w:space="0" w:color="auto"/>
        <w:right w:val="none" w:sz="0" w:space="0" w:color="auto"/>
      </w:divBdr>
    </w:div>
    <w:div w:id="188298813">
      <w:bodyDiv w:val="1"/>
      <w:marLeft w:val="0"/>
      <w:marRight w:val="0"/>
      <w:marTop w:val="0"/>
      <w:marBottom w:val="0"/>
      <w:divBdr>
        <w:top w:val="none" w:sz="0" w:space="0" w:color="auto"/>
        <w:left w:val="none" w:sz="0" w:space="0" w:color="auto"/>
        <w:bottom w:val="none" w:sz="0" w:space="0" w:color="auto"/>
        <w:right w:val="none" w:sz="0" w:space="0" w:color="auto"/>
      </w:divBdr>
    </w:div>
    <w:div w:id="256983707">
      <w:bodyDiv w:val="1"/>
      <w:marLeft w:val="0"/>
      <w:marRight w:val="0"/>
      <w:marTop w:val="0"/>
      <w:marBottom w:val="0"/>
      <w:divBdr>
        <w:top w:val="none" w:sz="0" w:space="0" w:color="auto"/>
        <w:left w:val="none" w:sz="0" w:space="0" w:color="auto"/>
        <w:bottom w:val="none" w:sz="0" w:space="0" w:color="auto"/>
        <w:right w:val="none" w:sz="0" w:space="0" w:color="auto"/>
      </w:divBdr>
    </w:div>
    <w:div w:id="461192247">
      <w:bodyDiv w:val="1"/>
      <w:marLeft w:val="0"/>
      <w:marRight w:val="0"/>
      <w:marTop w:val="0"/>
      <w:marBottom w:val="0"/>
      <w:divBdr>
        <w:top w:val="none" w:sz="0" w:space="0" w:color="auto"/>
        <w:left w:val="none" w:sz="0" w:space="0" w:color="auto"/>
        <w:bottom w:val="none" w:sz="0" w:space="0" w:color="auto"/>
        <w:right w:val="none" w:sz="0" w:space="0" w:color="auto"/>
      </w:divBdr>
    </w:div>
    <w:div w:id="554202343">
      <w:bodyDiv w:val="1"/>
      <w:marLeft w:val="0"/>
      <w:marRight w:val="0"/>
      <w:marTop w:val="0"/>
      <w:marBottom w:val="0"/>
      <w:divBdr>
        <w:top w:val="none" w:sz="0" w:space="0" w:color="auto"/>
        <w:left w:val="none" w:sz="0" w:space="0" w:color="auto"/>
        <w:bottom w:val="none" w:sz="0" w:space="0" w:color="auto"/>
        <w:right w:val="none" w:sz="0" w:space="0" w:color="auto"/>
      </w:divBdr>
    </w:div>
    <w:div w:id="573978465">
      <w:bodyDiv w:val="1"/>
      <w:marLeft w:val="0"/>
      <w:marRight w:val="0"/>
      <w:marTop w:val="0"/>
      <w:marBottom w:val="0"/>
      <w:divBdr>
        <w:top w:val="none" w:sz="0" w:space="0" w:color="auto"/>
        <w:left w:val="none" w:sz="0" w:space="0" w:color="auto"/>
        <w:bottom w:val="none" w:sz="0" w:space="0" w:color="auto"/>
        <w:right w:val="none" w:sz="0" w:space="0" w:color="auto"/>
      </w:divBdr>
      <w:divsChild>
        <w:div w:id="10029946">
          <w:marLeft w:val="0"/>
          <w:marRight w:val="0"/>
          <w:marTop w:val="0"/>
          <w:marBottom w:val="0"/>
          <w:divBdr>
            <w:top w:val="none" w:sz="0" w:space="0" w:color="auto"/>
            <w:left w:val="none" w:sz="0" w:space="0" w:color="auto"/>
            <w:bottom w:val="none" w:sz="0" w:space="0" w:color="auto"/>
            <w:right w:val="none" w:sz="0" w:space="0" w:color="auto"/>
          </w:divBdr>
          <w:divsChild>
            <w:div w:id="206186929">
              <w:marLeft w:val="0"/>
              <w:marRight w:val="0"/>
              <w:marTop w:val="0"/>
              <w:marBottom w:val="0"/>
              <w:divBdr>
                <w:top w:val="none" w:sz="0" w:space="0" w:color="auto"/>
                <w:left w:val="none" w:sz="0" w:space="0" w:color="auto"/>
                <w:bottom w:val="none" w:sz="0" w:space="0" w:color="auto"/>
                <w:right w:val="none" w:sz="0" w:space="0" w:color="auto"/>
              </w:divBdr>
            </w:div>
          </w:divsChild>
        </w:div>
        <w:div w:id="108792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594245653">
          <w:blockQuote w:val="1"/>
          <w:marLeft w:val="720"/>
          <w:marRight w:val="720"/>
          <w:marTop w:val="100"/>
          <w:marBottom w:val="100"/>
          <w:divBdr>
            <w:top w:val="none" w:sz="0" w:space="0" w:color="auto"/>
            <w:left w:val="none" w:sz="0" w:space="0" w:color="auto"/>
            <w:bottom w:val="none" w:sz="0" w:space="0" w:color="auto"/>
            <w:right w:val="none" w:sz="0" w:space="0" w:color="auto"/>
          </w:divBdr>
        </w:div>
        <w:div w:id="7261438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7411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987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4026626">
      <w:bodyDiv w:val="1"/>
      <w:marLeft w:val="0"/>
      <w:marRight w:val="0"/>
      <w:marTop w:val="0"/>
      <w:marBottom w:val="0"/>
      <w:divBdr>
        <w:top w:val="none" w:sz="0" w:space="0" w:color="auto"/>
        <w:left w:val="none" w:sz="0" w:space="0" w:color="auto"/>
        <w:bottom w:val="none" w:sz="0" w:space="0" w:color="auto"/>
        <w:right w:val="none" w:sz="0" w:space="0" w:color="auto"/>
      </w:divBdr>
    </w:div>
    <w:div w:id="789402921">
      <w:bodyDiv w:val="1"/>
      <w:marLeft w:val="0"/>
      <w:marRight w:val="0"/>
      <w:marTop w:val="0"/>
      <w:marBottom w:val="0"/>
      <w:divBdr>
        <w:top w:val="none" w:sz="0" w:space="0" w:color="auto"/>
        <w:left w:val="none" w:sz="0" w:space="0" w:color="auto"/>
        <w:bottom w:val="none" w:sz="0" w:space="0" w:color="auto"/>
        <w:right w:val="none" w:sz="0" w:space="0" w:color="auto"/>
      </w:divBdr>
    </w:div>
    <w:div w:id="804129761">
      <w:bodyDiv w:val="1"/>
      <w:marLeft w:val="0"/>
      <w:marRight w:val="0"/>
      <w:marTop w:val="0"/>
      <w:marBottom w:val="0"/>
      <w:divBdr>
        <w:top w:val="none" w:sz="0" w:space="0" w:color="auto"/>
        <w:left w:val="none" w:sz="0" w:space="0" w:color="auto"/>
        <w:bottom w:val="none" w:sz="0" w:space="0" w:color="auto"/>
        <w:right w:val="none" w:sz="0" w:space="0" w:color="auto"/>
      </w:divBdr>
    </w:div>
    <w:div w:id="1022628795">
      <w:bodyDiv w:val="1"/>
      <w:marLeft w:val="0"/>
      <w:marRight w:val="0"/>
      <w:marTop w:val="0"/>
      <w:marBottom w:val="0"/>
      <w:divBdr>
        <w:top w:val="none" w:sz="0" w:space="0" w:color="auto"/>
        <w:left w:val="none" w:sz="0" w:space="0" w:color="auto"/>
        <w:bottom w:val="none" w:sz="0" w:space="0" w:color="auto"/>
        <w:right w:val="none" w:sz="0" w:space="0" w:color="auto"/>
      </w:divBdr>
    </w:div>
    <w:div w:id="1187867945">
      <w:bodyDiv w:val="1"/>
      <w:marLeft w:val="0"/>
      <w:marRight w:val="0"/>
      <w:marTop w:val="0"/>
      <w:marBottom w:val="0"/>
      <w:divBdr>
        <w:top w:val="none" w:sz="0" w:space="0" w:color="auto"/>
        <w:left w:val="none" w:sz="0" w:space="0" w:color="auto"/>
        <w:bottom w:val="none" w:sz="0" w:space="0" w:color="auto"/>
        <w:right w:val="none" w:sz="0" w:space="0" w:color="auto"/>
      </w:divBdr>
    </w:div>
    <w:div w:id="1196504144">
      <w:bodyDiv w:val="1"/>
      <w:marLeft w:val="0"/>
      <w:marRight w:val="0"/>
      <w:marTop w:val="0"/>
      <w:marBottom w:val="0"/>
      <w:divBdr>
        <w:top w:val="none" w:sz="0" w:space="0" w:color="auto"/>
        <w:left w:val="none" w:sz="0" w:space="0" w:color="auto"/>
        <w:bottom w:val="none" w:sz="0" w:space="0" w:color="auto"/>
        <w:right w:val="none" w:sz="0" w:space="0" w:color="auto"/>
      </w:divBdr>
    </w:div>
    <w:div w:id="1242642002">
      <w:bodyDiv w:val="1"/>
      <w:marLeft w:val="0"/>
      <w:marRight w:val="0"/>
      <w:marTop w:val="0"/>
      <w:marBottom w:val="0"/>
      <w:divBdr>
        <w:top w:val="none" w:sz="0" w:space="0" w:color="auto"/>
        <w:left w:val="none" w:sz="0" w:space="0" w:color="auto"/>
        <w:bottom w:val="none" w:sz="0" w:space="0" w:color="auto"/>
        <w:right w:val="none" w:sz="0" w:space="0" w:color="auto"/>
      </w:divBdr>
      <w:divsChild>
        <w:div w:id="2049181562">
          <w:marLeft w:val="0"/>
          <w:marRight w:val="0"/>
          <w:marTop w:val="0"/>
          <w:marBottom w:val="0"/>
          <w:divBdr>
            <w:top w:val="none" w:sz="0" w:space="0" w:color="auto"/>
            <w:left w:val="none" w:sz="0" w:space="0" w:color="auto"/>
            <w:bottom w:val="none" w:sz="0" w:space="0" w:color="auto"/>
            <w:right w:val="none" w:sz="0" w:space="0" w:color="auto"/>
          </w:divBdr>
          <w:divsChild>
            <w:div w:id="1991250952">
              <w:marLeft w:val="0"/>
              <w:marRight w:val="0"/>
              <w:marTop w:val="0"/>
              <w:marBottom w:val="0"/>
              <w:divBdr>
                <w:top w:val="none" w:sz="0" w:space="0" w:color="auto"/>
                <w:left w:val="none" w:sz="0" w:space="0" w:color="auto"/>
                <w:bottom w:val="none" w:sz="0" w:space="0" w:color="auto"/>
                <w:right w:val="none" w:sz="0" w:space="0" w:color="auto"/>
              </w:divBdr>
            </w:div>
          </w:divsChild>
        </w:div>
        <w:div w:id="1598246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346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45598">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629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63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064667">
      <w:bodyDiv w:val="1"/>
      <w:marLeft w:val="0"/>
      <w:marRight w:val="0"/>
      <w:marTop w:val="0"/>
      <w:marBottom w:val="0"/>
      <w:divBdr>
        <w:top w:val="none" w:sz="0" w:space="0" w:color="auto"/>
        <w:left w:val="none" w:sz="0" w:space="0" w:color="auto"/>
        <w:bottom w:val="none" w:sz="0" w:space="0" w:color="auto"/>
        <w:right w:val="none" w:sz="0" w:space="0" w:color="auto"/>
      </w:divBdr>
    </w:div>
    <w:div w:id="1249189149">
      <w:bodyDiv w:val="1"/>
      <w:marLeft w:val="0"/>
      <w:marRight w:val="0"/>
      <w:marTop w:val="0"/>
      <w:marBottom w:val="0"/>
      <w:divBdr>
        <w:top w:val="none" w:sz="0" w:space="0" w:color="auto"/>
        <w:left w:val="none" w:sz="0" w:space="0" w:color="auto"/>
        <w:bottom w:val="none" w:sz="0" w:space="0" w:color="auto"/>
        <w:right w:val="none" w:sz="0" w:space="0" w:color="auto"/>
      </w:divBdr>
    </w:div>
    <w:div w:id="1349868190">
      <w:bodyDiv w:val="1"/>
      <w:marLeft w:val="0"/>
      <w:marRight w:val="0"/>
      <w:marTop w:val="0"/>
      <w:marBottom w:val="0"/>
      <w:divBdr>
        <w:top w:val="none" w:sz="0" w:space="0" w:color="auto"/>
        <w:left w:val="none" w:sz="0" w:space="0" w:color="auto"/>
        <w:bottom w:val="none" w:sz="0" w:space="0" w:color="auto"/>
        <w:right w:val="none" w:sz="0" w:space="0" w:color="auto"/>
      </w:divBdr>
    </w:div>
    <w:div w:id="1427194969">
      <w:bodyDiv w:val="1"/>
      <w:marLeft w:val="0"/>
      <w:marRight w:val="0"/>
      <w:marTop w:val="0"/>
      <w:marBottom w:val="0"/>
      <w:divBdr>
        <w:top w:val="none" w:sz="0" w:space="0" w:color="auto"/>
        <w:left w:val="none" w:sz="0" w:space="0" w:color="auto"/>
        <w:bottom w:val="none" w:sz="0" w:space="0" w:color="auto"/>
        <w:right w:val="none" w:sz="0" w:space="0" w:color="auto"/>
      </w:divBdr>
    </w:div>
    <w:div w:id="1559436083">
      <w:bodyDiv w:val="1"/>
      <w:marLeft w:val="0"/>
      <w:marRight w:val="0"/>
      <w:marTop w:val="0"/>
      <w:marBottom w:val="0"/>
      <w:divBdr>
        <w:top w:val="none" w:sz="0" w:space="0" w:color="auto"/>
        <w:left w:val="none" w:sz="0" w:space="0" w:color="auto"/>
        <w:bottom w:val="none" w:sz="0" w:space="0" w:color="auto"/>
        <w:right w:val="none" w:sz="0" w:space="0" w:color="auto"/>
      </w:divBdr>
    </w:div>
    <w:div w:id="1634092101">
      <w:bodyDiv w:val="1"/>
      <w:marLeft w:val="0"/>
      <w:marRight w:val="0"/>
      <w:marTop w:val="0"/>
      <w:marBottom w:val="0"/>
      <w:divBdr>
        <w:top w:val="none" w:sz="0" w:space="0" w:color="auto"/>
        <w:left w:val="none" w:sz="0" w:space="0" w:color="auto"/>
        <w:bottom w:val="none" w:sz="0" w:space="0" w:color="auto"/>
        <w:right w:val="none" w:sz="0" w:space="0" w:color="auto"/>
      </w:divBdr>
    </w:div>
    <w:div w:id="1799763914">
      <w:bodyDiv w:val="1"/>
      <w:marLeft w:val="0"/>
      <w:marRight w:val="0"/>
      <w:marTop w:val="0"/>
      <w:marBottom w:val="0"/>
      <w:divBdr>
        <w:top w:val="none" w:sz="0" w:space="0" w:color="auto"/>
        <w:left w:val="none" w:sz="0" w:space="0" w:color="auto"/>
        <w:bottom w:val="none" w:sz="0" w:space="0" w:color="auto"/>
        <w:right w:val="none" w:sz="0" w:space="0" w:color="auto"/>
      </w:divBdr>
    </w:div>
    <w:div w:id="1987271848">
      <w:bodyDiv w:val="1"/>
      <w:marLeft w:val="0"/>
      <w:marRight w:val="0"/>
      <w:marTop w:val="0"/>
      <w:marBottom w:val="0"/>
      <w:divBdr>
        <w:top w:val="none" w:sz="0" w:space="0" w:color="auto"/>
        <w:left w:val="none" w:sz="0" w:space="0" w:color="auto"/>
        <w:bottom w:val="none" w:sz="0" w:space="0" w:color="auto"/>
        <w:right w:val="none" w:sz="0" w:space="0" w:color="auto"/>
      </w:divBdr>
    </w:div>
    <w:div w:id="205214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3D86B-D578-4299-9C00-0B5557979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303</Words>
  <Characters>1761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Scare 991</dc:creator>
  <cp:keywords/>
  <dc:description/>
  <cp:lastModifiedBy>Scare 991</cp:lastModifiedBy>
  <cp:revision>2</cp:revision>
  <dcterms:created xsi:type="dcterms:W3CDTF">2025-04-10T22:31:00Z</dcterms:created>
  <dcterms:modified xsi:type="dcterms:W3CDTF">2025-04-10T22:31:00Z</dcterms:modified>
</cp:coreProperties>
</file>