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006CC" w14:textId="1952F2B5" w:rsidR="00D7124C" w:rsidRDefault="00CC684B" w:rsidP="009D155A">
      <w:pPr>
        <w:pStyle w:val="AutordoTrabalho"/>
      </w:pPr>
      <w:r>
        <w:t>ANDERSON DE MATOS GUIMARÃES</w:t>
      </w:r>
    </w:p>
    <w:p w14:paraId="19DD9164" w14:textId="3B5F218A" w:rsidR="00CF00CA" w:rsidRDefault="5D95C5F1" w:rsidP="009D155A">
      <w:pPr>
        <w:pStyle w:val="AutordoTrabalho"/>
      </w:pPr>
      <w:r>
        <w:t>IGOR CARDOSO NUNES</w:t>
      </w:r>
    </w:p>
    <w:p w14:paraId="112D3524" w14:textId="1244CB8D" w:rsidR="00CC684B" w:rsidRDefault="00CC684B" w:rsidP="009D155A">
      <w:pPr>
        <w:pStyle w:val="AutordoTrabalho"/>
      </w:pPr>
      <w:r>
        <w:t xml:space="preserve">LUCAS </w:t>
      </w:r>
      <w:r w:rsidR="00CF00CA">
        <w:t>sALES FONTENELE</w:t>
      </w:r>
    </w:p>
    <w:p w14:paraId="12227355" w14:textId="43A047BE" w:rsidR="00CF00CA" w:rsidRDefault="00CF00CA" w:rsidP="009D155A">
      <w:pPr>
        <w:pStyle w:val="AutordoTrabalho"/>
      </w:pPr>
      <w:r>
        <w:t>MATHEUS TÍNEL PASSOS DE OLIVEIRA</w:t>
      </w:r>
    </w:p>
    <w:p w14:paraId="0237D21B" w14:textId="001A4BCD" w:rsidR="00CF00CA" w:rsidRDefault="5D95C5F1" w:rsidP="009D155A">
      <w:pPr>
        <w:pStyle w:val="AutordoTrabalho"/>
      </w:pPr>
      <w:r>
        <w:t>WANDERSON SILVA ALEIXO</w:t>
      </w:r>
    </w:p>
    <w:p w14:paraId="31516F64" w14:textId="5837DEDE" w:rsidR="00C90681" w:rsidRDefault="51C9DF7B" w:rsidP="00C90681">
      <w:pPr>
        <w:pStyle w:val="TtulodoTrabalho"/>
        <w:spacing w:before="4560"/>
      </w:pPr>
      <w:r>
        <w:t>ESTÉTICA AUtomotiva</w:t>
      </w:r>
      <w:r w:rsidR="0099497F">
        <w:t>:</w:t>
      </w:r>
    </w:p>
    <w:p w14:paraId="1C2B1A69" w14:textId="0043413C" w:rsidR="00C90681" w:rsidRDefault="00D751A3" w:rsidP="00C90681">
      <w:pPr>
        <w:pStyle w:val="Subttulodotrabalho"/>
      </w:pPr>
      <w:r>
        <w:t>Flash Car</w:t>
      </w:r>
    </w:p>
    <w:p w14:paraId="3CA0E1C5" w14:textId="69B8AA87" w:rsidR="00C90681" w:rsidRDefault="00DA4003" w:rsidP="00C1362E">
      <w:pPr>
        <w:pStyle w:val="LocaleData"/>
        <w:spacing w:before="5040"/>
      </w:pPr>
      <w:r>
        <w:t>Brasília -DF</w:t>
      </w:r>
    </w:p>
    <w:p w14:paraId="0302222E" w14:textId="32BC3371" w:rsidR="00F36541" w:rsidRDefault="00DA4003" w:rsidP="00C1362E">
      <w:pPr>
        <w:pStyle w:val="LocaleData"/>
        <w:spacing w:before="5040"/>
      </w:pPr>
      <w:r>
        <w:t>2024</w:t>
      </w:r>
    </w:p>
    <w:p w14:paraId="03E5E980" w14:textId="77777777" w:rsidR="00D7124C" w:rsidRDefault="00D7124C" w:rsidP="005B2BA4">
      <w:pPr>
        <w:sectPr w:rsidR="00D7124C" w:rsidSect="003309EF">
          <w:headerReference w:type="default" r:id="rId8"/>
          <w:footerReference w:type="default" r:id="rId9"/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14:paraId="263B7C1E" w14:textId="77777777" w:rsidR="00D7124C" w:rsidRDefault="00473A61" w:rsidP="00D310A7">
      <w:pPr>
        <w:pStyle w:val="Instituio"/>
      </w:pPr>
      <w:r w:rsidRPr="00473A61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72D6291" wp14:editId="732B16E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73999" cy="612000"/>
            <wp:effectExtent l="0" t="0" r="2540" b="0"/>
            <wp:wrapTopAndBottom/>
            <wp:docPr id="5481309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30983" name="Imagem 5481309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999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serviço nacional de aprendizado comercial - senac</w:t>
      </w:r>
    </w:p>
    <w:p w14:paraId="5315403D" w14:textId="77777777" w:rsidR="00C1362E" w:rsidRDefault="00473A61" w:rsidP="00D310A7">
      <w:pPr>
        <w:pStyle w:val="Instituio"/>
      </w:pPr>
      <w:r>
        <w:t>coordenação de ciência de dados</w:t>
      </w:r>
    </w:p>
    <w:p w14:paraId="714E3B56" w14:textId="79F1DF35" w:rsidR="00C1362E" w:rsidRDefault="004B6EE0" w:rsidP="00C1362E">
      <w:pPr>
        <w:pStyle w:val="AutorFolhadeRosto"/>
        <w:spacing w:before="720"/>
      </w:pPr>
      <w:r>
        <w:t>ANDERSON DE MATOS GUIMARÃES</w:t>
      </w:r>
    </w:p>
    <w:p w14:paraId="3B95A615" w14:textId="56EE9BA2" w:rsidR="004B6EE0" w:rsidRDefault="5D95C5F1" w:rsidP="00C1362E">
      <w:pPr>
        <w:pStyle w:val="AutorFolhadeRosto"/>
        <w:spacing w:before="720"/>
      </w:pPr>
      <w:r>
        <w:t>IGOR CARDOSO NUNES</w:t>
      </w:r>
    </w:p>
    <w:p w14:paraId="6ABBC3EF" w14:textId="6E8EF699" w:rsidR="004B6EE0" w:rsidRDefault="004B6EE0" w:rsidP="00C1362E">
      <w:pPr>
        <w:pStyle w:val="AutorFolhadeRosto"/>
        <w:spacing w:before="720"/>
      </w:pPr>
      <w:r>
        <w:t xml:space="preserve">LUCAS </w:t>
      </w:r>
      <w:r w:rsidR="008B3324">
        <w:t>SALES FONTENELE</w:t>
      </w:r>
    </w:p>
    <w:p w14:paraId="2FADB67E" w14:textId="34EC27E0" w:rsidR="008B3324" w:rsidRDefault="008B3324" w:rsidP="00C1362E">
      <w:pPr>
        <w:pStyle w:val="AutorFolhadeRosto"/>
        <w:spacing w:before="720"/>
      </w:pPr>
      <w:r>
        <w:t>MATHEUS TÍNEL PASSOS DE OLIVEIRA</w:t>
      </w:r>
    </w:p>
    <w:p w14:paraId="5C57812E" w14:textId="236913D1" w:rsidR="008B3324" w:rsidRDefault="5D95C5F1" w:rsidP="00C1362E">
      <w:pPr>
        <w:pStyle w:val="AutorFolhadeRosto"/>
        <w:spacing w:before="720"/>
      </w:pPr>
      <w:r>
        <w:t>WANDERSON SILVA ALEIXO</w:t>
      </w:r>
    </w:p>
    <w:p w14:paraId="1E18B870" w14:textId="77777777" w:rsidR="00C84787" w:rsidRDefault="51C9DF7B" w:rsidP="00C1362E">
      <w:pPr>
        <w:pStyle w:val="TtulonaFolhadeRosto"/>
        <w:spacing w:before="1920"/>
      </w:pPr>
      <w:r>
        <w:t xml:space="preserve">ESTÉTICA AUTOMOTIVA: </w:t>
      </w:r>
    </w:p>
    <w:p w14:paraId="07441BD3" w14:textId="063FA3A9" w:rsidR="00C1362E" w:rsidRDefault="0099497F" w:rsidP="00D751A3">
      <w:pPr>
        <w:pStyle w:val="SubttulonaFolhadeRosto"/>
      </w:pPr>
      <w:r>
        <w:t>Flash Car</w:t>
      </w:r>
    </w:p>
    <w:p w14:paraId="5AEC1D75" w14:textId="27B6C10F" w:rsidR="00C1362E" w:rsidRDefault="0099497F" w:rsidP="00C1362E">
      <w:pPr>
        <w:pStyle w:val="NaturezadoTrabalho"/>
        <w:spacing w:before="360"/>
      </w:pPr>
      <w:r>
        <w:t>Projeto</w:t>
      </w:r>
      <w:r w:rsidR="004B6EE0" w:rsidRPr="004B6EE0">
        <w:t xml:space="preserve"> apresentado à disciplina de Laboratório de Inovação II sob orientação do professor Marcelo Carboni Gomes para obtenção de nota no </w:t>
      </w:r>
      <w:r w:rsidR="00062049">
        <w:t>primeiro bimestre.</w:t>
      </w:r>
    </w:p>
    <w:p w14:paraId="2F32E700" w14:textId="61F23B79" w:rsidR="00C1362E" w:rsidRDefault="00DA4003" w:rsidP="00C1362E">
      <w:pPr>
        <w:pStyle w:val="LocaleDatadaFolhadeRosto"/>
        <w:spacing w:before="3840"/>
      </w:pPr>
      <w:r>
        <w:t>Brasília - DF</w:t>
      </w:r>
    </w:p>
    <w:p w14:paraId="4ED4A824" w14:textId="4BA42ACA" w:rsidR="00C1362E" w:rsidRPr="00C1362E" w:rsidRDefault="00DA4003" w:rsidP="00C1362E">
      <w:pPr>
        <w:pStyle w:val="LocaleDatadaFolhadeRosto"/>
        <w:spacing w:before="3840"/>
      </w:pPr>
      <w:r>
        <w:t>2024</w:t>
      </w:r>
    </w:p>
    <w:p w14:paraId="4F434F4F" w14:textId="77777777" w:rsidR="00C90681" w:rsidRDefault="00C90681" w:rsidP="002D2B87">
      <w:pPr>
        <w:pStyle w:val="TtuloPrTextual"/>
        <w:sectPr w:rsidR="00C90681" w:rsidSect="003309EF">
          <w:headerReference w:type="default" r:id="rId11"/>
          <w:footerReference w:type="default" r:id="rId12"/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14:paraId="2907FAE2" w14:textId="7608AB11" w:rsidR="00D7124C" w:rsidRDefault="008038FE" w:rsidP="00A64CEA">
      <w:pPr>
        <w:pStyle w:val="Nomedoautornafolhadeaprovao"/>
      </w:pPr>
      <w:r>
        <w:lastRenderedPageBreak/>
        <w:t>ANDERSON DE MATOS GUIMARÃES</w:t>
      </w:r>
    </w:p>
    <w:p w14:paraId="654908FC" w14:textId="3F12DE24" w:rsidR="008038FE" w:rsidRDefault="5D95C5F1" w:rsidP="008038FE">
      <w:pPr>
        <w:pStyle w:val="Nomedoautornafolhadeaprovao"/>
      </w:pPr>
      <w:r>
        <w:t>IGOR CARDOSO NUNES</w:t>
      </w:r>
    </w:p>
    <w:p w14:paraId="79F6557F" w14:textId="7A818F45" w:rsidR="008038FE" w:rsidRDefault="008038FE" w:rsidP="008038FE">
      <w:pPr>
        <w:pStyle w:val="Nomedoautornafolhadeaprovao"/>
      </w:pPr>
      <w:r>
        <w:t>LUCAS SALES FONTENELE</w:t>
      </w:r>
    </w:p>
    <w:p w14:paraId="6E020AAE" w14:textId="48070C81" w:rsidR="008038FE" w:rsidRDefault="008038FE" w:rsidP="008038FE">
      <w:pPr>
        <w:pStyle w:val="Nomedoautornafolhadeaprovao"/>
      </w:pPr>
      <w:r>
        <w:t>MATEUS TÍNEL</w:t>
      </w:r>
      <w:r w:rsidR="00511FC1">
        <w:t xml:space="preserve"> PASSOS DE OLIVEIRA</w:t>
      </w:r>
    </w:p>
    <w:p w14:paraId="72A030FC" w14:textId="46BF01FD" w:rsidR="00511FC1" w:rsidRPr="00511FC1" w:rsidRDefault="5D95C5F1" w:rsidP="00511FC1">
      <w:pPr>
        <w:pStyle w:val="Nomedoautornafolhadeaprovao"/>
      </w:pPr>
      <w:r>
        <w:t>WANDERSON SILVA ALEIXO</w:t>
      </w:r>
    </w:p>
    <w:p w14:paraId="67BE69C3" w14:textId="77777777" w:rsidR="00D42777" w:rsidRDefault="51C9DF7B" w:rsidP="001A3932">
      <w:pPr>
        <w:pStyle w:val="TtulonaFolhadeAprovao"/>
      </w:pPr>
      <w:r>
        <w:t xml:space="preserve">ESTÉTICA AUTOMOTIVA: </w:t>
      </w:r>
    </w:p>
    <w:p w14:paraId="32307616" w14:textId="401260D0" w:rsidR="001A3932" w:rsidRDefault="00D42777" w:rsidP="00D42777">
      <w:pPr>
        <w:pStyle w:val="Subttulonafolhadeaprovao"/>
      </w:pPr>
      <w:r>
        <w:t>Flash Car</w:t>
      </w:r>
    </w:p>
    <w:p w14:paraId="0CB32B13" w14:textId="453826BB" w:rsidR="001A3932" w:rsidRDefault="0059127F" w:rsidP="00A64CEA">
      <w:pPr>
        <w:pStyle w:val="NaturezadoTrabalho"/>
        <w:spacing w:before="360"/>
      </w:pPr>
      <w:r>
        <w:t xml:space="preserve">Projeto apresentado à disciplina de Laboratório de Inovação II </w:t>
      </w:r>
      <w:r w:rsidR="00FE7CDD">
        <w:t>sob orientação d</w:t>
      </w:r>
      <w:r w:rsidR="0051511B">
        <w:t>o pr</w:t>
      </w:r>
      <w:r w:rsidR="00F709E9">
        <w:t xml:space="preserve">ofessor Marcelo Carboni Gomes para obtenção de nota no </w:t>
      </w:r>
      <w:r w:rsidR="00062049">
        <w:t>primeiro bimestre.</w:t>
      </w:r>
    </w:p>
    <w:p w14:paraId="50882F93" w14:textId="48EF32CE" w:rsidR="00A64CEA" w:rsidRDefault="00010D1E" w:rsidP="00A64CEA">
      <w:pPr>
        <w:pStyle w:val="NaturezadoTrabalho"/>
        <w:spacing w:before="360"/>
      </w:pPr>
      <w:r>
        <w:t>Brasília</w:t>
      </w:r>
      <w:r w:rsidR="00FE010F">
        <w:t xml:space="preserve"> - DF</w:t>
      </w:r>
      <w:r w:rsidR="00A64CEA">
        <w:t>,</w:t>
      </w:r>
      <w:r w:rsidR="00FE010F">
        <w:t xml:space="preserve"> 25 de setembro de 2024</w:t>
      </w:r>
      <w:r w:rsidR="00A64CEA">
        <w:t>.</w:t>
      </w:r>
    </w:p>
    <w:p w14:paraId="1395F2AC" w14:textId="6636AFBE" w:rsidR="00A64CEA" w:rsidRDefault="00A90DC8" w:rsidP="00407B05">
      <w:pPr>
        <w:pStyle w:val="Bancaexaminadora"/>
      </w:pPr>
      <w:r>
        <w:t>EXAMINADOR</w:t>
      </w:r>
    </w:p>
    <w:p w14:paraId="505E67D9" w14:textId="31226F83" w:rsidR="00AD1420" w:rsidRDefault="00AD1420" w:rsidP="009C5051">
      <w:pPr>
        <w:pStyle w:val="Assinatura"/>
        <w:spacing w:before="1080"/>
      </w:pPr>
      <w:r>
        <w:t xml:space="preserve">Prof. </w:t>
      </w:r>
      <w:r w:rsidR="009E14A3">
        <w:t>Marcelo Carboni Gomes</w:t>
      </w:r>
    </w:p>
    <w:p w14:paraId="2053291C" w14:textId="7AD7910E" w:rsidR="00D7124C" w:rsidRDefault="008C6BA6" w:rsidP="00D70DCF">
      <w:pPr>
        <w:pStyle w:val="Nomedainstituionaassinaturadafolhaderosto"/>
      </w:pPr>
      <w:r>
        <w:t>Faculdade de Tecnologia e Inovação Senac DF</w:t>
      </w:r>
      <w:r w:rsidR="00D7124C">
        <w:br w:type="page"/>
      </w:r>
    </w:p>
    <w:p w14:paraId="48BA3577" w14:textId="77777777" w:rsidR="009F6260" w:rsidRDefault="009F6260" w:rsidP="009F6260"/>
    <w:p w14:paraId="2AA1E415" w14:textId="10C102CB" w:rsidR="009F6260" w:rsidRDefault="009F6260" w:rsidP="009F6260">
      <w:pPr>
        <w:pStyle w:val="Epgrafe"/>
        <w:spacing w:before="10800"/>
      </w:pPr>
      <w:r>
        <w:t>“</w:t>
      </w:r>
      <w:r w:rsidR="002204D3" w:rsidRPr="002204D3">
        <w:t>Falhar em planejar é planejar para falhar</w:t>
      </w:r>
      <w:r w:rsidR="002D2B87">
        <w:t>."</w:t>
      </w:r>
    </w:p>
    <w:p w14:paraId="1FB7C8E8" w14:textId="5FC3AE4E" w:rsidR="002D2B87" w:rsidRDefault="009F6260" w:rsidP="009F6260">
      <w:pPr>
        <w:pStyle w:val="Epgrafe"/>
        <w:spacing w:before="10800"/>
      </w:pPr>
      <w:r>
        <w:t>(</w:t>
      </w:r>
      <w:r w:rsidR="002204D3">
        <w:t>Benjamin Franklin</w:t>
      </w:r>
      <w:r>
        <w:t>)</w:t>
      </w:r>
    </w:p>
    <w:p w14:paraId="0E3392EF" w14:textId="77777777" w:rsidR="00F0640E" w:rsidRDefault="00F0640E">
      <w:pPr>
        <w:spacing w:after="160" w:line="259" w:lineRule="auto"/>
        <w:jc w:val="left"/>
        <w:rPr>
          <w:rFonts w:eastAsiaTheme="majorEastAsia" w:cstheme="majorBidi"/>
          <w:b/>
          <w:caps/>
          <w:spacing w:val="-10"/>
          <w:kern w:val="28"/>
          <w:szCs w:val="56"/>
        </w:rPr>
      </w:pPr>
      <w:r>
        <w:br w:type="page"/>
      </w:r>
    </w:p>
    <w:p w14:paraId="34AF22E7" w14:textId="77777777" w:rsidR="00814CBA" w:rsidRDefault="00814CBA" w:rsidP="008456C8">
      <w:pPr>
        <w:pStyle w:val="Ttulo"/>
        <w:sectPr w:rsidR="00814CBA" w:rsidSect="0011588A">
          <w:headerReference w:type="default" r:id="rId13"/>
          <w:footerReference w:type="default" r:id="rId14"/>
          <w:pgSz w:w="11906" w:h="16838" w:code="9"/>
          <w:pgMar w:top="1701" w:right="1134" w:bottom="1134" w:left="1701" w:header="1134" w:footer="1134" w:gutter="0"/>
          <w:pgNumType w:start="17"/>
          <w:cols w:space="708"/>
          <w:docGrid w:linePitch="360"/>
        </w:sectPr>
      </w:pPr>
    </w:p>
    <w:p w14:paraId="24D2754F" w14:textId="20796371" w:rsidR="00AA3137" w:rsidRDefault="00444074" w:rsidP="004D2922">
      <w:pPr>
        <w:pStyle w:val="Ttulo6"/>
      </w:pPr>
      <w:r>
        <w:lastRenderedPageBreak/>
        <w:t>Gerenciamento de integração</w:t>
      </w:r>
    </w:p>
    <w:p w14:paraId="12DDA754" w14:textId="7831AD4E" w:rsidR="00AD71C9" w:rsidRDefault="001E7E0B" w:rsidP="004D2922">
      <w:pPr>
        <w:pStyle w:val="Ttulo"/>
      </w:pPr>
      <w:r>
        <w:t>T</w:t>
      </w:r>
      <w:r w:rsidR="002C1151">
        <w:t>ermo de abertura do projeto</w:t>
      </w:r>
    </w:p>
    <w:p w14:paraId="085F0D5A" w14:textId="1F91A17F" w:rsidR="00011513" w:rsidRPr="00011513" w:rsidRDefault="006A16E3" w:rsidP="00011513">
      <w:r>
        <w:t>Projeto</w:t>
      </w:r>
      <w:r w:rsidR="00FD21F9">
        <w:t>: D</w:t>
      </w:r>
      <w:r w:rsidR="00EB08B9">
        <w:t xml:space="preserve">esenvolvimento de aplicativo web para </w:t>
      </w:r>
      <w:r w:rsidR="0067655E">
        <w:t>orçamento e agendamento de serviços de estética automotiva em domicílio.</w:t>
      </w:r>
    </w:p>
    <w:p w14:paraId="2B7E4E9F" w14:textId="60F84945" w:rsidR="00A62011" w:rsidRDefault="00A62011" w:rsidP="00BD2FE9">
      <w:pPr>
        <w:pStyle w:val="Datadeemisso"/>
        <w:spacing w:before="360"/>
      </w:pPr>
      <w:r>
        <w:t>Data</w:t>
      </w:r>
      <w:r w:rsidR="00D97185">
        <w:t xml:space="preserve"> de emissão</w:t>
      </w:r>
      <w:r w:rsidR="000B4BC1">
        <w:t xml:space="preserve">: </w:t>
      </w:r>
      <w:r w:rsidR="00F91826">
        <w:t>7</w:t>
      </w:r>
      <w:r w:rsidR="00F27EC5">
        <w:t xml:space="preserve"> de agosto de 2024.</w:t>
      </w:r>
    </w:p>
    <w:p w14:paraId="5E7E8BAA" w14:textId="74AB1F0B" w:rsidR="002C5CE8" w:rsidRDefault="002C5CE8" w:rsidP="00A62011">
      <w:r>
        <w:t>Versão 1.0</w:t>
      </w:r>
    </w:p>
    <w:p w14:paraId="1EB6D64F" w14:textId="77777777" w:rsidR="00187CA3" w:rsidRDefault="00187CA3" w:rsidP="008970BA">
      <w:pPr>
        <w:pStyle w:val="Ttulo1"/>
      </w:pPr>
      <w:r>
        <w:t xml:space="preserve">Justificativa do </w:t>
      </w:r>
      <w:r w:rsidRPr="0069564C">
        <w:t>projeto</w:t>
      </w:r>
    </w:p>
    <w:p w14:paraId="7EF616D1" w14:textId="3EACFAE6" w:rsidR="00734474" w:rsidRPr="00734474" w:rsidRDefault="00734474" w:rsidP="00734474">
      <w:r w:rsidRPr="00734474">
        <w:t>O mercado de estética automotiva está em crescimento, com um aumento significativo na demanda por serviços personalizados e convenientes. Clientes modernos buscam soluções que economizem tempo e ofereçam comodidade, como a possibilidade de agendar serviços em casa. Um aplicativo web que permita orçamentos e agendamentos online atende diretamente a essa necessidade, proporcionando uma experiência de usuário superior e diferenciada</w:t>
      </w:r>
      <w:r w:rsidR="008B020E">
        <w:t>.</w:t>
      </w:r>
    </w:p>
    <w:p w14:paraId="0B8F6509" w14:textId="5268F33A" w:rsidR="00731E17" w:rsidRDefault="007F26F7" w:rsidP="008970BA">
      <w:pPr>
        <w:pStyle w:val="Ttulo1"/>
      </w:pPr>
      <w:r>
        <w:t xml:space="preserve">Objetivos do </w:t>
      </w:r>
      <w:r w:rsidRPr="0069564C">
        <w:t>projeto</w:t>
      </w:r>
    </w:p>
    <w:p w14:paraId="1FD13A64" w14:textId="27B1F0B3" w:rsidR="00FA3AD7" w:rsidRPr="00DA69DB" w:rsidRDefault="00FA3AD7" w:rsidP="00DA6000">
      <w:pPr>
        <w:pStyle w:val="Alnea"/>
      </w:pPr>
      <w:r w:rsidRPr="00DA69DB">
        <w:t xml:space="preserve">Desenvolver uma aplicação web onde o cliente poderá </w:t>
      </w:r>
      <w:r w:rsidR="00702026" w:rsidRPr="00DA69DB">
        <w:t>efetuar orçamentos</w:t>
      </w:r>
      <w:r w:rsidR="002D0D02" w:rsidRPr="00DA69DB">
        <w:t xml:space="preserve"> </w:t>
      </w:r>
      <w:r w:rsidR="00ED1553" w:rsidRPr="00DA69DB">
        <w:t xml:space="preserve">e agendamentos </w:t>
      </w:r>
      <w:r w:rsidR="00702026" w:rsidRPr="00DA69DB">
        <w:t>de serviços de estética automotiva</w:t>
      </w:r>
      <w:r w:rsidR="00ED1553" w:rsidRPr="00DA69DB">
        <w:t xml:space="preserve"> em domicílio</w:t>
      </w:r>
      <w:r w:rsidR="002D0D02" w:rsidRPr="00DA69DB">
        <w:t>;</w:t>
      </w:r>
    </w:p>
    <w:p w14:paraId="63FE6FB9" w14:textId="1073F755" w:rsidR="00663B66" w:rsidRPr="00DA69DB" w:rsidRDefault="00663B66" w:rsidP="00DA6000">
      <w:pPr>
        <w:pStyle w:val="Alnea"/>
      </w:pPr>
      <w:r w:rsidRPr="00DA69DB">
        <w:t>Entregar o planejamento do projeto no dia 25 de setembro de 2024;</w:t>
      </w:r>
    </w:p>
    <w:p w14:paraId="71FFC51B" w14:textId="261A41FA" w:rsidR="002D0D02" w:rsidRPr="00DA69DB" w:rsidRDefault="00E068FC" w:rsidP="00DA6000">
      <w:pPr>
        <w:pStyle w:val="Alnea"/>
      </w:pPr>
      <w:r w:rsidRPr="00DA69DB">
        <w:t>Completar a documentação do projeto entre os meses de setem</w:t>
      </w:r>
      <w:r w:rsidR="00571ABF">
        <w:t>b</w:t>
      </w:r>
      <w:r w:rsidRPr="00DA69DB">
        <w:t>ro e novembro de 2024;</w:t>
      </w:r>
    </w:p>
    <w:p w14:paraId="693DB449" w14:textId="4FC8070D" w:rsidR="00E068FC" w:rsidRPr="00DA69DB" w:rsidRDefault="00F51D1B" w:rsidP="00DA6000">
      <w:pPr>
        <w:pStyle w:val="Alnea"/>
      </w:pPr>
      <w:r w:rsidRPr="00DA69DB">
        <w:t xml:space="preserve">Cumprir o orçamento de R$ </w:t>
      </w:r>
      <w:r w:rsidR="001456B6" w:rsidRPr="00DA69DB">
        <w:t>1</w:t>
      </w:r>
      <w:r w:rsidR="000A2E5D" w:rsidRPr="00DA69DB">
        <w:t>7</w:t>
      </w:r>
      <w:r w:rsidR="001456B6" w:rsidRPr="00DA69DB">
        <w:t>.</w:t>
      </w:r>
      <w:r w:rsidR="000A2E5D" w:rsidRPr="00DA69DB">
        <w:t>8</w:t>
      </w:r>
      <w:r w:rsidR="001456B6" w:rsidRPr="00DA69DB">
        <w:t>00,00</w:t>
      </w:r>
      <w:r w:rsidR="00571ABF">
        <w:t xml:space="preserve"> (dezessete mil e oitocentos reais)</w:t>
      </w:r>
      <w:r w:rsidR="00BC29FF">
        <w:t>;</w:t>
      </w:r>
    </w:p>
    <w:p w14:paraId="0BAB86F5" w14:textId="2CA486F1" w:rsidR="00F51D1B" w:rsidRPr="00DA69DB" w:rsidRDefault="00F51D1B" w:rsidP="00DA6000">
      <w:pPr>
        <w:pStyle w:val="Alnea"/>
      </w:pPr>
      <w:r w:rsidRPr="00DA69DB">
        <w:t xml:space="preserve">Alcançar padrões de qualidade </w:t>
      </w:r>
      <w:r w:rsidR="005978D9" w:rsidRPr="00DA69DB">
        <w:t>que assegurem a segurança das informações dos clientes de acordo com a Lei Geral de Proteção d</w:t>
      </w:r>
      <w:r w:rsidR="008309CA" w:rsidRPr="00DA69DB">
        <w:t>e</w:t>
      </w:r>
      <w:r w:rsidR="005978D9" w:rsidRPr="00DA69DB">
        <w:t xml:space="preserve"> Dados</w:t>
      </w:r>
      <w:r w:rsidR="00C16CD4" w:rsidRPr="00DA69DB">
        <w:t xml:space="preserve"> Pessoais </w:t>
      </w:r>
      <w:r w:rsidR="008309CA" w:rsidRPr="00DA69DB">
        <w:t>(LGPD), lei n.º 13.709, de 14 de agosto de 2018.</w:t>
      </w:r>
    </w:p>
    <w:p w14:paraId="013C3966" w14:textId="599BB9B3" w:rsidR="00114130" w:rsidRDefault="00114130" w:rsidP="008970BA">
      <w:pPr>
        <w:pStyle w:val="Ttulo1"/>
      </w:pPr>
      <w:r>
        <w:t xml:space="preserve">Escopo do </w:t>
      </w:r>
      <w:r w:rsidR="00D758BD">
        <w:t>p</w:t>
      </w:r>
      <w:r>
        <w:t>rojeto</w:t>
      </w:r>
    </w:p>
    <w:p w14:paraId="11C0D832" w14:textId="2E98233E" w:rsidR="00114130" w:rsidRPr="00DA69DB" w:rsidRDefault="00114130" w:rsidP="00DA6000">
      <w:pPr>
        <w:pStyle w:val="Alnea"/>
        <w:numPr>
          <w:ilvl w:val="0"/>
          <w:numId w:val="12"/>
        </w:numPr>
      </w:pPr>
      <w:r w:rsidRPr="00DA69DB">
        <w:t>Desenvolvimento de uma interface amigável para usuários</w:t>
      </w:r>
      <w:r w:rsidR="00BC29FF">
        <w:t>;</w:t>
      </w:r>
    </w:p>
    <w:p w14:paraId="67219B94" w14:textId="3BA6800D" w:rsidR="00114130" w:rsidRPr="00DA69DB" w:rsidRDefault="00114130" w:rsidP="00DA6000">
      <w:pPr>
        <w:pStyle w:val="Alnea"/>
      </w:pPr>
      <w:r w:rsidRPr="00DA69DB">
        <w:lastRenderedPageBreak/>
        <w:t>Funcionalidade de agendamento e gerenciamento de serviços</w:t>
      </w:r>
      <w:r w:rsidR="00BC29FF">
        <w:t>;</w:t>
      </w:r>
    </w:p>
    <w:p w14:paraId="0F5A654B" w14:textId="6141E1CC" w:rsidR="00114130" w:rsidRPr="00DA69DB" w:rsidRDefault="00114130" w:rsidP="00DA6000">
      <w:pPr>
        <w:pStyle w:val="Alnea"/>
      </w:pPr>
      <w:r w:rsidRPr="00DA69DB">
        <w:t>Sistema de avaliação e feedback dos serviços prestados</w:t>
      </w:r>
      <w:r w:rsidR="00BC29FF">
        <w:t>;</w:t>
      </w:r>
    </w:p>
    <w:p w14:paraId="19ECB0A3" w14:textId="77777777" w:rsidR="00114130" w:rsidRPr="004F42FD" w:rsidRDefault="00114130" w:rsidP="00DA6000">
      <w:pPr>
        <w:pStyle w:val="Alnea"/>
      </w:pPr>
      <w:r w:rsidRPr="004F42FD">
        <w:t>Suporte para múltiplos prestadores de serviço.</w:t>
      </w:r>
    </w:p>
    <w:p w14:paraId="2531BDC4" w14:textId="77777777" w:rsidR="00E47987" w:rsidRDefault="00E47987" w:rsidP="008970BA">
      <w:pPr>
        <w:pStyle w:val="Ttulo1"/>
      </w:pPr>
      <w:r>
        <w:t>Principais entregas</w:t>
      </w:r>
    </w:p>
    <w:p w14:paraId="0049D65C" w14:textId="4D112888" w:rsidR="00E47987" w:rsidRDefault="00E47987" w:rsidP="00DA6000">
      <w:pPr>
        <w:pStyle w:val="Alnea"/>
        <w:numPr>
          <w:ilvl w:val="0"/>
          <w:numId w:val="13"/>
        </w:numPr>
      </w:pPr>
      <w:r>
        <w:t xml:space="preserve">Início do projeto: </w:t>
      </w:r>
      <w:r w:rsidR="00BC29FF">
        <w:t>7</w:t>
      </w:r>
      <w:r>
        <w:t xml:space="preserve"> de agosto de 2024</w:t>
      </w:r>
      <w:r w:rsidR="004125A5">
        <w:t>;</w:t>
      </w:r>
    </w:p>
    <w:p w14:paraId="2BB125D8" w14:textId="295930DE" w:rsidR="00E47987" w:rsidRDefault="00E47987" w:rsidP="00DA6000">
      <w:pPr>
        <w:pStyle w:val="Alnea"/>
      </w:pPr>
      <w:r>
        <w:t>Conclusão da fase de planejamento: 25 de setembro de 2024</w:t>
      </w:r>
      <w:r w:rsidR="004125A5">
        <w:t>;</w:t>
      </w:r>
    </w:p>
    <w:p w14:paraId="46059F92" w14:textId="6EBA91E5" w:rsidR="00E47987" w:rsidRDefault="00E47987" w:rsidP="00DA6000">
      <w:pPr>
        <w:pStyle w:val="Alnea"/>
      </w:pPr>
      <w:r>
        <w:t>Início da documentação: 30 de setembro de 2024</w:t>
      </w:r>
      <w:r w:rsidR="004125A5">
        <w:t>;</w:t>
      </w:r>
    </w:p>
    <w:p w14:paraId="3D49877E" w14:textId="6080685C" w:rsidR="00544925" w:rsidRDefault="00544925" w:rsidP="00DA6000">
      <w:pPr>
        <w:pStyle w:val="Alnea"/>
      </w:pPr>
      <w:r>
        <w:t>Entrega da documentação: 20 de novembro de 2024.</w:t>
      </w:r>
    </w:p>
    <w:p w14:paraId="5D743418" w14:textId="60B622C6" w:rsidR="00114130" w:rsidRDefault="00114130" w:rsidP="008970BA">
      <w:pPr>
        <w:pStyle w:val="Ttulo1"/>
      </w:pPr>
      <w:r>
        <w:t xml:space="preserve">Restrições do </w:t>
      </w:r>
      <w:r w:rsidR="00D758BD">
        <w:t>p</w:t>
      </w:r>
      <w:r>
        <w:t>rojeto</w:t>
      </w:r>
    </w:p>
    <w:p w14:paraId="5B06D6D2" w14:textId="59F669FB" w:rsidR="00114130" w:rsidRDefault="00114130" w:rsidP="00DA6000">
      <w:pPr>
        <w:pStyle w:val="Alnea"/>
        <w:numPr>
          <w:ilvl w:val="0"/>
          <w:numId w:val="14"/>
        </w:numPr>
      </w:pPr>
      <w:r>
        <w:t xml:space="preserve">O orçamento total do projeto não deve exceder R$ </w:t>
      </w:r>
      <w:r w:rsidR="001456B6">
        <w:t>20.000,00</w:t>
      </w:r>
      <w:r w:rsidR="002E5353">
        <w:t xml:space="preserve"> (vinte mil reais)</w:t>
      </w:r>
      <w:r w:rsidR="007A6ECB">
        <w:t>;</w:t>
      </w:r>
    </w:p>
    <w:p w14:paraId="306C2D5A" w14:textId="523FC2F8" w:rsidR="00114130" w:rsidRDefault="00114130" w:rsidP="00DA6000">
      <w:pPr>
        <w:pStyle w:val="Alnea"/>
      </w:pPr>
      <w:r>
        <w:t xml:space="preserve">O prazo para conclusão do projeto é de </w:t>
      </w:r>
      <w:r w:rsidR="00A277CF">
        <w:t>4</w:t>
      </w:r>
      <w:r>
        <w:t xml:space="preserve"> meses</w:t>
      </w:r>
      <w:r w:rsidR="00D23398">
        <w:t xml:space="preserve"> até a criação da documentação da aplicação web.</w:t>
      </w:r>
    </w:p>
    <w:p w14:paraId="1BB43874" w14:textId="77777777" w:rsidR="002760CA" w:rsidRDefault="002760CA" w:rsidP="008970BA">
      <w:pPr>
        <w:pStyle w:val="Ttulo1"/>
      </w:pPr>
      <w:r>
        <w:t>Premissas do projeto</w:t>
      </w:r>
    </w:p>
    <w:p w14:paraId="6BE688D0" w14:textId="601B7790" w:rsidR="002760CA" w:rsidRDefault="002760CA" w:rsidP="00DA6000">
      <w:pPr>
        <w:pStyle w:val="Alnea"/>
        <w:numPr>
          <w:ilvl w:val="0"/>
          <w:numId w:val="15"/>
        </w:numPr>
      </w:pPr>
      <w:r>
        <w:t>A tecnologia necessária para o desenvolvimento do aplicativo estará disponível</w:t>
      </w:r>
      <w:r w:rsidR="007A6ECB">
        <w:t>;</w:t>
      </w:r>
    </w:p>
    <w:p w14:paraId="41332F04" w14:textId="6FE95D16" w:rsidR="00091630" w:rsidRDefault="00091630" w:rsidP="00DA6000">
      <w:pPr>
        <w:pStyle w:val="Alnea"/>
      </w:pPr>
      <w:r>
        <w:t>A documentação do aplicativo fornece</w:t>
      </w:r>
      <w:r w:rsidR="00B33AAE">
        <w:t>rá</w:t>
      </w:r>
      <w:r>
        <w:t xml:space="preserve"> as diretrizes necessárias para o </w:t>
      </w:r>
      <w:r w:rsidR="00B33AAE">
        <w:t>posterior desenvolvimento</w:t>
      </w:r>
      <w:r w:rsidR="002655BD">
        <w:t>.</w:t>
      </w:r>
    </w:p>
    <w:p w14:paraId="6EA04FD0" w14:textId="626E4CA2" w:rsidR="00114130" w:rsidRDefault="00114130" w:rsidP="008970BA">
      <w:pPr>
        <w:pStyle w:val="Ttulo1"/>
      </w:pPr>
      <w:r>
        <w:t xml:space="preserve">Riscos </w:t>
      </w:r>
      <w:r w:rsidR="00816632">
        <w:t>iniciais</w:t>
      </w:r>
    </w:p>
    <w:p w14:paraId="2C2580DA" w14:textId="1CD4BAFC" w:rsidR="00114130" w:rsidRDefault="00114130" w:rsidP="00DA6000">
      <w:pPr>
        <w:pStyle w:val="Alnea"/>
        <w:numPr>
          <w:ilvl w:val="0"/>
          <w:numId w:val="16"/>
        </w:numPr>
      </w:pPr>
      <w:r>
        <w:t>Atrasos no desenvolvimento devido a problemas técnicos</w:t>
      </w:r>
      <w:r w:rsidR="007A6ECB">
        <w:t>;</w:t>
      </w:r>
    </w:p>
    <w:p w14:paraId="15219DA0" w14:textId="77777777" w:rsidR="00114130" w:rsidRDefault="00114130" w:rsidP="00DA6000">
      <w:pPr>
        <w:pStyle w:val="Alnea"/>
      </w:pPr>
      <w:r>
        <w:t>Problemas de segurança e privacidade dos dados dos usuários.</w:t>
      </w:r>
    </w:p>
    <w:p w14:paraId="5B595099" w14:textId="77777777" w:rsidR="0073784D" w:rsidRDefault="0073784D" w:rsidP="008970BA">
      <w:pPr>
        <w:pStyle w:val="Ttulo1"/>
      </w:pPr>
      <w:r>
        <w:t>Orçamento resumido</w:t>
      </w:r>
    </w:p>
    <w:p w14:paraId="0C75D27B" w14:textId="6FE3A2AB" w:rsidR="0073784D" w:rsidRDefault="0073784D" w:rsidP="00DA6000">
      <w:pPr>
        <w:pStyle w:val="Alnea"/>
        <w:numPr>
          <w:ilvl w:val="0"/>
          <w:numId w:val="17"/>
        </w:numPr>
      </w:pPr>
      <w:r>
        <w:t xml:space="preserve">Desenvolvimento de software: R$ </w:t>
      </w:r>
      <w:r w:rsidR="000A2E5D">
        <w:t>800,00</w:t>
      </w:r>
      <w:r w:rsidR="002E5353">
        <w:t xml:space="preserve"> (oitocentos reais)</w:t>
      </w:r>
      <w:r w:rsidR="007A6ECB">
        <w:t>;</w:t>
      </w:r>
    </w:p>
    <w:p w14:paraId="1F186472" w14:textId="792FFF97" w:rsidR="0073784D" w:rsidRDefault="00483629" w:rsidP="00DA6000">
      <w:pPr>
        <w:pStyle w:val="Alnea"/>
      </w:pPr>
      <w:r>
        <w:t>Recursos humanos</w:t>
      </w:r>
      <w:r w:rsidR="0073784D">
        <w:t xml:space="preserve">: R$ </w:t>
      </w:r>
      <w:r w:rsidR="000A2E5D">
        <w:t>15.000,00</w:t>
      </w:r>
      <w:r w:rsidR="002E5353">
        <w:t xml:space="preserve"> (mil e quin</w:t>
      </w:r>
      <w:r w:rsidR="00577364">
        <w:t>hentos reais)</w:t>
      </w:r>
      <w:r w:rsidR="007A6ECB">
        <w:t>;</w:t>
      </w:r>
    </w:p>
    <w:p w14:paraId="05D21FE4" w14:textId="25786866" w:rsidR="0073784D" w:rsidRDefault="0073784D" w:rsidP="00DA6000">
      <w:pPr>
        <w:pStyle w:val="Alnea"/>
      </w:pPr>
      <w:r>
        <w:t xml:space="preserve">Outros custos: R$ </w:t>
      </w:r>
      <w:r w:rsidR="000A2E5D">
        <w:t>2.000,00</w:t>
      </w:r>
      <w:r w:rsidR="00577364">
        <w:t xml:space="preserve"> (dois mil reais).</w:t>
      </w:r>
    </w:p>
    <w:p w14:paraId="0BBAEFC1" w14:textId="77777777" w:rsidR="00187CA3" w:rsidRDefault="00187CA3" w:rsidP="008970BA">
      <w:pPr>
        <w:pStyle w:val="Ttulo1"/>
      </w:pPr>
      <w:r>
        <w:lastRenderedPageBreak/>
        <w:t>Principais partes interessadas</w:t>
      </w:r>
    </w:p>
    <w:p w14:paraId="64399B95" w14:textId="167CF4EC" w:rsidR="00470B6D" w:rsidRDefault="00470B6D" w:rsidP="00DA6000">
      <w:pPr>
        <w:pStyle w:val="Alnea"/>
        <w:numPr>
          <w:ilvl w:val="0"/>
          <w:numId w:val="18"/>
        </w:numPr>
      </w:pPr>
      <w:r>
        <w:t>Cliente</w:t>
      </w:r>
      <w:r w:rsidR="00673AD1">
        <w:t>: Marcelo Carboni Gomes</w:t>
      </w:r>
      <w:r w:rsidR="007A6ECB">
        <w:t>;</w:t>
      </w:r>
    </w:p>
    <w:p w14:paraId="35314A53" w14:textId="14533325" w:rsidR="00470B6D" w:rsidRDefault="00205C11" w:rsidP="00DA6000">
      <w:pPr>
        <w:pStyle w:val="Alnea"/>
      </w:pPr>
      <w:r>
        <w:t>Gerente de Projeto: Wanderson Silva Aleixo</w:t>
      </w:r>
      <w:r w:rsidR="007A6ECB">
        <w:t>;</w:t>
      </w:r>
    </w:p>
    <w:p w14:paraId="7AF612B6" w14:textId="593F098E" w:rsidR="00AA73AF" w:rsidRDefault="00205C11" w:rsidP="00DA6000">
      <w:pPr>
        <w:pStyle w:val="Alnea"/>
      </w:pPr>
      <w:r>
        <w:t>Equipe de desenvolv</w:t>
      </w:r>
      <w:r w:rsidR="00A90C8F">
        <w:t>imento:</w:t>
      </w:r>
    </w:p>
    <w:p w14:paraId="59A63F9D" w14:textId="56DDBCB3" w:rsidR="00A90C8F" w:rsidRDefault="00A90C8F" w:rsidP="00A90C8F">
      <w:pPr>
        <w:pStyle w:val="Subalnea"/>
      </w:pPr>
      <w:r>
        <w:t>Anderson de Matos Guimarães</w:t>
      </w:r>
      <w:r w:rsidR="007A6ECB">
        <w:t>;</w:t>
      </w:r>
    </w:p>
    <w:p w14:paraId="40793898" w14:textId="139D09F4" w:rsidR="00A90C8F" w:rsidRDefault="00A90C8F" w:rsidP="00A90C8F">
      <w:pPr>
        <w:pStyle w:val="Subalnea"/>
      </w:pPr>
      <w:r>
        <w:t xml:space="preserve">Igor Cardoso </w:t>
      </w:r>
      <w:r w:rsidR="005E19ED">
        <w:t>Nunes</w:t>
      </w:r>
      <w:r w:rsidR="007A6ECB">
        <w:t>;</w:t>
      </w:r>
    </w:p>
    <w:p w14:paraId="3A3E5332" w14:textId="0A9390D6" w:rsidR="005E19ED" w:rsidRDefault="005E19ED" w:rsidP="00A90C8F">
      <w:pPr>
        <w:pStyle w:val="Subalnea"/>
      </w:pPr>
      <w:r>
        <w:t>Lucas Sales Fontenele</w:t>
      </w:r>
      <w:r w:rsidR="007A6ECB">
        <w:t>;</w:t>
      </w:r>
    </w:p>
    <w:p w14:paraId="655E94BC" w14:textId="5A282840" w:rsidR="005E19ED" w:rsidRDefault="00551CA0" w:rsidP="00A90C8F">
      <w:pPr>
        <w:pStyle w:val="Subalnea"/>
      </w:pPr>
      <w:r>
        <w:t>Matheus Tínel Passos de Oliveira</w:t>
      </w:r>
      <w:r w:rsidR="007A6ECB">
        <w:t>;</w:t>
      </w:r>
    </w:p>
    <w:p w14:paraId="1B0A84BF" w14:textId="3D931C16" w:rsidR="00551CA0" w:rsidRDefault="00551CA0" w:rsidP="00A90C8F">
      <w:pPr>
        <w:pStyle w:val="Subalnea"/>
      </w:pPr>
      <w:r>
        <w:t>Wanderson Silva Aleixo</w:t>
      </w:r>
      <w:r w:rsidR="007A6ECB">
        <w:t>.</w:t>
      </w:r>
    </w:p>
    <w:p w14:paraId="508AFC43" w14:textId="1C7EA40D" w:rsidR="002B07AD" w:rsidRDefault="002B07AD" w:rsidP="00DA6000">
      <w:pPr>
        <w:pStyle w:val="Alnea"/>
      </w:pPr>
      <w:r>
        <w:t>Fornecedores de Tec</w:t>
      </w:r>
      <w:r w:rsidR="0014347B">
        <w:t>nologia:</w:t>
      </w:r>
    </w:p>
    <w:p w14:paraId="56EF43CD" w14:textId="4FA941F2" w:rsidR="0014347B" w:rsidRDefault="0014347B" w:rsidP="0014347B">
      <w:pPr>
        <w:pStyle w:val="Subalnea"/>
      </w:pPr>
      <w:r>
        <w:t xml:space="preserve">Vivo </w:t>
      </w:r>
      <w:r w:rsidR="00641EF6">
        <w:t>(Serviços de internet)</w:t>
      </w:r>
      <w:r w:rsidR="007A6ECB">
        <w:t>;</w:t>
      </w:r>
    </w:p>
    <w:p w14:paraId="58D01CCC" w14:textId="2B53C578" w:rsidR="0014347B" w:rsidRDefault="0014347B" w:rsidP="0014347B">
      <w:pPr>
        <w:pStyle w:val="Subalnea"/>
      </w:pPr>
      <w:r>
        <w:t>Microsoft</w:t>
      </w:r>
      <w:r w:rsidR="00641EF6">
        <w:t xml:space="preserve"> (Visual Studio Code)</w:t>
      </w:r>
      <w:r w:rsidR="007A6ECB">
        <w:t>;</w:t>
      </w:r>
    </w:p>
    <w:p w14:paraId="2E0131DE" w14:textId="47CB5D4B" w:rsidR="0014347B" w:rsidRDefault="00641EF6" w:rsidP="0014347B">
      <w:pPr>
        <w:pStyle w:val="Subalnea"/>
      </w:pPr>
      <w:r>
        <w:t>Oracle (MySQL)</w:t>
      </w:r>
      <w:r w:rsidR="007A6ECB">
        <w:t>;</w:t>
      </w:r>
    </w:p>
    <w:p w14:paraId="4E5B8F20" w14:textId="5FC6D1C6" w:rsidR="006B1645" w:rsidRDefault="006B1645" w:rsidP="0014347B">
      <w:pPr>
        <w:pStyle w:val="Subalnea"/>
      </w:pPr>
      <w:r>
        <w:t>Dell (Computadores)</w:t>
      </w:r>
      <w:r w:rsidR="007A6ECB">
        <w:t>.</w:t>
      </w:r>
    </w:p>
    <w:p w14:paraId="52C4BE12" w14:textId="696A765D" w:rsidR="00551CA0" w:rsidRDefault="000C693C" w:rsidP="00DA6000">
      <w:pPr>
        <w:pStyle w:val="Alnea"/>
      </w:pPr>
      <w:r>
        <w:t>Autoridade</w:t>
      </w:r>
      <w:r w:rsidR="00636C0F">
        <w:t>: Governo Federal</w:t>
      </w:r>
      <w:r w:rsidR="007A6ECB">
        <w:t>;</w:t>
      </w:r>
    </w:p>
    <w:p w14:paraId="0E214A86" w14:textId="2BADE279" w:rsidR="13AD4F54" w:rsidRDefault="00636C0F" w:rsidP="00DA6000">
      <w:pPr>
        <w:pStyle w:val="Alnea"/>
      </w:pPr>
      <w:r>
        <w:t>Comunidade local</w:t>
      </w:r>
      <w:r w:rsidR="00F24754">
        <w:t>.</w:t>
      </w:r>
    </w:p>
    <w:p w14:paraId="7A448C14" w14:textId="26E47B8D" w:rsidR="00063532" w:rsidRDefault="00114130" w:rsidP="008970BA">
      <w:pPr>
        <w:pStyle w:val="Ttulo1"/>
      </w:pPr>
      <w:r>
        <w:t>Aprovação</w:t>
      </w:r>
      <w:r w:rsidR="00E03F55">
        <w:t xml:space="preserve"> do termo de abertura</w:t>
      </w:r>
    </w:p>
    <w:p w14:paraId="76A84A23" w14:textId="32C3B6D5" w:rsidR="00114130" w:rsidRDefault="00114130" w:rsidP="00114130">
      <w:r>
        <w:t>Este Termo de Abertura do Projeto foi revisado e aprovado pelas partes interessadas abaixo assinadas.</w:t>
      </w:r>
    </w:p>
    <w:p w14:paraId="31311A40" w14:textId="77777777" w:rsidR="00114130" w:rsidRDefault="00114130" w:rsidP="00114130">
      <w:r>
        <w:t>Assinaturas:</w:t>
      </w:r>
    </w:p>
    <w:p w14:paraId="31A2618B" w14:textId="56723C61" w:rsidR="009F350A" w:rsidRDefault="009F350A" w:rsidP="009C5051">
      <w:pPr>
        <w:pStyle w:val="Assinatura"/>
        <w:spacing w:before="1080"/>
      </w:pPr>
      <w:r>
        <w:t>Marcelo Carboni Gomes</w:t>
      </w:r>
    </w:p>
    <w:p w14:paraId="3D84D5E8" w14:textId="77777777" w:rsidR="009F350A" w:rsidRDefault="009F350A" w:rsidP="009F350A">
      <w:pPr>
        <w:pStyle w:val="Nomedainstituionaassinaturadafolhaderosto"/>
      </w:pPr>
      <w:r>
        <w:t>Cliente</w:t>
      </w:r>
    </w:p>
    <w:p w14:paraId="02A7858F" w14:textId="5BB77C30" w:rsidR="00EE2547" w:rsidRDefault="00EE2547" w:rsidP="009C5051">
      <w:pPr>
        <w:pStyle w:val="Assinatura"/>
        <w:spacing w:before="1080"/>
      </w:pPr>
      <w:r>
        <w:t>Wanderson Silva Aleixo</w:t>
      </w:r>
    </w:p>
    <w:p w14:paraId="1A6EFFDE" w14:textId="77777777" w:rsidR="003371C2" w:rsidRDefault="00EE2547" w:rsidP="003371C2">
      <w:pPr>
        <w:pStyle w:val="Nomedainstituionaassinaturadafolhaderosto"/>
        <w:sectPr w:rsidR="003371C2" w:rsidSect="00662F95">
          <w:headerReference w:type="default" r:id="rId15"/>
          <w:pgSz w:w="11906" w:h="16838" w:code="9"/>
          <w:pgMar w:top="1701" w:right="1134" w:bottom="1134" w:left="1701" w:header="1134" w:footer="1134" w:gutter="0"/>
          <w:pgNumType w:start="4"/>
          <w:cols w:space="708"/>
          <w:docGrid w:linePitch="360"/>
        </w:sectPr>
      </w:pPr>
      <w:r>
        <w:t>Gerente de Projeto</w:t>
      </w:r>
    </w:p>
    <w:p w14:paraId="1D1D3CF3" w14:textId="3DB95DC5" w:rsidR="00802245" w:rsidRDefault="006D641B" w:rsidP="00B338E9">
      <w:pPr>
        <w:pStyle w:val="Ttulo6"/>
      </w:pPr>
      <w:r>
        <w:lastRenderedPageBreak/>
        <w:t>G</w:t>
      </w:r>
      <w:r w:rsidR="00802245">
        <w:t>erenciamento de escopo</w:t>
      </w:r>
    </w:p>
    <w:p w14:paraId="6B142A98" w14:textId="70D7AD38" w:rsidR="003371C2" w:rsidRDefault="003E114E" w:rsidP="008970BA">
      <w:pPr>
        <w:pStyle w:val="Ttulo1"/>
        <w:numPr>
          <w:ilvl w:val="0"/>
          <w:numId w:val="3"/>
        </w:numPr>
      </w:pPr>
      <w:r>
        <w:t xml:space="preserve">Definição do </w:t>
      </w:r>
      <w:r w:rsidR="002D76C3">
        <w:t>Escopo</w:t>
      </w:r>
    </w:p>
    <w:p w14:paraId="2BCD522C" w14:textId="067341E8" w:rsidR="00AD71C9" w:rsidRDefault="003E114E" w:rsidP="00AD71C9">
      <w:r>
        <w:t>Criar a documentação necessária para o desenvolvimento de uma aplicação web</w:t>
      </w:r>
      <w:r w:rsidR="003758E9">
        <w:t xml:space="preserve"> chamada Flash Car</w:t>
      </w:r>
      <w:r>
        <w:t xml:space="preserve"> </w:t>
      </w:r>
      <w:r w:rsidR="003A6F6D">
        <w:t xml:space="preserve">com interface amigável para </w:t>
      </w:r>
      <w:r w:rsidR="000B2853">
        <w:t xml:space="preserve">que os clientes possam efetuar orçamentos e agendar serviços de estética automotiva em </w:t>
      </w:r>
      <w:r w:rsidR="002B03B2">
        <w:t>domicílio.</w:t>
      </w:r>
    </w:p>
    <w:p w14:paraId="36502922" w14:textId="45BAB061" w:rsidR="00C8211F" w:rsidRDefault="00C8211F" w:rsidP="008970BA">
      <w:pPr>
        <w:pStyle w:val="Ttulo1"/>
      </w:pPr>
      <w:r>
        <w:t>Estrutura</w:t>
      </w:r>
      <w:r w:rsidR="002E3C3F">
        <w:t xml:space="preserve"> analítica do projeto</w:t>
      </w:r>
    </w:p>
    <w:p w14:paraId="6A38B66D" w14:textId="29EDB39C" w:rsidR="00DF0DD9" w:rsidRDefault="00DF0DD9" w:rsidP="00DF0DD9">
      <w:r>
        <w:t xml:space="preserve">O projeto de documentação de desenvolvimento </w:t>
      </w:r>
      <w:r w:rsidR="00A827E9">
        <w:t>de aplicação web compreende pequenas etapas:</w:t>
      </w:r>
    </w:p>
    <w:p w14:paraId="5C361E34" w14:textId="110225A0" w:rsidR="00A827E9" w:rsidRDefault="006458F8" w:rsidP="00DA6000">
      <w:pPr>
        <w:pStyle w:val="Alnea"/>
        <w:numPr>
          <w:ilvl w:val="0"/>
          <w:numId w:val="19"/>
        </w:numPr>
      </w:pPr>
      <w:r>
        <w:t>Criação do planejamento</w:t>
      </w:r>
      <w:r w:rsidR="002C13FD">
        <w:t>;</w:t>
      </w:r>
    </w:p>
    <w:p w14:paraId="4EEB4427" w14:textId="1A6A2D37" w:rsidR="006458F8" w:rsidRDefault="0034148D" w:rsidP="00DA6000">
      <w:pPr>
        <w:pStyle w:val="Alnea"/>
      </w:pPr>
      <w:r>
        <w:t>Prototipagem</w:t>
      </w:r>
      <w:r w:rsidR="002C13FD">
        <w:t>;</w:t>
      </w:r>
    </w:p>
    <w:p w14:paraId="631B8E4F" w14:textId="76555265" w:rsidR="0034148D" w:rsidRDefault="0034148D" w:rsidP="00DA6000">
      <w:pPr>
        <w:pStyle w:val="Alnea"/>
      </w:pPr>
      <w:r>
        <w:t>Design do produto</w:t>
      </w:r>
      <w:r w:rsidR="002C13FD">
        <w:t>;</w:t>
      </w:r>
    </w:p>
    <w:p w14:paraId="01F4402D" w14:textId="4246EE78" w:rsidR="002C13FD" w:rsidRDefault="002C13FD" w:rsidP="00DA6000">
      <w:pPr>
        <w:pStyle w:val="Alnea"/>
      </w:pPr>
      <w:r>
        <w:t>Desenvolvimento;</w:t>
      </w:r>
    </w:p>
    <w:p w14:paraId="1AF3BF6D" w14:textId="36373C26" w:rsidR="002C13FD" w:rsidRDefault="002C13FD" w:rsidP="00DA6000">
      <w:pPr>
        <w:pStyle w:val="Alnea"/>
      </w:pPr>
      <w:r>
        <w:t>Testes;</w:t>
      </w:r>
    </w:p>
    <w:p w14:paraId="72BE6993" w14:textId="000B4D62" w:rsidR="002C13FD" w:rsidRDefault="002C13FD" w:rsidP="00DA6000">
      <w:pPr>
        <w:pStyle w:val="Alnea"/>
      </w:pPr>
      <w:r>
        <w:t>Pós-desenvolvimento.</w:t>
      </w:r>
    </w:p>
    <w:p w14:paraId="35102EFC" w14:textId="577D58EC" w:rsidR="00055C4D" w:rsidRDefault="00FF4EC9" w:rsidP="008970BA">
      <w:pPr>
        <w:pStyle w:val="Ttulo1"/>
      </w:pPr>
      <w:r>
        <w:t>Validação do escopo</w:t>
      </w:r>
    </w:p>
    <w:p w14:paraId="0A496883" w14:textId="3E479B22" w:rsidR="00FF4EC9" w:rsidRDefault="0002687B" w:rsidP="00FF4EC9">
      <w:r>
        <w:t xml:space="preserve">Após a conclusão de cada fase do projeto, o cliente passará o feedback ao gerente de projeto para que </w:t>
      </w:r>
      <w:r w:rsidR="002170CB">
        <w:t>este</w:t>
      </w:r>
      <w:r>
        <w:t xml:space="preserve"> faça as alterações</w:t>
      </w:r>
      <w:r w:rsidR="002170CB">
        <w:t xml:space="preserve"> que se fizerem necessárias.</w:t>
      </w:r>
    </w:p>
    <w:p w14:paraId="17B5E2F5" w14:textId="1024115E" w:rsidR="004816AA" w:rsidRDefault="004816AA" w:rsidP="00D66F53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A40173">
        <w:rPr>
          <w:noProof/>
        </w:rPr>
        <w:t>1</w:t>
      </w:r>
      <w:r>
        <w:fldChar w:fldCharType="end"/>
      </w:r>
      <w:r>
        <w:t xml:space="preserve"> – Validação de escopo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9"/>
        <w:gridCol w:w="2892"/>
      </w:tblGrid>
      <w:tr w:rsidR="00AA0F40" w14:paraId="67181176" w14:textId="77777777" w:rsidTr="004816AA">
        <w:tc>
          <w:tcPr>
            <w:tcW w:w="3406" w:type="pct"/>
            <w:tcBorders>
              <w:bottom w:val="single" w:sz="4" w:space="0" w:color="auto"/>
            </w:tcBorders>
            <w:vAlign w:val="center"/>
          </w:tcPr>
          <w:p w14:paraId="75D066E2" w14:textId="3E262BB2" w:rsidR="00AA0F40" w:rsidRDefault="00C4799E" w:rsidP="005538BD">
            <w:pPr>
              <w:jc w:val="center"/>
            </w:pPr>
            <w:r>
              <w:t>TAREFA</w:t>
            </w:r>
          </w:p>
        </w:tc>
        <w:tc>
          <w:tcPr>
            <w:tcW w:w="1594" w:type="pct"/>
            <w:tcBorders>
              <w:bottom w:val="single" w:sz="4" w:space="0" w:color="auto"/>
            </w:tcBorders>
            <w:vAlign w:val="center"/>
          </w:tcPr>
          <w:p w14:paraId="5707F392" w14:textId="67068DAC" w:rsidR="00AA0F40" w:rsidRDefault="00C4799E" w:rsidP="005538BD">
            <w:pPr>
              <w:jc w:val="center"/>
            </w:pPr>
            <w:r>
              <w:t>DATA DE CHECAGEM</w:t>
            </w:r>
          </w:p>
        </w:tc>
      </w:tr>
      <w:tr w:rsidR="00AA0F40" w14:paraId="6191372B" w14:textId="77777777" w:rsidTr="004816AA">
        <w:tc>
          <w:tcPr>
            <w:tcW w:w="3406" w:type="pct"/>
            <w:tcBorders>
              <w:top w:val="single" w:sz="4" w:space="0" w:color="auto"/>
            </w:tcBorders>
            <w:vAlign w:val="center"/>
          </w:tcPr>
          <w:p w14:paraId="2162CB83" w14:textId="0277A3F6" w:rsidR="00AA0F40" w:rsidRDefault="00C4799E" w:rsidP="005538BD">
            <w:pPr>
              <w:jc w:val="left"/>
            </w:pPr>
            <w:r>
              <w:t>Entrega do planejamento</w:t>
            </w:r>
          </w:p>
        </w:tc>
        <w:tc>
          <w:tcPr>
            <w:tcW w:w="1594" w:type="pct"/>
            <w:tcBorders>
              <w:top w:val="single" w:sz="4" w:space="0" w:color="auto"/>
            </w:tcBorders>
            <w:vAlign w:val="center"/>
          </w:tcPr>
          <w:p w14:paraId="66262CCA" w14:textId="341B5FE3" w:rsidR="00AA0F40" w:rsidRDefault="00C4799E" w:rsidP="005538BD">
            <w:pPr>
              <w:jc w:val="center"/>
            </w:pPr>
            <w:r>
              <w:t>25/09/2024</w:t>
            </w:r>
          </w:p>
        </w:tc>
      </w:tr>
      <w:tr w:rsidR="00AA0F40" w14:paraId="05732759" w14:textId="77777777" w:rsidTr="004816AA">
        <w:tc>
          <w:tcPr>
            <w:tcW w:w="3406" w:type="pct"/>
            <w:vAlign w:val="center"/>
          </w:tcPr>
          <w:p w14:paraId="1AFE5B25" w14:textId="5F2A7467" w:rsidR="00AA0F40" w:rsidRDefault="00644603" w:rsidP="005538BD">
            <w:pPr>
              <w:jc w:val="left"/>
            </w:pPr>
            <w:r>
              <w:t>Verificação de documentação de prototipagem</w:t>
            </w:r>
          </w:p>
        </w:tc>
        <w:tc>
          <w:tcPr>
            <w:tcW w:w="1594" w:type="pct"/>
            <w:vAlign w:val="center"/>
          </w:tcPr>
          <w:p w14:paraId="2AFB4AD9" w14:textId="2FC0669D" w:rsidR="00B8492B" w:rsidRDefault="00B8492B" w:rsidP="005538BD">
            <w:pPr>
              <w:jc w:val="center"/>
            </w:pPr>
            <w:r>
              <w:t>30/10/2024</w:t>
            </w:r>
          </w:p>
        </w:tc>
      </w:tr>
      <w:tr w:rsidR="00B8492B" w14:paraId="48D95B03" w14:textId="77777777" w:rsidTr="004816AA">
        <w:tc>
          <w:tcPr>
            <w:tcW w:w="3406" w:type="pct"/>
            <w:vAlign w:val="center"/>
          </w:tcPr>
          <w:p w14:paraId="0A3590DD" w14:textId="1F31A756" w:rsidR="00B8492B" w:rsidRDefault="00B8492B" w:rsidP="005538BD">
            <w:pPr>
              <w:jc w:val="left"/>
            </w:pPr>
            <w:r>
              <w:t>Verificação de documentação de design de produto</w:t>
            </w:r>
          </w:p>
        </w:tc>
        <w:tc>
          <w:tcPr>
            <w:tcW w:w="1594" w:type="pct"/>
            <w:vAlign w:val="center"/>
          </w:tcPr>
          <w:p w14:paraId="44032CC5" w14:textId="4597C038" w:rsidR="00B8492B" w:rsidRDefault="000C3F31" w:rsidP="005538BD">
            <w:pPr>
              <w:jc w:val="center"/>
            </w:pPr>
            <w:r>
              <w:t>30/10/2024</w:t>
            </w:r>
          </w:p>
        </w:tc>
      </w:tr>
      <w:tr w:rsidR="000C3F31" w14:paraId="2B26E955" w14:textId="77777777" w:rsidTr="004816AA">
        <w:tc>
          <w:tcPr>
            <w:tcW w:w="3406" w:type="pct"/>
            <w:vAlign w:val="center"/>
          </w:tcPr>
          <w:p w14:paraId="6B9AAB2F" w14:textId="0E1979B5" w:rsidR="000C3F31" w:rsidRDefault="000C3F31" w:rsidP="005538BD">
            <w:pPr>
              <w:jc w:val="left"/>
            </w:pPr>
            <w:r>
              <w:t>Verificação de documentação de desenvolvimento</w:t>
            </w:r>
          </w:p>
        </w:tc>
        <w:tc>
          <w:tcPr>
            <w:tcW w:w="1594" w:type="pct"/>
            <w:vAlign w:val="center"/>
          </w:tcPr>
          <w:p w14:paraId="27A62003" w14:textId="365883BF" w:rsidR="000C3F31" w:rsidRDefault="000C3F31" w:rsidP="005538BD">
            <w:pPr>
              <w:jc w:val="center"/>
            </w:pPr>
            <w:r>
              <w:t>20/11/2024</w:t>
            </w:r>
          </w:p>
        </w:tc>
      </w:tr>
      <w:tr w:rsidR="000C3F31" w14:paraId="0124BC44" w14:textId="77777777" w:rsidTr="004816AA">
        <w:tc>
          <w:tcPr>
            <w:tcW w:w="3406" w:type="pct"/>
            <w:vAlign w:val="center"/>
          </w:tcPr>
          <w:p w14:paraId="716B81B1" w14:textId="37FF5631" w:rsidR="000C3F31" w:rsidRDefault="001A638D" w:rsidP="005538BD">
            <w:pPr>
              <w:jc w:val="left"/>
            </w:pPr>
            <w:r>
              <w:t>Verificação de documentação de testes</w:t>
            </w:r>
          </w:p>
        </w:tc>
        <w:tc>
          <w:tcPr>
            <w:tcW w:w="1594" w:type="pct"/>
            <w:vAlign w:val="center"/>
          </w:tcPr>
          <w:p w14:paraId="445B6454" w14:textId="142ED5FD" w:rsidR="000C3F31" w:rsidRDefault="001A638D" w:rsidP="005538BD">
            <w:pPr>
              <w:jc w:val="center"/>
            </w:pPr>
            <w:r>
              <w:t>20/11/2024</w:t>
            </w:r>
          </w:p>
        </w:tc>
      </w:tr>
      <w:tr w:rsidR="001A638D" w14:paraId="1EECB99B" w14:textId="77777777" w:rsidTr="004816AA">
        <w:tc>
          <w:tcPr>
            <w:tcW w:w="3406" w:type="pct"/>
            <w:vAlign w:val="center"/>
          </w:tcPr>
          <w:p w14:paraId="02FE4AB2" w14:textId="7420B8D0" w:rsidR="001A638D" w:rsidRDefault="001A638D" w:rsidP="005538BD">
            <w:pPr>
              <w:jc w:val="left"/>
            </w:pPr>
            <w:r>
              <w:t>Verificação de documentação de lançamento</w:t>
            </w:r>
          </w:p>
        </w:tc>
        <w:tc>
          <w:tcPr>
            <w:tcW w:w="1594" w:type="pct"/>
            <w:vAlign w:val="center"/>
          </w:tcPr>
          <w:p w14:paraId="70844F8D" w14:textId="53E147B8" w:rsidR="001A638D" w:rsidRDefault="00490C6A" w:rsidP="005538BD">
            <w:pPr>
              <w:jc w:val="center"/>
            </w:pPr>
            <w:r>
              <w:t>20/11/2024</w:t>
            </w:r>
          </w:p>
        </w:tc>
      </w:tr>
      <w:tr w:rsidR="00490C6A" w14:paraId="5D07F13D" w14:textId="77777777" w:rsidTr="004816AA">
        <w:tc>
          <w:tcPr>
            <w:tcW w:w="3406" w:type="pct"/>
            <w:tcBorders>
              <w:bottom w:val="single" w:sz="4" w:space="0" w:color="auto"/>
            </w:tcBorders>
            <w:vAlign w:val="center"/>
          </w:tcPr>
          <w:p w14:paraId="27FA3CE5" w14:textId="244A1EC7" w:rsidR="00490C6A" w:rsidRDefault="00490C6A" w:rsidP="005538BD">
            <w:pPr>
              <w:jc w:val="left"/>
            </w:pPr>
            <w:r>
              <w:t>Entrega da documentação</w:t>
            </w:r>
          </w:p>
        </w:tc>
        <w:tc>
          <w:tcPr>
            <w:tcW w:w="1594" w:type="pct"/>
            <w:tcBorders>
              <w:bottom w:val="single" w:sz="4" w:space="0" w:color="auto"/>
            </w:tcBorders>
            <w:vAlign w:val="center"/>
          </w:tcPr>
          <w:p w14:paraId="45FEDA42" w14:textId="457C4E14" w:rsidR="00490C6A" w:rsidRDefault="00490C6A" w:rsidP="004816AA">
            <w:pPr>
              <w:keepNext/>
              <w:jc w:val="center"/>
            </w:pPr>
            <w:r>
              <w:t>20/11/2024</w:t>
            </w:r>
          </w:p>
        </w:tc>
      </w:tr>
    </w:tbl>
    <w:p w14:paraId="2B4A9314" w14:textId="2D1423EC" w:rsidR="004816AA" w:rsidRDefault="004816AA" w:rsidP="004816AA">
      <w:pPr>
        <w:pStyle w:val="Fontedasilustraoes"/>
        <w:spacing w:after="360"/>
      </w:pPr>
      <w:r>
        <w:t xml:space="preserve">Fonte: GUIMARÃES </w:t>
      </w:r>
      <w:r>
        <w:rPr>
          <w:i/>
          <w:iCs/>
        </w:rPr>
        <w:t>et</w:t>
      </w:r>
      <w:r w:rsidR="0070467D">
        <w:rPr>
          <w:i/>
          <w:iCs/>
        </w:rPr>
        <w:t xml:space="preserve"> al. </w:t>
      </w:r>
      <w:r w:rsidR="0070467D">
        <w:t>(2024).</w:t>
      </w:r>
    </w:p>
    <w:p w14:paraId="0CC9D3E5" w14:textId="77777777" w:rsidR="00195877" w:rsidRPr="00195877" w:rsidRDefault="00195877" w:rsidP="00195877"/>
    <w:p w14:paraId="7119D67A" w14:textId="73B96AFE" w:rsidR="005E743A" w:rsidRDefault="005E743A" w:rsidP="008970BA">
      <w:pPr>
        <w:pStyle w:val="Ttulo1"/>
      </w:pPr>
      <w:r>
        <w:t>Controle de escopo</w:t>
      </w:r>
    </w:p>
    <w:p w14:paraId="0CC72930" w14:textId="322A9E26" w:rsidR="002B03B2" w:rsidRDefault="00FC7CBF" w:rsidP="00AD71C9">
      <w:r>
        <w:t xml:space="preserve">O gerente </w:t>
      </w:r>
      <w:r w:rsidR="00410E0F">
        <w:t>se assegurará</w:t>
      </w:r>
      <w:r>
        <w:t xml:space="preserve"> que quaisquer mudanças que forem necessárias atenderão aos requisitos </w:t>
      </w:r>
      <w:r w:rsidR="00410E0F">
        <w:t xml:space="preserve">estabelecidos no </w:t>
      </w:r>
      <w:r w:rsidR="00342E20">
        <w:t xml:space="preserve">Termo de Abertura do Projeto quais são: orçamento, prazos, qualidade, </w:t>
      </w:r>
      <w:r w:rsidR="001206FB">
        <w:t>riscos iniciais e atendimento à LGPD.</w:t>
      </w:r>
    </w:p>
    <w:p w14:paraId="3E85C052" w14:textId="77777777" w:rsidR="005D3EB9" w:rsidRDefault="005D3EB9" w:rsidP="005D3EB9">
      <w:pPr>
        <w:pStyle w:val="Ttulo"/>
      </w:pPr>
      <w:r>
        <w:br w:type="page"/>
      </w:r>
    </w:p>
    <w:p w14:paraId="79DB9A77" w14:textId="77777777" w:rsidR="007774F4" w:rsidRDefault="007774F4" w:rsidP="005D3EB9">
      <w:pPr>
        <w:pStyle w:val="Ttulo"/>
        <w:sectPr w:rsidR="007774F4" w:rsidSect="00936950"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14:paraId="42B57AC0" w14:textId="77777777" w:rsidR="005D3EB9" w:rsidRDefault="005D3EB9" w:rsidP="005D3EB9">
      <w:pPr>
        <w:pStyle w:val="Ttulo"/>
      </w:pPr>
      <w:r>
        <w:lastRenderedPageBreak/>
        <w:t>ESTRUTURA ANALÍTICA DO PROJETO (EAP)</w:t>
      </w:r>
    </w:p>
    <w:p w14:paraId="5757759C" w14:textId="4C41B499" w:rsidR="001E4477" w:rsidRDefault="001E4477" w:rsidP="00D66F5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40173">
        <w:rPr>
          <w:noProof/>
        </w:rPr>
        <w:t>1</w:t>
      </w:r>
      <w:r>
        <w:fldChar w:fldCharType="end"/>
      </w:r>
      <w:r>
        <w:t xml:space="preserve"> - Estrutura Analítica do Projeto (EAP)</w:t>
      </w:r>
    </w:p>
    <w:p w14:paraId="749A7CD9" w14:textId="77777777" w:rsidR="001B05A8" w:rsidRDefault="00206CF4" w:rsidP="00D66F53">
      <w:pPr>
        <w:pStyle w:val="Imagem"/>
      </w:pPr>
      <w:r>
        <w:drawing>
          <wp:inline distT="0" distB="0" distL="0" distR="0" wp14:anchorId="6C628637" wp14:editId="7B2DD8FB">
            <wp:extent cx="7488000" cy="4378974"/>
            <wp:effectExtent l="0" t="0" r="0" b="2540"/>
            <wp:docPr id="45103688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000" cy="4378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D41A78" w14:textId="39BB7C9E" w:rsidR="000C2CF0" w:rsidRDefault="001B05A8" w:rsidP="00164F7A">
      <w:pPr>
        <w:pStyle w:val="Fontedasilustraoes"/>
        <w:spacing w:after="360"/>
      </w:pPr>
      <w:r>
        <w:t xml:space="preserve">Fonte: </w:t>
      </w:r>
      <w:r w:rsidR="00164F7A">
        <w:t xml:space="preserve">GUIMARÃES </w:t>
      </w:r>
      <w:r w:rsidR="00164F7A">
        <w:rPr>
          <w:i/>
          <w:iCs/>
        </w:rPr>
        <w:t>et al.</w:t>
      </w:r>
      <w:r w:rsidR="00164F7A">
        <w:t xml:space="preserve"> (2024)</w:t>
      </w:r>
    </w:p>
    <w:p w14:paraId="59D1B2E4" w14:textId="6C316893" w:rsidR="005D3EB9" w:rsidRPr="005D3EB9" w:rsidRDefault="005D3EB9" w:rsidP="005D3EB9">
      <w:pPr>
        <w:sectPr w:rsidR="005D3EB9" w:rsidRPr="005D3EB9" w:rsidSect="0016398E">
          <w:pgSz w:w="16838" w:h="11906" w:orient="landscape" w:code="9"/>
          <w:pgMar w:top="1701" w:right="1701" w:bottom="1134" w:left="1134" w:header="1134" w:footer="1134" w:gutter="0"/>
          <w:cols w:space="708"/>
          <w:docGrid w:linePitch="360"/>
        </w:sectPr>
      </w:pPr>
    </w:p>
    <w:p w14:paraId="18382B69" w14:textId="187C58A7" w:rsidR="00802245" w:rsidRDefault="006D641B" w:rsidP="006D641B">
      <w:pPr>
        <w:pStyle w:val="Ttulo6"/>
      </w:pPr>
      <w:r>
        <w:lastRenderedPageBreak/>
        <w:t>G</w:t>
      </w:r>
      <w:r w:rsidR="00802245">
        <w:t>erenciamento de cronograma</w:t>
      </w:r>
    </w:p>
    <w:p w14:paraId="47285B2B" w14:textId="3053C1A2" w:rsidR="00AD71C9" w:rsidRDefault="00AD71C9" w:rsidP="008970BA">
      <w:pPr>
        <w:pStyle w:val="Ttulo1"/>
        <w:numPr>
          <w:ilvl w:val="0"/>
          <w:numId w:val="4"/>
        </w:numPr>
      </w:pPr>
      <w:r>
        <w:t>Desenvolvimento do Cronograma</w:t>
      </w:r>
    </w:p>
    <w:p w14:paraId="06FFA3F2" w14:textId="77777777" w:rsidR="008366D3" w:rsidRDefault="00343B7F" w:rsidP="008366D3">
      <w:r>
        <w:t xml:space="preserve">Abaixo segue o quadro com a definição das atividades desenvolvidas, bem como a ordem que </w:t>
      </w:r>
      <w:r w:rsidR="0013711E">
        <w:t>elas</w:t>
      </w:r>
      <w:r>
        <w:t xml:space="preserve"> serão concluídas com seus respectivos prazos de</w:t>
      </w:r>
      <w:r w:rsidR="00DD5CD4">
        <w:t xml:space="preserve"> duração e de </w:t>
      </w:r>
      <w:r>
        <w:t>conclusão</w:t>
      </w:r>
      <w:r w:rsidR="00DD5CD4">
        <w:t>.</w:t>
      </w:r>
    </w:p>
    <w:p w14:paraId="0BC3B856" w14:textId="20CD7F46" w:rsidR="00C53557" w:rsidRDefault="00C53557" w:rsidP="008366D3">
      <w:r>
        <w:t xml:space="preserve">Quadro </w:t>
      </w:r>
      <w:r w:rsidR="004816AA">
        <w:fldChar w:fldCharType="begin"/>
      </w:r>
      <w:r w:rsidR="004816AA">
        <w:instrText xml:space="preserve"> SEQ Quadro \* ARABIC </w:instrText>
      </w:r>
      <w:r w:rsidR="004816AA">
        <w:fldChar w:fldCharType="separate"/>
      </w:r>
      <w:r w:rsidR="00A40173">
        <w:rPr>
          <w:noProof/>
        </w:rPr>
        <w:t>2</w:t>
      </w:r>
      <w:r w:rsidR="004816AA">
        <w:fldChar w:fldCharType="end"/>
      </w:r>
      <w:r>
        <w:t xml:space="preserve"> - Cronograma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8"/>
        <w:gridCol w:w="5033"/>
        <w:gridCol w:w="919"/>
        <w:gridCol w:w="1141"/>
        <w:gridCol w:w="1141"/>
      </w:tblGrid>
      <w:tr w:rsidR="003C2E8E" w:rsidRPr="003C2E8E" w14:paraId="33E966BA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2FEC3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ÍNDICE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4706F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TAREFA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A13E3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INÍCIO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9C2D6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DURAÇÃO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43747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TÉRMINO</w:t>
            </w:r>
          </w:p>
        </w:tc>
      </w:tr>
      <w:tr w:rsidR="003C2E8E" w:rsidRPr="003C2E8E" w14:paraId="4B6E0B26" w14:textId="77777777" w:rsidTr="006C171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6AF6F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50234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PLANEJAMENTO DO PROJETO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2464E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07/08/24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FE7C4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2457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25/09/2024</w:t>
            </w:r>
          </w:p>
        </w:tc>
      </w:tr>
      <w:tr w:rsidR="003C2E8E" w:rsidRPr="003C2E8E" w14:paraId="3B283B00" w14:textId="77777777" w:rsidTr="006C171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EA012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FC8A0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Gerenciamento de integração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8627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07/08/24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72D1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C7DEF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25/09/2024</w:t>
            </w:r>
          </w:p>
        </w:tc>
      </w:tr>
      <w:tr w:rsidR="003C2E8E" w:rsidRPr="003C2E8E" w14:paraId="1F099D3D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C4E89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DA7F4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Definição do projeto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0E860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07/08/24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6F36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4E46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14/08/2024</w:t>
            </w:r>
          </w:p>
        </w:tc>
      </w:tr>
      <w:tr w:rsidR="003C2E8E" w:rsidRPr="003C2E8E" w14:paraId="2E0D62EE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DD6A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80473" w14:textId="426CE385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C171A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Definição</w:t>
            </w: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da equipe do projeto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F7A8E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07/08/24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D7E11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A1BE7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21/08/2024</w:t>
            </w:r>
          </w:p>
        </w:tc>
      </w:tr>
      <w:tr w:rsidR="003C2E8E" w:rsidRPr="003C2E8E" w14:paraId="5E470E2C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92199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ABBF4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Definição do gerente de projeto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6385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07/08/24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BC407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C0ACB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08/08/2024</w:t>
            </w:r>
          </w:p>
        </w:tc>
      </w:tr>
      <w:tr w:rsidR="003C2E8E" w:rsidRPr="003C2E8E" w14:paraId="01629B42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94B6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0E515" w14:textId="3AD4FDCF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Definição dos </w:t>
            </w:r>
            <w:r w:rsidRPr="006C171A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stakeholders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1DBC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07/08/24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9D99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0CA6D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21/08/2024</w:t>
            </w:r>
          </w:p>
        </w:tc>
      </w:tr>
      <w:tr w:rsidR="003C2E8E" w:rsidRPr="003C2E8E" w14:paraId="28087F71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AD66B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9D7D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Criação do Termo de Abertura do Projeto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A8D1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71CB0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45FB5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25/09/2024</w:t>
            </w:r>
          </w:p>
        </w:tc>
      </w:tr>
      <w:tr w:rsidR="003C2E8E" w:rsidRPr="003C2E8E" w14:paraId="19EF38F6" w14:textId="77777777" w:rsidTr="006C171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DFF9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65010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Gerenciamento do escopo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5247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326D0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4DC2B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25/09/2024</w:t>
            </w:r>
          </w:p>
        </w:tc>
      </w:tr>
      <w:tr w:rsidR="003C2E8E" w:rsidRPr="003C2E8E" w14:paraId="072C55DD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8F8F5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37C57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Definição do escopo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5C4F6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1E36A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E2F60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04/09/2024</w:t>
            </w:r>
          </w:p>
        </w:tc>
      </w:tr>
      <w:tr w:rsidR="003C2E8E" w:rsidRPr="003C2E8E" w14:paraId="0AA6EDA8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6A68C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02998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Criação da Estrutura Analítica do Projeto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872CC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04/09/24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9005B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F93D3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25/09/2024</w:t>
            </w:r>
          </w:p>
        </w:tc>
      </w:tr>
      <w:tr w:rsidR="003C2E8E" w:rsidRPr="003C2E8E" w14:paraId="2E7D18BE" w14:textId="77777777" w:rsidTr="006C171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7FE01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83A25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Gerenciamento do cronograma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B3F62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B774E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CC9F9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25/09/2024</w:t>
            </w:r>
          </w:p>
        </w:tc>
      </w:tr>
      <w:tr w:rsidR="003C2E8E" w:rsidRPr="003C2E8E" w14:paraId="5790782D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B0F36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34A74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Definir as atividades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C3B0D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245AD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7E387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28/08/2024</w:t>
            </w:r>
          </w:p>
        </w:tc>
      </w:tr>
      <w:tr w:rsidR="003C2E8E" w:rsidRPr="003C2E8E" w14:paraId="7CB0E8B1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F30C9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F7213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Estimar as durações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821AF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12E2A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B0D7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04/09/2024</w:t>
            </w:r>
          </w:p>
        </w:tc>
      </w:tr>
      <w:tr w:rsidR="003C2E8E" w:rsidRPr="003C2E8E" w14:paraId="05BABC33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BBE2C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B58CD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Desenvolver o cronograma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AA0DE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04/09/24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29CF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2B6C7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25/09/2024</w:t>
            </w:r>
          </w:p>
        </w:tc>
      </w:tr>
      <w:tr w:rsidR="003C2E8E" w:rsidRPr="003C2E8E" w14:paraId="2DE2C8D7" w14:textId="77777777" w:rsidTr="006C171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2A413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D6BE9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Gerenciamento dos custos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1788D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04/09/24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A87D3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971E2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25/09/2024</w:t>
            </w:r>
          </w:p>
        </w:tc>
      </w:tr>
      <w:tr w:rsidR="003C2E8E" w:rsidRPr="003C2E8E" w14:paraId="47B46C04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F9C7F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39D69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Estimar os custos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AA6ED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04/09/24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2AD82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74526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11/09/2024</w:t>
            </w:r>
          </w:p>
        </w:tc>
      </w:tr>
      <w:tr w:rsidR="003C2E8E" w:rsidRPr="003C2E8E" w14:paraId="454CB86A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0AB8B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1E863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Determinar o orçamento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CDF3A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C95ED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9E7C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25/09/2024</w:t>
            </w:r>
          </w:p>
        </w:tc>
      </w:tr>
      <w:tr w:rsidR="003C2E8E" w:rsidRPr="003C2E8E" w14:paraId="2870E798" w14:textId="77777777" w:rsidTr="006C171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B8B48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1BA8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Gerenciamento da qualidade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0AEFB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5C0CE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26EC9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25/09/2024</w:t>
            </w:r>
          </w:p>
        </w:tc>
      </w:tr>
      <w:tr w:rsidR="003C2E8E" w:rsidRPr="003C2E8E" w14:paraId="265C4CD3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16C24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E6437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Planejar o gerenciamento de qualidade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7623A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03983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4CC1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11/09/2024</w:t>
            </w:r>
          </w:p>
        </w:tc>
      </w:tr>
      <w:tr w:rsidR="003C2E8E" w:rsidRPr="003C2E8E" w14:paraId="39572D84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C03C8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9F44A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Criação do checklist de qualidade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D6C2F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C34D8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42048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25/09/2024</w:t>
            </w:r>
          </w:p>
        </w:tc>
      </w:tr>
      <w:tr w:rsidR="003C2E8E" w:rsidRPr="003C2E8E" w14:paraId="41FD5113" w14:textId="77777777" w:rsidTr="006C171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A061B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929C0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Gerenciamento de recursos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392D3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07/08/24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48DF4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6B9A9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25/09/2024</w:t>
            </w:r>
          </w:p>
        </w:tc>
      </w:tr>
      <w:tr w:rsidR="003C2E8E" w:rsidRPr="003C2E8E" w14:paraId="3CFE7CBC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C2716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44106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Planejamento de recursos humanos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F4856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07/08/24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6FE30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1CFA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14/08/2024</w:t>
            </w:r>
          </w:p>
        </w:tc>
      </w:tr>
      <w:tr w:rsidR="003C2E8E" w:rsidRPr="003C2E8E" w14:paraId="50D844E7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10F1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A9C74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Aquisição de recursos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1031C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07/08/24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EB0B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5BC5F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21/08/2024</w:t>
            </w:r>
          </w:p>
        </w:tc>
      </w:tr>
      <w:tr w:rsidR="003C2E8E" w:rsidRPr="003C2E8E" w14:paraId="3EC4C669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83B32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3A881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Desenvolvimento de equipe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457AC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07/08/24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3028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86418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25/09/2024</w:t>
            </w:r>
          </w:p>
        </w:tc>
      </w:tr>
      <w:tr w:rsidR="003C2E8E" w:rsidRPr="003C2E8E" w14:paraId="310CEFD5" w14:textId="77777777" w:rsidTr="006C171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C6DE2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325E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Gerenciamento de comunicações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933FD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04/09/24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C43DA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40552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18/09/2024</w:t>
            </w:r>
          </w:p>
        </w:tc>
      </w:tr>
      <w:tr w:rsidR="003C2E8E" w:rsidRPr="003C2E8E" w14:paraId="1D067E4C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99E70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00349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Planejamento do gerenciamento de comunicações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ABDC5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04/09/24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EF587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FB82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18/09/2024</w:t>
            </w:r>
          </w:p>
        </w:tc>
      </w:tr>
      <w:tr w:rsidR="003C2E8E" w:rsidRPr="003C2E8E" w14:paraId="705AF203" w14:textId="77777777" w:rsidTr="006C171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7FBCF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3F1A5" w14:textId="0AFC23C6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C171A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Gerenciamento</w:t>
            </w: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de riscos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9F852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04/09/24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8302B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C94F2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25/09/2024</w:t>
            </w:r>
          </w:p>
        </w:tc>
      </w:tr>
      <w:tr w:rsidR="003C2E8E" w:rsidRPr="003C2E8E" w14:paraId="6FEEACEC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33EB8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A0CC2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Planejamento do gerenciamento de riscos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4850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04/09/24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B1D19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8219F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11/09/2024</w:t>
            </w:r>
          </w:p>
        </w:tc>
      </w:tr>
      <w:tr w:rsidR="003C2E8E" w:rsidRPr="003C2E8E" w14:paraId="4CE4ED71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39C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9047A" w14:textId="26CE00EE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C171A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Identificação</w:t>
            </w: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de riscos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76C4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04/09/24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20AC1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367E1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11/09/2024</w:t>
            </w:r>
          </w:p>
        </w:tc>
      </w:tr>
      <w:tr w:rsidR="003C2E8E" w:rsidRPr="003C2E8E" w14:paraId="45EC5380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E591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4932A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Análise de riscos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E8188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04/09/24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C1EFE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AEEB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11/09/2024</w:t>
            </w:r>
          </w:p>
        </w:tc>
      </w:tr>
      <w:tr w:rsidR="003C2E8E" w:rsidRPr="003C2E8E" w14:paraId="5BD431FF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C1F15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12A58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Planejamento de respostas a riscos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230E9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B244E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C7228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25/09/2024</w:t>
            </w:r>
          </w:p>
        </w:tc>
      </w:tr>
      <w:tr w:rsidR="003C2E8E" w:rsidRPr="003C2E8E" w14:paraId="3EE7E67F" w14:textId="77777777" w:rsidTr="006C171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EF470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46B50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Gerenciamento das Aquisições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5DB5E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D6FEE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BBB93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02/10/2024</w:t>
            </w:r>
          </w:p>
        </w:tc>
      </w:tr>
      <w:tr w:rsidR="003C2E8E" w:rsidRPr="003C2E8E" w14:paraId="5F93E873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7CC9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A2560" w14:textId="73FF555C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Planejamento do gerenciamento das aquisi</w:t>
            </w:r>
            <w:r w:rsidRPr="006C171A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ç</w:t>
            </w: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ões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C577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C4E28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F2BE7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02/10/2024</w:t>
            </w:r>
          </w:p>
        </w:tc>
      </w:tr>
      <w:tr w:rsidR="003C2E8E" w:rsidRPr="003C2E8E" w14:paraId="1E7901BD" w14:textId="77777777" w:rsidTr="006C171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97212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A04C4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Gerenciamento das partes interessadas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5A014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07/08/24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B070B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9FA6E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04/09/2024</w:t>
            </w:r>
          </w:p>
        </w:tc>
      </w:tr>
      <w:tr w:rsidR="003C2E8E" w:rsidRPr="003C2E8E" w14:paraId="62550CAB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476D8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0561" w14:textId="6E130C51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C171A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Identificação</w:t>
            </w: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das partes interessadas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B0399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07/08/24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5E89D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99564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21/08/2024</w:t>
            </w:r>
          </w:p>
        </w:tc>
      </w:tr>
      <w:tr w:rsidR="003C2E8E" w:rsidRPr="003C2E8E" w14:paraId="0FF76DBD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F953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0D300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Planejamento do engajamento das partes interessadas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6590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21/08/24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438DB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E0A1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04/09/2024</w:t>
            </w:r>
          </w:p>
        </w:tc>
      </w:tr>
      <w:tr w:rsidR="003C2E8E" w:rsidRPr="003C2E8E" w14:paraId="18018275" w14:textId="77777777" w:rsidTr="006C171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98B2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39E83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DESENVOLVIMENTO DA DOCUMENTAÇÃO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4C3C2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6BDD9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DF58A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20/11/2024</w:t>
            </w:r>
          </w:p>
        </w:tc>
      </w:tr>
      <w:tr w:rsidR="003C2E8E" w:rsidRPr="003C2E8E" w14:paraId="04936B21" w14:textId="77777777" w:rsidTr="006C171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67562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F0E3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Prototipagem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32ED2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81FE2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BE2A9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30/10/2024</w:t>
            </w:r>
          </w:p>
        </w:tc>
      </w:tr>
      <w:tr w:rsidR="003C2E8E" w:rsidRPr="003C2E8E" w14:paraId="76E1CCE6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17CAC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8A85A" w14:textId="6F9CFA18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C171A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Wire frames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F64AF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634D6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5D679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09/10/2024</w:t>
            </w:r>
          </w:p>
        </w:tc>
      </w:tr>
      <w:tr w:rsidR="003C2E8E" w:rsidRPr="003C2E8E" w14:paraId="76E8B1BC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E97F4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843FB" w14:textId="74335EB4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Mockup</w:t>
            </w:r>
            <w:r w:rsidRPr="006C171A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D3F1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02/10/24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3A3A2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96AF2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16/10/2024</w:t>
            </w:r>
          </w:p>
        </w:tc>
      </w:tr>
      <w:tr w:rsidR="003C2E8E" w:rsidRPr="003C2E8E" w14:paraId="4817B170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761D2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09E1D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Protótipos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E9CCC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16/10/24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204EA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377CC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30/10/2024</w:t>
            </w:r>
          </w:p>
        </w:tc>
      </w:tr>
      <w:tr w:rsidR="003C2E8E" w:rsidRPr="003C2E8E" w14:paraId="1D5FDB9A" w14:textId="77777777" w:rsidTr="006C171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F7D8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F15D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Design do 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632BD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527BF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28EDF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30/10/2024</w:t>
            </w:r>
          </w:p>
        </w:tc>
      </w:tr>
      <w:tr w:rsidR="003C2E8E" w:rsidRPr="003C2E8E" w14:paraId="3E664EB0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6D94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076F3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UI/UX Design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F3E4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C25DD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5540C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30/10/2024</w:t>
            </w:r>
          </w:p>
        </w:tc>
      </w:tr>
      <w:tr w:rsidR="003C2E8E" w:rsidRPr="003C2E8E" w14:paraId="7B0F2285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59937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3C6AC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Estilo Visual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97958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25/09/24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FC08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C1A9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30/10/2024</w:t>
            </w:r>
          </w:p>
        </w:tc>
      </w:tr>
      <w:tr w:rsidR="003C2E8E" w:rsidRPr="003C2E8E" w14:paraId="09650A07" w14:textId="77777777" w:rsidTr="006C171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3604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0E7EE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Desenvolvimento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E834E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30/10/24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02C45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EF9E1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20/11/2024</w:t>
            </w:r>
          </w:p>
        </w:tc>
      </w:tr>
      <w:tr w:rsidR="003C2E8E" w:rsidRPr="003C2E8E" w14:paraId="24A773CE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E677E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5020C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Arquitetura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C65D1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30/10/24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EC81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FC1B7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20/11/2024</w:t>
            </w:r>
          </w:p>
        </w:tc>
      </w:tr>
      <w:tr w:rsidR="003C2E8E" w:rsidRPr="003C2E8E" w14:paraId="784D7D3B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27602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61234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Integração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28CF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30/10/24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B77D2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09F56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20/11/2024</w:t>
            </w:r>
          </w:p>
        </w:tc>
      </w:tr>
      <w:tr w:rsidR="003C2E8E" w:rsidRPr="003C2E8E" w14:paraId="654A146D" w14:textId="77777777" w:rsidTr="006C171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A3C37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4E685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C3C4E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30/10/24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25AD3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30600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20/11/2024</w:t>
            </w:r>
          </w:p>
        </w:tc>
      </w:tr>
      <w:tr w:rsidR="003C2E8E" w:rsidRPr="003C2E8E" w14:paraId="62BD9631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E7F0C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ED50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Planos de testes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FCDD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30/10/24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98C38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50354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06/11/2024</w:t>
            </w:r>
          </w:p>
        </w:tc>
      </w:tr>
      <w:tr w:rsidR="003C2E8E" w:rsidRPr="003C2E8E" w14:paraId="29450AFE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7BD21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F60F8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Casos de testes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7FCF5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06/11/24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02E4D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D1E03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13/11/2024</w:t>
            </w:r>
          </w:p>
        </w:tc>
      </w:tr>
      <w:tr w:rsidR="003C2E8E" w:rsidRPr="003C2E8E" w14:paraId="3B4D7551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38B11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DF05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Relatórios de bugs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AA678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13/11/24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139C3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1C489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20/11/2024</w:t>
            </w:r>
          </w:p>
        </w:tc>
      </w:tr>
      <w:tr w:rsidR="003C2E8E" w:rsidRPr="003C2E8E" w14:paraId="5211E1E8" w14:textId="77777777" w:rsidTr="006C171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A6B16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E97C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Lançamento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C0042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06/11/24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29F05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B61C1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20/11/2024</w:t>
            </w:r>
          </w:p>
        </w:tc>
      </w:tr>
      <w:tr w:rsidR="003C2E8E" w:rsidRPr="003C2E8E" w14:paraId="44008DF5" w14:textId="77777777" w:rsidTr="006C17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47559" w14:textId="77777777" w:rsidR="003C2E8E" w:rsidRPr="003C2E8E" w:rsidRDefault="003C2E8E" w:rsidP="003C2E8E">
            <w:pPr>
              <w:spacing w:line="240" w:lineRule="auto"/>
              <w:jc w:val="righ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698AC" w14:textId="77777777" w:rsidR="003C2E8E" w:rsidRPr="003C2E8E" w:rsidRDefault="003C2E8E" w:rsidP="003C2E8E">
            <w:pPr>
              <w:spacing w:line="240" w:lineRule="auto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Documentação do usuário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BC0F2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06/11/24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5E22D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29F27" w14:textId="77777777" w:rsidR="003C2E8E" w:rsidRPr="003C2E8E" w:rsidRDefault="003C2E8E" w:rsidP="003C2E8E">
            <w:pPr>
              <w:spacing w:line="240" w:lineRule="auto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2E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20/11/2024</w:t>
            </w:r>
          </w:p>
        </w:tc>
      </w:tr>
    </w:tbl>
    <w:p w14:paraId="24A10EC4" w14:textId="4D7D6551" w:rsidR="004D3317" w:rsidRDefault="005D7A60" w:rsidP="004D3317">
      <w:pPr>
        <w:pStyle w:val="Fontedasilustraoes"/>
        <w:spacing w:after="360"/>
        <w:sectPr w:rsidR="004D3317" w:rsidSect="00936950"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  <w:r>
        <w:t>F</w:t>
      </w:r>
      <w:r w:rsidR="0070467D">
        <w:t>onte</w:t>
      </w:r>
      <w:r>
        <w:t xml:space="preserve">: GUIMARÃES </w:t>
      </w:r>
      <w:r w:rsidRPr="005D7A60">
        <w:rPr>
          <w:i/>
          <w:iCs/>
        </w:rPr>
        <w:t>et al.</w:t>
      </w:r>
      <w:r>
        <w:rPr>
          <w:i/>
          <w:iCs/>
        </w:rPr>
        <w:t xml:space="preserve"> </w:t>
      </w:r>
      <w:r w:rsidRPr="005D7A60">
        <w:t>(2024)</w:t>
      </w:r>
      <w:r>
        <w:t>.</w:t>
      </w:r>
    </w:p>
    <w:p w14:paraId="54613724" w14:textId="77777777" w:rsidR="009929CE" w:rsidRDefault="00DF5F57" w:rsidP="009C5051">
      <w:pPr>
        <w:pStyle w:val="Ttulo"/>
      </w:pPr>
      <w:r>
        <w:lastRenderedPageBreak/>
        <w:t>GRÁFICO DE GANTT</w:t>
      </w:r>
    </w:p>
    <w:p w14:paraId="2F078C54" w14:textId="02A18E32" w:rsidR="00CF7A1B" w:rsidRDefault="00CF7A1B" w:rsidP="00D66F53">
      <w:pPr>
        <w:pStyle w:val="Legenda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A40173">
        <w:rPr>
          <w:noProof/>
        </w:rPr>
        <w:t>1</w:t>
      </w:r>
      <w:r>
        <w:fldChar w:fldCharType="end"/>
      </w:r>
      <w:r>
        <w:t xml:space="preserve"> – Gráfico do cronograma</w:t>
      </w:r>
    </w:p>
    <w:p w14:paraId="002D6C87" w14:textId="77777777" w:rsidR="00F45A7B" w:rsidRDefault="003F05F5" w:rsidP="003F05F5">
      <w:pPr>
        <w:pStyle w:val="Imagem"/>
      </w:pPr>
      <w:r>
        <w:drawing>
          <wp:inline distT="0" distB="0" distL="0" distR="0" wp14:anchorId="0F800361" wp14:editId="1957A0B9">
            <wp:extent cx="8891905" cy="4633595"/>
            <wp:effectExtent l="0" t="0" r="4445" b="14605"/>
            <wp:docPr id="149888913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8587C31-A553-2AD6-DAA2-461588D59C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D3551E4" w14:textId="6D39797B" w:rsidR="00CF7A1B" w:rsidRPr="00CF7A1B" w:rsidRDefault="00CF7A1B" w:rsidP="00CF7A1B">
      <w:pPr>
        <w:pStyle w:val="Fontedasilustraoes"/>
        <w:spacing w:after="360"/>
        <w:sectPr w:rsidR="00CF7A1B" w:rsidRPr="00CF7A1B" w:rsidSect="002259DA">
          <w:pgSz w:w="16838" w:h="11906" w:orient="landscape" w:code="9"/>
          <w:pgMar w:top="1701" w:right="1701" w:bottom="1134" w:left="1134" w:header="1134" w:footer="1134" w:gutter="0"/>
          <w:cols w:space="708"/>
          <w:docGrid w:linePitch="360"/>
        </w:sectPr>
      </w:pPr>
      <w:r>
        <w:t xml:space="preserve">Fonte: GUIMARÃES </w:t>
      </w:r>
      <w:r>
        <w:rPr>
          <w:i/>
          <w:iCs/>
        </w:rPr>
        <w:t>et al.</w:t>
      </w:r>
      <w:r>
        <w:t xml:space="preserve"> (2024).</w:t>
      </w:r>
    </w:p>
    <w:p w14:paraId="6230409A" w14:textId="1F057788" w:rsidR="00AD71C9" w:rsidRDefault="006D641B" w:rsidP="006D641B">
      <w:pPr>
        <w:pStyle w:val="Ttulo6"/>
      </w:pPr>
      <w:r>
        <w:lastRenderedPageBreak/>
        <w:t>G</w:t>
      </w:r>
      <w:r w:rsidR="00B70BFF">
        <w:t>erenciamento de custos</w:t>
      </w:r>
    </w:p>
    <w:p w14:paraId="445E0319" w14:textId="360020AD" w:rsidR="00802245" w:rsidRDefault="00601565" w:rsidP="008970BA">
      <w:pPr>
        <w:pStyle w:val="Ttulo1"/>
        <w:numPr>
          <w:ilvl w:val="0"/>
          <w:numId w:val="5"/>
        </w:numPr>
      </w:pPr>
      <w:r>
        <w:t>E</w:t>
      </w:r>
      <w:r w:rsidR="00802245">
        <w:t>stimativa de custos</w:t>
      </w:r>
    </w:p>
    <w:p w14:paraId="05FA3F37" w14:textId="580F7719" w:rsidR="00802245" w:rsidRDefault="005D0879" w:rsidP="00802245">
      <w:r>
        <w:t>Para o desenvolvimento deste projeto, os custos estimados são:</w:t>
      </w:r>
    </w:p>
    <w:p w14:paraId="5D40E402" w14:textId="758EC65E" w:rsidR="00A62A35" w:rsidRDefault="00A62A35" w:rsidP="00DA6000">
      <w:pPr>
        <w:pStyle w:val="Alnea"/>
        <w:numPr>
          <w:ilvl w:val="0"/>
          <w:numId w:val="20"/>
        </w:numPr>
      </w:pPr>
      <w:r>
        <w:t>Desenvolvimento inicial: R$ 15.000</w:t>
      </w:r>
      <w:r w:rsidR="00D73DB9">
        <w:t xml:space="preserve"> (quinze mil reais) </w:t>
      </w:r>
      <w:r>
        <w:t>a R$ 20.000</w:t>
      </w:r>
      <w:r w:rsidR="00D73DB9">
        <w:t xml:space="preserve"> (vinte mil reais)</w:t>
      </w:r>
      <w:r>
        <w:t>, dependendo das funcionalidades e da complexidade;</w:t>
      </w:r>
    </w:p>
    <w:p w14:paraId="0E331092" w14:textId="7A59E8FF" w:rsidR="005D0879" w:rsidRDefault="00A62A35" w:rsidP="00DA6000">
      <w:pPr>
        <w:pStyle w:val="Alnea"/>
      </w:pPr>
      <w:r>
        <w:t>Aplicativo mobile (opcional): Adicionar entre R$ 5.000</w:t>
      </w:r>
      <w:r w:rsidR="009646E5">
        <w:t xml:space="preserve"> (cinco mil reais) </w:t>
      </w:r>
      <w:r>
        <w:t xml:space="preserve"> a R$ 15.000</w:t>
      </w:r>
      <w:r w:rsidR="009646E5">
        <w:t xml:space="preserve"> (quinze mil reais)</w:t>
      </w:r>
      <w:r>
        <w:t xml:space="preserve"> ao orçamento, focando em um </w:t>
      </w:r>
      <w:r w:rsidR="00525152">
        <w:t>aplicativo</w:t>
      </w:r>
      <w:r>
        <w:t xml:space="preserve"> básico e funcional.</w:t>
      </w:r>
    </w:p>
    <w:p w14:paraId="6D80A833" w14:textId="3163CBCA" w:rsidR="00486AD8" w:rsidRDefault="008976EA" w:rsidP="008970BA">
      <w:pPr>
        <w:pStyle w:val="Ttulo1"/>
      </w:pPr>
      <w:r>
        <w:t>O</w:t>
      </w:r>
      <w:r w:rsidR="003666FF">
        <w:t>rçamento total</w:t>
      </w:r>
    </w:p>
    <w:p w14:paraId="2E2A9AE7" w14:textId="39E061EC" w:rsidR="00D71586" w:rsidRDefault="00562574" w:rsidP="00DA6000">
      <w:pPr>
        <w:pStyle w:val="Alnea"/>
        <w:numPr>
          <w:ilvl w:val="0"/>
          <w:numId w:val="21"/>
        </w:numPr>
      </w:pPr>
      <w:r>
        <w:t>Despesas com tecnologia</w:t>
      </w:r>
      <w:r w:rsidR="0053068F">
        <w:t>:</w:t>
      </w:r>
    </w:p>
    <w:p w14:paraId="6103A73C" w14:textId="42A3172B" w:rsidR="00562574" w:rsidRDefault="00562574" w:rsidP="00ED287B">
      <w:pPr>
        <w:pStyle w:val="Subalnea"/>
      </w:pPr>
      <w:r>
        <w:t>Internet: R$ 800,00</w:t>
      </w:r>
      <w:r w:rsidR="0053068F">
        <w:t xml:space="preserve"> (oitocentos reais);</w:t>
      </w:r>
    </w:p>
    <w:p w14:paraId="0C4EF487" w14:textId="44EB9F12" w:rsidR="00562574" w:rsidRDefault="001E4EB5" w:rsidP="00ED287B">
      <w:pPr>
        <w:pStyle w:val="Subalnea"/>
      </w:pPr>
      <w:r>
        <w:t>Aquisição de softwares: R$ 0,00</w:t>
      </w:r>
      <w:r w:rsidR="0053068F">
        <w:t xml:space="preserve"> (utilização de softwares de código aberto)</w:t>
      </w:r>
      <w:r w:rsidR="0088511B">
        <w:t>;</w:t>
      </w:r>
    </w:p>
    <w:p w14:paraId="0DF4ECEE" w14:textId="2EF05BAC" w:rsidR="001E4EB5" w:rsidRDefault="001E4EB5" w:rsidP="00ED287B">
      <w:pPr>
        <w:pStyle w:val="Subalnea"/>
      </w:pPr>
      <w:r>
        <w:t>Aquisição de equipamentos e insumos eletrônicos: R$ 0,00</w:t>
      </w:r>
      <w:r w:rsidR="0088511B">
        <w:t xml:space="preserve"> (utilização dos equipamentos que já são pertencentes aos membros da equipe).</w:t>
      </w:r>
    </w:p>
    <w:p w14:paraId="18F2B123" w14:textId="7FB8F7DC" w:rsidR="00AA4023" w:rsidRDefault="00AA4023" w:rsidP="00DA6000">
      <w:pPr>
        <w:pStyle w:val="Alnea"/>
      </w:pPr>
      <w:r>
        <w:t>Recursos humanos</w:t>
      </w:r>
      <w:r w:rsidR="00280765">
        <w:t>:</w:t>
      </w:r>
    </w:p>
    <w:p w14:paraId="44931FBE" w14:textId="6F7BE97B" w:rsidR="001E4EB5" w:rsidRDefault="00AA4023" w:rsidP="00ED287B">
      <w:pPr>
        <w:pStyle w:val="Subalnea"/>
      </w:pPr>
      <w:r>
        <w:t>Despesas com mão-de-obra: R$ 15.000,00</w:t>
      </w:r>
      <w:r w:rsidR="0088511B">
        <w:t xml:space="preserve"> (quinze mil reais)</w:t>
      </w:r>
      <w:r w:rsidR="00280765">
        <w:t>.</w:t>
      </w:r>
    </w:p>
    <w:p w14:paraId="548501EF" w14:textId="0633A2F6" w:rsidR="008D01C8" w:rsidRDefault="008D01C8" w:rsidP="00DA6000">
      <w:pPr>
        <w:pStyle w:val="Alnea"/>
      </w:pPr>
      <w:r>
        <w:t>Outros custos:</w:t>
      </w:r>
    </w:p>
    <w:p w14:paraId="30E3E6F7" w14:textId="55525EB3" w:rsidR="008D01C8" w:rsidRDefault="008D01C8" w:rsidP="00ED287B">
      <w:pPr>
        <w:pStyle w:val="Subalnea"/>
      </w:pPr>
      <w:r>
        <w:t>Água: R$ 500,00</w:t>
      </w:r>
      <w:r w:rsidR="0088511B">
        <w:t xml:space="preserve"> (quinhentos reais);</w:t>
      </w:r>
    </w:p>
    <w:p w14:paraId="2BE68B73" w14:textId="04C28118" w:rsidR="008D01C8" w:rsidRDefault="008D01C8" w:rsidP="00ED287B">
      <w:pPr>
        <w:pStyle w:val="Subalnea"/>
      </w:pPr>
      <w:r>
        <w:t>Luz: R$ 1.500,00</w:t>
      </w:r>
      <w:r w:rsidR="00280765">
        <w:t xml:space="preserve"> (mil e quinhentos reais);</w:t>
      </w:r>
    </w:p>
    <w:p w14:paraId="2A80EEEF" w14:textId="25B10D79" w:rsidR="004A7BE9" w:rsidRPr="003959B3" w:rsidRDefault="008D01C8" w:rsidP="004A7BE9">
      <w:pPr>
        <w:pStyle w:val="Subalnea"/>
        <w:rPr>
          <w:lang w:val="pt-PT"/>
        </w:rPr>
      </w:pPr>
      <w:r>
        <w:t xml:space="preserve">Telefone: R$ </w:t>
      </w:r>
      <w:r w:rsidR="0071792C">
        <w:t>500,00</w:t>
      </w:r>
      <w:r w:rsidR="00280765">
        <w:t xml:space="preserve"> (quinhentos reais).</w:t>
      </w:r>
    </w:p>
    <w:p w14:paraId="35F9AE66" w14:textId="77777777" w:rsidR="00111D3D" w:rsidRDefault="00111D3D" w:rsidP="003959B3">
      <w:pPr>
        <w:pStyle w:val="Ttulo"/>
      </w:pPr>
    </w:p>
    <w:p w14:paraId="5466D6B7" w14:textId="77777777" w:rsidR="005C73D0" w:rsidRDefault="005C73D0" w:rsidP="003959B3">
      <w:pPr>
        <w:pStyle w:val="Ttulo"/>
      </w:pPr>
      <w:r>
        <w:br w:type="page"/>
      </w:r>
    </w:p>
    <w:p w14:paraId="04282EB6" w14:textId="0EF47CDD" w:rsidR="003959B3" w:rsidRDefault="003959B3" w:rsidP="009C5051">
      <w:pPr>
        <w:pStyle w:val="Ttulo"/>
      </w:pPr>
      <w:r>
        <w:lastRenderedPageBreak/>
        <w:t>desenv</w:t>
      </w:r>
      <w:r w:rsidR="00111D3D">
        <w:t>olvimento de aplicativo web</w:t>
      </w:r>
    </w:p>
    <w:p w14:paraId="5F898ED9" w14:textId="35D0D6CF" w:rsidR="002F0AB3" w:rsidRDefault="002F0AB3" w:rsidP="00D66F53">
      <w:pPr>
        <w:pStyle w:val="Legenda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A40173">
        <w:rPr>
          <w:noProof/>
        </w:rPr>
        <w:t>2</w:t>
      </w:r>
      <w:r>
        <w:fldChar w:fldCharType="end"/>
      </w:r>
      <w:r>
        <w:t xml:space="preserve"> - Gráfico de </w:t>
      </w:r>
      <w:r w:rsidR="001423B6">
        <w:t xml:space="preserve">distribuição </w:t>
      </w:r>
      <w:r>
        <w:t>do orçamento</w:t>
      </w:r>
    </w:p>
    <w:p w14:paraId="2999FEE0" w14:textId="3BC3B187" w:rsidR="00111D3D" w:rsidRDefault="005C73D0" w:rsidP="005C73D0">
      <w:pPr>
        <w:pStyle w:val="Imagem"/>
      </w:pPr>
      <w:r>
        <w:drawing>
          <wp:inline distT="0" distB="0" distL="0" distR="0" wp14:anchorId="5D7E6D6B" wp14:editId="613DF138">
            <wp:extent cx="5760000" cy="3456000"/>
            <wp:effectExtent l="0" t="0" r="0" b="0"/>
            <wp:docPr id="158655629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3870616-D321-EDC8-1C52-9E531C3DD8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C0A6E46" w14:textId="213BF76D" w:rsidR="003959B3" w:rsidRPr="008140CD" w:rsidRDefault="00E0161D" w:rsidP="008140CD">
      <w:pPr>
        <w:pStyle w:val="Fontedasilustraoes"/>
        <w:spacing w:after="360"/>
        <w:rPr>
          <w:i/>
          <w:iCs/>
        </w:rPr>
        <w:sectPr w:rsidR="003959B3" w:rsidRPr="008140CD" w:rsidSect="00936950"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  <w:r>
        <w:t xml:space="preserve">Fonte: GUIMARÃES </w:t>
      </w:r>
      <w:r>
        <w:rPr>
          <w:i/>
          <w:iCs/>
        </w:rPr>
        <w:t>et al.</w:t>
      </w:r>
      <w:r w:rsidR="007E1B65">
        <w:rPr>
          <w:i/>
          <w:iCs/>
        </w:rPr>
        <w:t xml:space="preserve"> </w:t>
      </w:r>
      <w:r w:rsidR="007E1B65" w:rsidRPr="007E1B65">
        <w:t>(</w:t>
      </w:r>
      <w:r w:rsidR="007E1B65">
        <w:t>2024).</w:t>
      </w:r>
    </w:p>
    <w:p w14:paraId="3066879A" w14:textId="35222536" w:rsidR="00D10939" w:rsidRDefault="006D641B" w:rsidP="006D641B">
      <w:pPr>
        <w:pStyle w:val="Ttulo6"/>
      </w:pPr>
      <w:r>
        <w:lastRenderedPageBreak/>
        <w:t>G</w:t>
      </w:r>
      <w:r w:rsidR="00D10939">
        <w:t>erenciamento da qualidade</w:t>
      </w:r>
    </w:p>
    <w:p w14:paraId="292E32E3" w14:textId="112A9828" w:rsidR="295E63B9" w:rsidRDefault="49CA530E" w:rsidP="008970BA">
      <w:pPr>
        <w:pStyle w:val="Ttulo1"/>
        <w:numPr>
          <w:ilvl w:val="0"/>
          <w:numId w:val="7"/>
        </w:numPr>
      </w:pPr>
      <w:r>
        <w:t xml:space="preserve">Padrões de Qualidade </w:t>
      </w:r>
    </w:p>
    <w:p w14:paraId="11FD55B5" w14:textId="76E1F9CB" w:rsidR="00CB783E" w:rsidRDefault="00CB783E" w:rsidP="00CB783E">
      <w:r>
        <w:t>A qualidade final do projeto será medida utilizando como base</w:t>
      </w:r>
      <w:r w:rsidR="002A04BC">
        <w:t xml:space="preserve"> os critérios abaixo:</w:t>
      </w:r>
    </w:p>
    <w:p w14:paraId="4D082041" w14:textId="0F5672C7" w:rsidR="49CA530E" w:rsidRDefault="63EAC0A4" w:rsidP="00DA6000">
      <w:pPr>
        <w:pStyle w:val="Alnea"/>
        <w:numPr>
          <w:ilvl w:val="0"/>
          <w:numId w:val="22"/>
        </w:numPr>
      </w:pPr>
      <w:r w:rsidRPr="00B16CF2">
        <w:t xml:space="preserve">Interface </w:t>
      </w:r>
      <w:r w:rsidR="00B82E94">
        <w:t>i</w:t>
      </w:r>
      <w:r w:rsidRPr="00B16CF2">
        <w:t>ntuitiva:</w:t>
      </w:r>
      <w:r w:rsidRPr="63EAC0A4">
        <w:t xml:space="preserve"> </w:t>
      </w:r>
      <w:r w:rsidR="007F20FD">
        <w:t>o</w:t>
      </w:r>
      <w:r w:rsidRPr="63EAC0A4">
        <w:t xml:space="preserve"> design do site deve seguir princípios de design centrado no usuário garantindo que qualquer pessoa, independentemente de seu nível de habilidade técnica, consiga navegar facilmente</w:t>
      </w:r>
      <w:r w:rsidR="00280765">
        <w:t>;</w:t>
      </w:r>
    </w:p>
    <w:p w14:paraId="655C9803" w14:textId="3513825A" w:rsidR="49CA530E" w:rsidRDefault="1C0F8304" w:rsidP="00DA6000">
      <w:pPr>
        <w:pStyle w:val="Alnea"/>
      </w:pPr>
      <w:r w:rsidRPr="007F20FD">
        <w:t xml:space="preserve">Tempo de </w:t>
      </w:r>
      <w:r w:rsidR="007F20FD">
        <w:t>r</w:t>
      </w:r>
      <w:r w:rsidRPr="007F20FD">
        <w:t>esposta:</w:t>
      </w:r>
      <w:r w:rsidRPr="1C0F8304">
        <w:t xml:space="preserve"> </w:t>
      </w:r>
      <w:r w:rsidR="007F20FD">
        <w:t>o</w:t>
      </w:r>
      <w:r w:rsidRPr="1C0F8304">
        <w:t>timizar o tempo de carregamento das páginas e ações para garantir que os usuários não abandonem o site devido à lentidão</w:t>
      </w:r>
      <w:r w:rsidR="00280765">
        <w:t>;</w:t>
      </w:r>
    </w:p>
    <w:p w14:paraId="4BA18572" w14:textId="487C7AE2" w:rsidR="63EAC0A4" w:rsidRDefault="1C0F8304" w:rsidP="00DA6000">
      <w:pPr>
        <w:pStyle w:val="Alnea"/>
      </w:pPr>
      <w:r w:rsidRPr="1C0F8304">
        <w:t xml:space="preserve">Criptografia de </w:t>
      </w:r>
      <w:r w:rsidR="002E28A4">
        <w:t>d</w:t>
      </w:r>
      <w:r w:rsidRPr="1C0F8304">
        <w:t xml:space="preserve">ados: </w:t>
      </w:r>
      <w:r w:rsidR="00AF20E5">
        <w:t>p</w:t>
      </w:r>
      <w:r w:rsidRPr="1C0F8304">
        <w:t>roteger todas as informações sensíveis que trafegam entre o cliente e o servidor</w:t>
      </w:r>
      <w:r w:rsidR="00280765">
        <w:t>.</w:t>
      </w:r>
    </w:p>
    <w:p w14:paraId="2242BCEF" w14:textId="1ED1B27E" w:rsidR="00AD71C9" w:rsidRDefault="1C0F8304" w:rsidP="008970BA">
      <w:pPr>
        <w:pStyle w:val="Ttulo1"/>
      </w:pPr>
      <w:r>
        <w:t>Medições de Qualidade</w:t>
      </w:r>
    </w:p>
    <w:p w14:paraId="0BF43ECD" w14:textId="62C68F2E" w:rsidR="00AD71C9" w:rsidRPr="002D333E" w:rsidRDefault="1C0F8304" w:rsidP="00DA6000">
      <w:pPr>
        <w:pStyle w:val="Alnea"/>
        <w:numPr>
          <w:ilvl w:val="0"/>
          <w:numId w:val="23"/>
        </w:numPr>
      </w:pPr>
      <w:r w:rsidRPr="002D333E">
        <w:t xml:space="preserve">Conclusão de </w:t>
      </w:r>
      <w:r w:rsidR="002D333E">
        <w:t>t</w:t>
      </w:r>
      <w:r w:rsidRPr="002D333E">
        <w:t xml:space="preserve">arefas: </w:t>
      </w:r>
      <w:r w:rsidR="002D333E">
        <w:t>m</w:t>
      </w:r>
      <w:r w:rsidRPr="002D333E">
        <w:t>edir quantos usuários conseguem se cadastrar e agendar serviços sem dificuldades</w:t>
      </w:r>
      <w:r w:rsidR="008011E0">
        <w:t>;</w:t>
      </w:r>
    </w:p>
    <w:p w14:paraId="6B723181" w14:textId="502D01F3" w:rsidR="00AD71C9" w:rsidRPr="002D333E" w:rsidRDefault="1C0F8304" w:rsidP="002D333E">
      <w:pPr>
        <w:ind w:firstLine="709"/>
      </w:pPr>
      <w:r w:rsidRPr="002D333E">
        <w:t>Meta: 95% de sucesso.</w:t>
      </w:r>
    </w:p>
    <w:p w14:paraId="05A2D6CE" w14:textId="366B5ADA" w:rsidR="00AD71C9" w:rsidRPr="002D333E" w:rsidRDefault="1C0F8304" w:rsidP="00DA6000">
      <w:pPr>
        <w:pStyle w:val="Alnea"/>
      </w:pPr>
      <w:r w:rsidRPr="002D333E">
        <w:t xml:space="preserve">Testes com </w:t>
      </w:r>
      <w:r w:rsidR="002D333E">
        <w:t>u</w:t>
      </w:r>
      <w:r w:rsidRPr="002D333E">
        <w:t xml:space="preserve">suários: </w:t>
      </w:r>
      <w:r w:rsidR="00EE7CBA">
        <w:t>r</w:t>
      </w:r>
      <w:r w:rsidRPr="002D333E">
        <w:t>ealizar testes com pessoas reais para identificar melhorias na interface</w:t>
      </w:r>
      <w:r w:rsidR="008011E0">
        <w:t>;</w:t>
      </w:r>
    </w:p>
    <w:p w14:paraId="0D6CF168" w14:textId="2E3EBE02" w:rsidR="00AD71C9" w:rsidRPr="002D333E" w:rsidRDefault="1C0F8304" w:rsidP="002D333E">
      <w:pPr>
        <w:ind w:firstLine="709"/>
      </w:pPr>
      <w:r w:rsidRPr="002D333E">
        <w:t xml:space="preserve">Meta: </w:t>
      </w:r>
      <w:r w:rsidR="00EE7CBA">
        <w:t>e</w:t>
      </w:r>
      <w:r w:rsidRPr="002D333E">
        <w:t>ncontrar</w:t>
      </w:r>
      <w:r w:rsidR="00EE7CBA">
        <w:t>, pelo menos,</w:t>
      </w:r>
      <w:r w:rsidRPr="002D333E">
        <w:t xml:space="preserve"> 3 pontos de melhoria</w:t>
      </w:r>
      <w:r w:rsidR="00EE7CBA">
        <w:t>.</w:t>
      </w:r>
    </w:p>
    <w:p w14:paraId="1528299C" w14:textId="5CEBF322" w:rsidR="00AD71C9" w:rsidRPr="002D333E" w:rsidRDefault="1C0F8304" w:rsidP="00DA6000">
      <w:pPr>
        <w:pStyle w:val="Alnea"/>
      </w:pPr>
      <w:r w:rsidRPr="002D333E">
        <w:t xml:space="preserve">Tempo de </w:t>
      </w:r>
      <w:r w:rsidR="00EE7CBA">
        <w:t>c</w:t>
      </w:r>
      <w:r w:rsidRPr="002D333E">
        <w:t xml:space="preserve">arregamento: </w:t>
      </w:r>
      <w:r w:rsidR="00EE7CBA">
        <w:t>m</w:t>
      </w:r>
      <w:r w:rsidRPr="002D333E">
        <w:t>edir quanto tempo o site leva para carregar as páginas principais</w:t>
      </w:r>
      <w:r w:rsidR="008011E0">
        <w:t>;</w:t>
      </w:r>
    </w:p>
    <w:p w14:paraId="77601EC9" w14:textId="1C9F450D" w:rsidR="00AD71C9" w:rsidRPr="002D333E" w:rsidRDefault="1C0F8304" w:rsidP="002D333E">
      <w:pPr>
        <w:ind w:firstLine="709"/>
      </w:pPr>
      <w:r w:rsidRPr="002D333E">
        <w:t xml:space="preserve">Meta: </w:t>
      </w:r>
      <w:r w:rsidR="00EE7CBA">
        <w:t>m</w:t>
      </w:r>
      <w:r w:rsidRPr="002D333E">
        <w:t>enos de 3 segundos.</w:t>
      </w:r>
    </w:p>
    <w:p w14:paraId="332C6E8F" w14:textId="0EDD6219" w:rsidR="00AD71C9" w:rsidRPr="002D333E" w:rsidRDefault="1C0F8304" w:rsidP="00DA6000">
      <w:pPr>
        <w:pStyle w:val="Alnea"/>
      </w:pPr>
      <w:r w:rsidRPr="002D333E">
        <w:t xml:space="preserve">Taxa de </w:t>
      </w:r>
      <w:r w:rsidR="00EE7CBA">
        <w:t>a</w:t>
      </w:r>
      <w:r w:rsidRPr="002D333E">
        <w:t xml:space="preserve">bandono: </w:t>
      </w:r>
      <w:r w:rsidR="00EE7CBA">
        <w:t>v</w:t>
      </w:r>
      <w:r w:rsidRPr="002D333E">
        <w:t>erificar quantos usuários deixam o site sem finalizar uma ação</w:t>
      </w:r>
      <w:r w:rsidR="008011E0">
        <w:t>;</w:t>
      </w:r>
    </w:p>
    <w:p w14:paraId="1460D1F2" w14:textId="1C2DDBE2" w:rsidR="00AD71C9" w:rsidRPr="002D333E" w:rsidRDefault="1C0F8304" w:rsidP="002D333E">
      <w:pPr>
        <w:ind w:firstLine="709"/>
      </w:pPr>
      <w:r w:rsidRPr="002D333E">
        <w:t xml:space="preserve">Meta: </w:t>
      </w:r>
      <w:r w:rsidR="00EE7CBA">
        <w:t>a</w:t>
      </w:r>
      <w:r w:rsidRPr="002D333E">
        <w:t>baixo de 20%</w:t>
      </w:r>
      <w:r w:rsidR="008011E0">
        <w:t>.</w:t>
      </w:r>
    </w:p>
    <w:p w14:paraId="1697D130" w14:textId="456E91FD" w:rsidR="00AD71C9" w:rsidRPr="002D333E" w:rsidRDefault="1C0F8304" w:rsidP="00DA6000">
      <w:pPr>
        <w:pStyle w:val="Alnea"/>
      </w:pPr>
      <w:r w:rsidRPr="002D333E">
        <w:t xml:space="preserve">Teste de </w:t>
      </w:r>
      <w:r w:rsidR="00EE7CBA">
        <w:t>c</w:t>
      </w:r>
      <w:r w:rsidRPr="002D333E">
        <w:t xml:space="preserve">arga: </w:t>
      </w:r>
      <w:r w:rsidR="00EE7CBA">
        <w:t>a</w:t>
      </w:r>
      <w:r w:rsidRPr="002D333E">
        <w:t>valiar se o site suporta muitos usuários simultâneos</w:t>
      </w:r>
      <w:r w:rsidR="008011E0">
        <w:t>;</w:t>
      </w:r>
    </w:p>
    <w:p w14:paraId="63DF4295" w14:textId="4F49639D" w:rsidR="00AD71C9" w:rsidRPr="002D333E" w:rsidRDefault="1C0F8304" w:rsidP="002D333E">
      <w:pPr>
        <w:ind w:firstLine="709"/>
      </w:pPr>
      <w:r w:rsidRPr="002D333E">
        <w:t xml:space="preserve">Meta: </w:t>
      </w:r>
      <w:r w:rsidR="00EE7CBA">
        <w:t>s</w:t>
      </w:r>
      <w:r w:rsidRPr="002D333E">
        <w:t>uportar até 500 usuários ao mesmo tempo.</w:t>
      </w:r>
    </w:p>
    <w:p w14:paraId="1AF226EF" w14:textId="585B1394" w:rsidR="00AD71C9" w:rsidRPr="002D333E" w:rsidRDefault="1C0F8304" w:rsidP="00DA6000">
      <w:pPr>
        <w:pStyle w:val="Alnea"/>
      </w:pPr>
      <w:r w:rsidRPr="002D333E">
        <w:t xml:space="preserve">Falhas de </w:t>
      </w:r>
      <w:r w:rsidR="00EE7CBA">
        <w:t>l</w:t>
      </w:r>
      <w:r w:rsidRPr="002D333E">
        <w:t xml:space="preserve">ogin: </w:t>
      </w:r>
      <w:r w:rsidR="00EE7CBA">
        <w:t>m</w:t>
      </w:r>
      <w:r w:rsidRPr="002D333E">
        <w:t xml:space="preserve">onitorar tentativas de login </w:t>
      </w:r>
      <w:r w:rsidR="0064457B" w:rsidRPr="002D333E">
        <w:t>malsucedidas</w:t>
      </w:r>
      <w:r w:rsidRPr="002D333E">
        <w:t xml:space="preserve"> para prevenir ataques</w:t>
      </w:r>
      <w:r w:rsidR="008011E0">
        <w:t>;</w:t>
      </w:r>
    </w:p>
    <w:p w14:paraId="6ED1A721" w14:textId="4892CEB6" w:rsidR="00AD71C9" w:rsidRPr="002D333E" w:rsidRDefault="1C0F8304" w:rsidP="002D333E">
      <w:pPr>
        <w:ind w:firstLine="709"/>
      </w:pPr>
      <w:r w:rsidRPr="002D333E">
        <w:t xml:space="preserve">Meta: </w:t>
      </w:r>
      <w:r w:rsidR="00EE7CBA">
        <w:t>m</w:t>
      </w:r>
      <w:r w:rsidRPr="002D333E">
        <w:t>enos de 5% de tentativas maliciosas.</w:t>
      </w:r>
    </w:p>
    <w:p w14:paraId="62832EB0" w14:textId="73EEFC4A" w:rsidR="00AD71C9" w:rsidRPr="002D333E" w:rsidRDefault="1C0F8304" w:rsidP="00DA6000">
      <w:pPr>
        <w:pStyle w:val="Alnea"/>
      </w:pPr>
      <w:r w:rsidRPr="002D333E">
        <w:t xml:space="preserve">Auditoria de </w:t>
      </w:r>
      <w:r w:rsidR="00EE7CBA">
        <w:t>s</w:t>
      </w:r>
      <w:r w:rsidRPr="002D333E">
        <w:t xml:space="preserve">egurança: </w:t>
      </w:r>
      <w:r w:rsidR="00EE7CBA">
        <w:t>f</w:t>
      </w:r>
      <w:r w:rsidRPr="002D333E">
        <w:t>azer testes para garantir que não haja vulnerabilidades graves</w:t>
      </w:r>
      <w:r w:rsidR="008011E0">
        <w:t>;</w:t>
      </w:r>
    </w:p>
    <w:p w14:paraId="6C54FC14" w14:textId="6C5C3531" w:rsidR="00F47F87" w:rsidRDefault="1C0F8304" w:rsidP="002D333E">
      <w:pPr>
        <w:ind w:firstLine="709"/>
      </w:pPr>
      <w:r w:rsidRPr="002D333E">
        <w:lastRenderedPageBreak/>
        <w:t xml:space="preserve">Meta: </w:t>
      </w:r>
      <w:r w:rsidR="00EE7CBA">
        <w:t>z</w:t>
      </w:r>
      <w:r w:rsidRPr="002D333E">
        <w:t>ero falhas críticas.</w:t>
      </w:r>
    </w:p>
    <w:p w14:paraId="318CFACA" w14:textId="77777777" w:rsidR="002259DA" w:rsidRPr="002D333E" w:rsidRDefault="002259DA" w:rsidP="000908A2"/>
    <w:p w14:paraId="3B57E0BA" w14:textId="268BD5F9" w:rsidR="00187E45" w:rsidRDefault="00056EDB" w:rsidP="002259DA">
      <w:pPr>
        <w:pStyle w:val="Ttulo"/>
      </w:pPr>
      <w:r>
        <w:t>C</w:t>
      </w:r>
      <w:r w:rsidR="008209A8">
        <w:t>hecklist de Padrões de Qualidade</w:t>
      </w:r>
    </w:p>
    <w:p w14:paraId="48384C83" w14:textId="51AD0A1B" w:rsidR="006B0490" w:rsidRDefault="0023399C" w:rsidP="008970BA">
      <w:pPr>
        <w:pStyle w:val="Ttulo1"/>
        <w:numPr>
          <w:ilvl w:val="0"/>
          <w:numId w:val="9"/>
        </w:numPr>
      </w:pPr>
      <w:r>
        <w:t>Conclusão de tarefas</w:t>
      </w:r>
    </w:p>
    <w:p w14:paraId="2CC0A0AF" w14:textId="24F61D67" w:rsidR="00F64EEB" w:rsidRDefault="00DB216D" w:rsidP="00F64EEB">
      <w:r>
        <w:t>A quantidade de usuários que conseguem se cadastrar</w:t>
      </w:r>
      <w:r w:rsidR="009C43BE">
        <w:t xml:space="preserve"> é:</w:t>
      </w:r>
    </w:p>
    <w:p w14:paraId="1D879A74" w14:textId="3A3B38AA" w:rsidR="00360EA0" w:rsidRDefault="00FB0D3A" w:rsidP="00360EA0">
      <w:r>
        <w:t xml:space="preserve">[  ] </w:t>
      </w:r>
      <w:r w:rsidR="009C43BE">
        <w:t>m</w:t>
      </w:r>
      <w:r w:rsidR="005F1F0A">
        <w:t>enos de 100 usuários</w:t>
      </w:r>
    </w:p>
    <w:p w14:paraId="42DD1AF4" w14:textId="615E3C92" w:rsidR="005F1F0A" w:rsidRDefault="005F1F0A" w:rsidP="00360EA0">
      <w:r>
        <w:t xml:space="preserve">[  ] </w:t>
      </w:r>
      <w:r w:rsidR="009C43BE">
        <w:t>d</w:t>
      </w:r>
      <w:r>
        <w:t>e 100 a 200 usuários</w:t>
      </w:r>
    </w:p>
    <w:p w14:paraId="3C792AF8" w14:textId="6B183039" w:rsidR="005F1F0A" w:rsidRDefault="005F1F0A" w:rsidP="00360EA0">
      <w:r>
        <w:t xml:space="preserve">[  ] </w:t>
      </w:r>
      <w:r w:rsidR="009C43BE">
        <w:t>d</w:t>
      </w:r>
      <w:r>
        <w:t>e 201 a 300 usuários</w:t>
      </w:r>
    </w:p>
    <w:p w14:paraId="4EAA4749" w14:textId="17C1975A" w:rsidR="005F1F0A" w:rsidRDefault="005F1F0A" w:rsidP="00360EA0">
      <w:r>
        <w:t>[  ] de 301 a 400 usuários</w:t>
      </w:r>
    </w:p>
    <w:p w14:paraId="027A23EC" w14:textId="71944F22" w:rsidR="009C43BE" w:rsidRDefault="009C43BE" w:rsidP="00360EA0">
      <w:r>
        <w:t>[  ] de 401 a 500 usuários</w:t>
      </w:r>
    </w:p>
    <w:p w14:paraId="10C16B69" w14:textId="3FDB407F" w:rsidR="00CC2E2D" w:rsidRDefault="00CC2E2D" w:rsidP="00360EA0">
      <w:r>
        <w:t>[  ] mais de 500 usuários</w:t>
      </w:r>
    </w:p>
    <w:p w14:paraId="6475DC03" w14:textId="0CB00483" w:rsidR="00722430" w:rsidRDefault="00722430" w:rsidP="00360EA0">
      <w:r>
        <w:t>Método de verificação: análise de logs de uso e feedback dos usuários.</w:t>
      </w:r>
    </w:p>
    <w:p w14:paraId="2CB3F57D" w14:textId="3D05ADAA" w:rsidR="0023399C" w:rsidRDefault="0023399C" w:rsidP="008970BA">
      <w:pPr>
        <w:pStyle w:val="Ttulo1"/>
      </w:pPr>
      <w:r>
        <w:t>Teste com usuários</w:t>
      </w:r>
    </w:p>
    <w:p w14:paraId="76219497" w14:textId="47D74F26" w:rsidR="007D71E0" w:rsidRDefault="007D71E0" w:rsidP="00A121D0">
      <w:r>
        <w:t xml:space="preserve">Melhorias que podem ser aplicadas baseadas na </w:t>
      </w:r>
      <w:r w:rsidR="00A467E2">
        <w:t>experiência de usuário:</w:t>
      </w:r>
    </w:p>
    <w:p w14:paraId="294B19A1" w14:textId="58B5B28E" w:rsidR="00A121D0" w:rsidRDefault="00CA40C5" w:rsidP="00A121D0">
      <w:r>
        <w:t xml:space="preserve">[  ] </w:t>
      </w:r>
      <w:r w:rsidR="00A467E2">
        <w:t>melhoria gráfica</w:t>
      </w:r>
      <w:r w:rsidR="00A14D10">
        <w:t xml:space="preserve"> (cores de telas e de fundos)</w:t>
      </w:r>
    </w:p>
    <w:p w14:paraId="531CE73D" w14:textId="5D771F33" w:rsidR="00A467E2" w:rsidRDefault="00A467E2" w:rsidP="00A121D0">
      <w:r>
        <w:t>[  ] disposição de menus de navegação</w:t>
      </w:r>
    </w:p>
    <w:p w14:paraId="7476C49E" w14:textId="1A04757D" w:rsidR="00A467E2" w:rsidRDefault="00A467E2" w:rsidP="00A121D0">
      <w:r>
        <w:t xml:space="preserve">[  ] </w:t>
      </w:r>
      <w:r w:rsidR="00A14D10">
        <w:t>melhoria do leiaute geral do aplicativo</w:t>
      </w:r>
      <w:r w:rsidR="00CD3758">
        <w:t xml:space="preserve"> (organização do conteúdo na tela)</w:t>
      </w:r>
    </w:p>
    <w:p w14:paraId="25248E3D" w14:textId="48778816" w:rsidR="00CD3758" w:rsidRDefault="00CD3758" w:rsidP="00A121D0">
      <w:r>
        <w:t>[  ] outras melhorias sugeridas</w:t>
      </w:r>
    </w:p>
    <w:p w14:paraId="53E80AC0" w14:textId="408D76A8" w:rsidR="005543AA" w:rsidRDefault="005543AA" w:rsidP="00A121D0">
      <w:r>
        <w:t>Método de verificação: sessões de teste com usuários e análise de relatório de usabilidade.</w:t>
      </w:r>
    </w:p>
    <w:p w14:paraId="55D1D847" w14:textId="2E2AF8C8" w:rsidR="0023399C" w:rsidRDefault="0023399C" w:rsidP="008970BA">
      <w:pPr>
        <w:pStyle w:val="Ttulo1"/>
      </w:pPr>
      <w:r>
        <w:t>Tempo de carregamento</w:t>
      </w:r>
    </w:p>
    <w:p w14:paraId="40F4E4DD" w14:textId="46208B7F" w:rsidR="00D97F97" w:rsidRDefault="00D97F97" w:rsidP="00D97F97">
      <w:r>
        <w:t>Quanto tempo a página demora para ser carregada</w:t>
      </w:r>
      <w:r w:rsidR="00733AE5">
        <w:t>:</w:t>
      </w:r>
    </w:p>
    <w:p w14:paraId="39604FB2" w14:textId="6C0BB6B2" w:rsidR="00D97F97" w:rsidRDefault="00D97F97" w:rsidP="00D97F97">
      <w:r>
        <w:t xml:space="preserve">[  ] </w:t>
      </w:r>
      <w:r w:rsidR="009D457E">
        <w:t>menos de 3 segundos</w:t>
      </w:r>
    </w:p>
    <w:p w14:paraId="1E9310B6" w14:textId="67639194" w:rsidR="009D457E" w:rsidRDefault="009D457E" w:rsidP="00D97F97">
      <w:r>
        <w:t>[  ] 3 segundos ou mais</w:t>
      </w:r>
    </w:p>
    <w:p w14:paraId="0A073A21" w14:textId="342AC801" w:rsidR="009D457E" w:rsidRDefault="009D457E" w:rsidP="00D97F97">
      <w:r>
        <w:t xml:space="preserve">Método de verificação: ferramentas de </w:t>
      </w:r>
      <w:r w:rsidRPr="009D457E">
        <w:t>monitoramento de desempenho (ex</w:t>
      </w:r>
      <w:r w:rsidR="00C60454">
        <w:t>.</w:t>
      </w:r>
      <w:r w:rsidRPr="009D457E">
        <w:t>: Google PageSpeed Insights)</w:t>
      </w:r>
      <w:r w:rsidR="00C60454">
        <w:t>.</w:t>
      </w:r>
    </w:p>
    <w:p w14:paraId="5663F3A9" w14:textId="0776992E" w:rsidR="0023399C" w:rsidRDefault="00C8427D" w:rsidP="008970BA">
      <w:pPr>
        <w:pStyle w:val="Ttulo1"/>
      </w:pPr>
      <w:r>
        <w:t>Taxa de abandono</w:t>
      </w:r>
    </w:p>
    <w:p w14:paraId="1FE46660" w14:textId="56F668D5" w:rsidR="00C60454" w:rsidRDefault="00C60454" w:rsidP="00C60454">
      <w:r>
        <w:lastRenderedPageBreak/>
        <w:t xml:space="preserve">Quantos </w:t>
      </w:r>
      <w:r w:rsidR="00733AE5">
        <w:t>usuários deixam o site sem finalizar uma ação:</w:t>
      </w:r>
    </w:p>
    <w:p w14:paraId="7A1A425B" w14:textId="5E1A1035" w:rsidR="00733AE5" w:rsidRDefault="00733AE5" w:rsidP="00C60454">
      <w:r>
        <w:t xml:space="preserve">[  ] </w:t>
      </w:r>
      <w:r w:rsidR="00F74E33">
        <w:t>abaixo de 20%</w:t>
      </w:r>
    </w:p>
    <w:p w14:paraId="366B06AA" w14:textId="49F88E21" w:rsidR="00733AE5" w:rsidRDefault="00733AE5" w:rsidP="00C60454">
      <w:r>
        <w:t>[  ]</w:t>
      </w:r>
      <w:r w:rsidR="00F74E33">
        <w:t xml:space="preserve"> 20% ou mais</w:t>
      </w:r>
    </w:p>
    <w:p w14:paraId="1B445961" w14:textId="0BC11A08" w:rsidR="00F74E33" w:rsidRDefault="00F74E33" w:rsidP="00C60454">
      <w:r>
        <w:t>Método de verificação: a</w:t>
      </w:r>
      <w:r w:rsidRPr="00F74E33">
        <w:t>nálise de funil de conversão e métricas de abandono.</w:t>
      </w:r>
    </w:p>
    <w:p w14:paraId="69CA33A5" w14:textId="4542D4B5" w:rsidR="00C8427D" w:rsidRDefault="00C8427D" w:rsidP="008970BA">
      <w:pPr>
        <w:pStyle w:val="Ttulo1"/>
      </w:pPr>
      <w:r>
        <w:t>Teste de carga</w:t>
      </w:r>
    </w:p>
    <w:p w14:paraId="4538410D" w14:textId="3DE4468D" w:rsidR="00BE1F70" w:rsidRDefault="00BE1F70" w:rsidP="00F74E33">
      <w:r>
        <w:t xml:space="preserve">O </w:t>
      </w:r>
      <w:r w:rsidRPr="00BE1F70">
        <w:t xml:space="preserve">site suporta </w:t>
      </w:r>
      <w:r>
        <w:t>até quantos</w:t>
      </w:r>
      <w:r w:rsidRPr="00BE1F70">
        <w:t xml:space="preserve"> usuários simultâneos</w:t>
      </w:r>
      <w:r>
        <w:t>:</w:t>
      </w:r>
    </w:p>
    <w:p w14:paraId="585681BB" w14:textId="432F05AB" w:rsidR="00BE1F70" w:rsidRDefault="00BE1F70" w:rsidP="00F74E33">
      <w:r>
        <w:t xml:space="preserve">[  ] </w:t>
      </w:r>
      <w:r w:rsidR="00CC2E2D">
        <w:t>menos de 100</w:t>
      </w:r>
    </w:p>
    <w:p w14:paraId="5F58F590" w14:textId="3C4D1BA2" w:rsidR="00CC2E2D" w:rsidRDefault="00CC2E2D" w:rsidP="00F74E33">
      <w:r>
        <w:t>[  ] de 100 a 200 usuários</w:t>
      </w:r>
    </w:p>
    <w:p w14:paraId="664D1A6B" w14:textId="52D5553F" w:rsidR="00CC2E2D" w:rsidRDefault="00CC2E2D" w:rsidP="00F74E33">
      <w:r>
        <w:t>[  ]  de 201 a 300 usuários</w:t>
      </w:r>
    </w:p>
    <w:p w14:paraId="366A05A3" w14:textId="3CA3A8AC" w:rsidR="00CC2E2D" w:rsidRDefault="00CC2E2D" w:rsidP="00F74E33">
      <w:r>
        <w:t>[  ] de 301 a 400 usuários</w:t>
      </w:r>
    </w:p>
    <w:p w14:paraId="781E0FB7" w14:textId="3DD4AAAD" w:rsidR="00CC2E2D" w:rsidRDefault="00CC2E2D" w:rsidP="00F74E33">
      <w:r>
        <w:t>[  ] de 401 a 500 usuários</w:t>
      </w:r>
    </w:p>
    <w:p w14:paraId="1DDD30F2" w14:textId="32923CEA" w:rsidR="00CC2E2D" w:rsidRDefault="00CC2E2D" w:rsidP="00F74E33">
      <w:r>
        <w:t xml:space="preserve">[  ] </w:t>
      </w:r>
      <w:r w:rsidR="004E3DD4">
        <w:t>mais de 500 usuários</w:t>
      </w:r>
    </w:p>
    <w:p w14:paraId="067CFF5F" w14:textId="4C84AA09" w:rsidR="004E3DD4" w:rsidRDefault="004E3DD4" w:rsidP="00F74E33">
      <w:r>
        <w:t>Método de verificação: f</w:t>
      </w:r>
      <w:r w:rsidRPr="004E3DD4">
        <w:t>erramentas de teste de carga (ex</w:t>
      </w:r>
      <w:r>
        <w:t>.</w:t>
      </w:r>
      <w:r w:rsidRPr="004E3DD4">
        <w:t>: Apache JMeter)</w:t>
      </w:r>
    </w:p>
    <w:p w14:paraId="4B25A731" w14:textId="1A86886F" w:rsidR="00C8427D" w:rsidRDefault="00C8427D" w:rsidP="008970BA">
      <w:pPr>
        <w:pStyle w:val="Ttulo1"/>
      </w:pPr>
      <w:r>
        <w:t>Falhas de login</w:t>
      </w:r>
    </w:p>
    <w:p w14:paraId="544D0BFF" w14:textId="42A84311" w:rsidR="00372366" w:rsidRDefault="00372366" w:rsidP="00372366">
      <w:r>
        <w:t xml:space="preserve">Quantas tentativas de login malsucedidas </w:t>
      </w:r>
      <w:r w:rsidR="00467E17">
        <w:t>são detectadas e podem indicar ataques:</w:t>
      </w:r>
    </w:p>
    <w:p w14:paraId="464309C7" w14:textId="76D36077" w:rsidR="00467E17" w:rsidRDefault="00467E17" w:rsidP="00372366">
      <w:r>
        <w:t>[  ] menos de 5 % de tentativas maliciosas</w:t>
      </w:r>
    </w:p>
    <w:p w14:paraId="02D9543F" w14:textId="201FB707" w:rsidR="00467E17" w:rsidRDefault="00467E17" w:rsidP="00372366">
      <w:r>
        <w:t xml:space="preserve">[  ] </w:t>
      </w:r>
      <w:r w:rsidR="00705108">
        <w:t>5% ou mais de tentativas maliciosas</w:t>
      </w:r>
    </w:p>
    <w:p w14:paraId="2ACC6418" w14:textId="59D91DEB" w:rsidR="00705108" w:rsidRDefault="00705108" w:rsidP="00372366">
      <w:r>
        <w:t>Método de verificação: l</w:t>
      </w:r>
      <w:r w:rsidRPr="00705108">
        <w:t>ogs de segurança e análise de tentativas de login</w:t>
      </w:r>
      <w:r>
        <w:t>.</w:t>
      </w:r>
    </w:p>
    <w:p w14:paraId="6D68F3EB" w14:textId="6F44AEBD" w:rsidR="00C8427D" w:rsidRPr="006B0490" w:rsidRDefault="00C8427D" w:rsidP="008970BA">
      <w:pPr>
        <w:pStyle w:val="Ttulo1"/>
      </w:pPr>
      <w:r>
        <w:t>Auditoria de segurança</w:t>
      </w:r>
    </w:p>
    <w:p w14:paraId="19BA457A" w14:textId="6694268B" w:rsidR="008209A8" w:rsidRDefault="00EC0BA9" w:rsidP="008209A8">
      <w:r>
        <w:t>Os testes retornam quanto de falhas graves:</w:t>
      </w:r>
    </w:p>
    <w:p w14:paraId="3DE53A3F" w14:textId="6ADAF2B2" w:rsidR="00EC0BA9" w:rsidRDefault="00EC0BA9" w:rsidP="008209A8">
      <w:r>
        <w:t xml:space="preserve">[  ] </w:t>
      </w:r>
      <w:r w:rsidR="00264945">
        <w:t>zero falhas críticas</w:t>
      </w:r>
    </w:p>
    <w:p w14:paraId="7463F7CF" w14:textId="55C1A8EF" w:rsidR="00264945" w:rsidRDefault="00264945" w:rsidP="008209A8">
      <w:r>
        <w:t>[  ] de 1 a 5% de falhas críticas</w:t>
      </w:r>
    </w:p>
    <w:p w14:paraId="5510F99A" w14:textId="77777777" w:rsidR="008209A8" w:rsidRDefault="00264945" w:rsidP="008209A8">
      <w:r>
        <w:t>[  ] mais de 5% de falhas críticas</w:t>
      </w:r>
    </w:p>
    <w:p w14:paraId="70484B76" w14:textId="2300AC14" w:rsidR="00264945" w:rsidRPr="008209A8" w:rsidRDefault="00264945" w:rsidP="008209A8">
      <w:pPr>
        <w:sectPr w:rsidR="00264945" w:rsidRPr="008209A8" w:rsidSect="00936950"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  <w:r>
        <w:t xml:space="preserve">Método de verificação: </w:t>
      </w:r>
      <w:r w:rsidR="008B204E">
        <w:t>a</w:t>
      </w:r>
      <w:r w:rsidR="008B204E" w:rsidRPr="008B204E">
        <w:t>uditorias de segurança e testes de penetração.</w:t>
      </w:r>
    </w:p>
    <w:p w14:paraId="6C62FA5D" w14:textId="294A6020" w:rsidR="00AD71C9" w:rsidRDefault="006D641B" w:rsidP="006D641B">
      <w:pPr>
        <w:pStyle w:val="Ttulo6"/>
      </w:pPr>
      <w:r>
        <w:lastRenderedPageBreak/>
        <w:t>G</w:t>
      </w:r>
      <w:r w:rsidR="00F47F87">
        <w:t>erenciamento</w:t>
      </w:r>
      <w:r w:rsidR="00075ACD">
        <w:t xml:space="preserve"> d</w:t>
      </w:r>
      <w:r w:rsidR="0040729E">
        <w:t>os</w:t>
      </w:r>
      <w:r w:rsidR="00075ACD">
        <w:t xml:space="preserve"> recursos</w:t>
      </w:r>
    </w:p>
    <w:p w14:paraId="314B9E54" w14:textId="13F2EFFA" w:rsidR="00C80DED" w:rsidRPr="00C80DED" w:rsidRDefault="00C80DED" w:rsidP="00C80DED">
      <w:pPr>
        <w:pStyle w:val="Ttulo"/>
      </w:pPr>
      <w:r>
        <w:t>Roteiro de recursos necessarios</w:t>
      </w:r>
    </w:p>
    <w:p w14:paraId="2C2BC210" w14:textId="2C1DC79A" w:rsidR="00AD71C9" w:rsidRDefault="00656F7D" w:rsidP="008970BA">
      <w:pPr>
        <w:pStyle w:val="Ttulo1"/>
        <w:numPr>
          <w:ilvl w:val="0"/>
          <w:numId w:val="6"/>
        </w:numPr>
      </w:pPr>
      <w:r>
        <w:t>Recursos humanos</w:t>
      </w:r>
    </w:p>
    <w:p w14:paraId="7B1325B3" w14:textId="0A0289DD" w:rsidR="00F56FE4" w:rsidRDefault="00656F7D" w:rsidP="00AD71C9">
      <w:r>
        <w:t>[</w:t>
      </w:r>
      <w:r w:rsidR="006F7C6E">
        <w:t xml:space="preserve">  </w:t>
      </w:r>
      <w:r>
        <w:t xml:space="preserve">] Gerente de projeto: </w:t>
      </w:r>
      <w:r w:rsidR="006512A0">
        <w:t>coordena e gerencia o projeto;</w:t>
      </w:r>
    </w:p>
    <w:p w14:paraId="53180CB4" w14:textId="1D930432" w:rsidR="00243396" w:rsidRDefault="006512A0" w:rsidP="00AD71C9">
      <w:r>
        <w:t>[</w:t>
      </w:r>
      <w:r w:rsidR="006F7C6E">
        <w:t xml:space="preserve">  </w:t>
      </w:r>
      <w:r>
        <w:t>] Equipe de desenvolvimento</w:t>
      </w:r>
      <w:r w:rsidR="0093733F">
        <w:t xml:space="preserve"> f</w:t>
      </w:r>
      <w:r w:rsidR="00135984">
        <w:t>ront-end</w:t>
      </w:r>
      <w:r w:rsidR="0093733F">
        <w:t>: responsável pelo design do</w:t>
      </w:r>
      <w:r w:rsidR="005D11A2">
        <w:t xml:space="preserve"> aplicativo;</w:t>
      </w:r>
    </w:p>
    <w:p w14:paraId="033E011F" w14:textId="2B70ACA8" w:rsidR="006512A0" w:rsidRDefault="006F7C6E" w:rsidP="00AD71C9">
      <w:r>
        <w:t xml:space="preserve">[  ] </w:t>
      </w:r>
      <w:r w:rsidR="005D11A2">
        <w:t>Equipe de desenvolvimento back-end: responsável pela</w:t>
      </w:r>
      <w:r w:rsidR="00983C2D">
        <w:t>s especificações técnicas do aplicativo.</w:t>
      </w:r>
    </w:p>
    <w:p w14:paraId="56A9E8C2" w14:textId="3B0D7A21" w:rsidR="00983C2D" w:rsidRDefault="009E112A" w:rsidP="008970BA">
      <w:pPr>
        <w:pStyle w:val="Ttulo1"/>
      </w:pPr>
      <w:r>
        <w:t>Recuros técn</w:t>
      </w:r>
      <w:r w:rsidR="00C714C5">
        <w:t>ológicos</w:t>
      </w:r>
    </w:p>
    <w:p w14:paraId="293E188B" w14:textId="0386832B" w:rsidR="009E112A" w:rsidRDefault="002D3059" w:rsidP="002D3059">
      <w:r>
        <w:t xml:space="preserve">[..] </w:t>
      </w:r>
      <w:r w:rsidR="009E112A">
        <w:t>Provedor de internet: empresa terceirizada que fornece serviço de acesso à internet;</w:t>
      </w:r>
    </w:p>
    <w:p w14:paraId="30712876" w14:textId="3F1C49C5" w:rsidR="00AC048B" w:rsidRDefault="003A6882" w:rsidP="002D3059">
      <w:r>
        <w:t xml:space="preserve">[ ] </w:t>
      </w:r>
      <w:r w:rsidR="00DD3860">
        <w:t>Software</w:t>
      </w:r>
      <w:r w:rsidR="008D2363">
        <w:t xml:space="preserve"> de desenvolvimento:</w:t>
      </w:r>
      <w:r w:rsidR="00DC5F17">
        <w:t xml:space="preserve"> Microsoft,</w:t>
      </w:r>
      <w:r w:rsidR="00DD3860">
        <w:t xml:space="preserve"> empresa que fornece soluções </w:t>
      </w:r>
      <w:r w:rsidR="006F7C14">
        <w:t>em software que ser</w:t>
      </w:r>
      <w:r w:rsidR="008D2363">
        <w:t>á utilizado n</w:t>
      </w:r>
      <w:r w:rsidR="00AC048B">
        <w:t>a criação do código fonte do projeto</w:t>
      </w:r>
    </w:p>
    <w:p w14:paraId="05A29E9C" w14:textId="3B6219FE" w:rsidR="002F3358" w:rsidRDefault="003A6882" w:rsidP="002D3059">
      <w:r>
        <w:t xml:space="preserve">[  ] </w:t>
      </w:r>
      <w:r w:rsidR="00AC048B">
        <w:t xml:space="preserve">Software de </w:t>
      </w:r>
      <w:r w:rsidR="00A51371">
        <w:t>Sistema de Gerenciamento de Banco de Dados: Oracle, empresa que fornece software que será utilizado n</w:t>
      </w:r>
      <w:r w:rsidR="002F3358">
        <w:t>o gerenciamento de banco de dados;</w:t>
      </w:r>
    </w:p>
    <w:p w14:paraId="4BBD20E3" w14:textId="70853ABC" w:rsidR="009E112A" w:rsidRDefault="007B248B" w:rsidP="002D3059">
      <w:r>
        <w:t xml:space="preserve">[ </w:t>
      </w:r>
      <w:r w:rsidR="001D089F">
        <w:t xml:space="preserve"> </w:t>
      </w:r>
      <w:r>
        <w:t xml:space="preserve">] </w:t>
      </w:r>
      <w:r w:rsidR="00517205">
        <w:t xml:space="preserve">Ferramenta de </w:t>
      </w:r>
      <w:r w:rsidR="00517205" w:rsidRPr="009D457E">
        <w:t>monitoramento de desempenho</w:t>
      </w:r>
      <w:r w:rsidR="00517205">
        <w:t xml:space="preserve">: Google, empresa com o recurso </w:t>
      </w:r>
      <w:r w:rsidR="00517205" w:rsidRPr="009D457E">
        <w:t>Google PageSpeed Insights</w:t>
      </w:r>
      <w:r w:rsidR="00517205">
        <w:t>;</w:t>
      </w:r>
    </w:p>
    <w:p w14:paraId="09450702" w14:textId="422B2985" w:rsidR="00517205" w:rsidRDefault="007B248B" w:rsidP="002D3059">
      <w:r>
        <w:t xml:space="preserve">[  </w:t>
      </w:r>
      <w:r w:rsidR="001D089F">
        <w:t xml:space="preserve"> </w:t>
      </w:r>
      <w:r>
        <w:t xml:space="preserve">] </w:t>
      </w:r>
      <w:r w:rsidR="00A57731" w:rsidRPr="00A57731">
        <w:t>Ferramentas de teste de carga: Apache Software Foundation, empresa que oferece a ferramenta Apache JMeter</w:t>
      </w:r>
      <w:r>
        <w:t>.</w:t>
      </w:r>
    </w:p>
    <w:p w14:paraId="6838E48B" w14:textId="6626C81B" w:rsidR="00C714C5" w:rsidRDefault="0089020D" w:rsidP="008970BA">
      <w:pPr>
        <w:pStyle w:val="Ttulo1"/>
      </w:pPr>
      <w:r>
        <w:t>Equipamentos</w:t>
      </w:r>
    </w:p>
    <w:p w14:paraId="01A3DC7F" w14:textId="0BB59BB4" w:rsidR="0089020D" w:rsidRDefault="0089020D" w:rsidP="0089020D">
      <w:r>
        <w:t xml:space="preserve">[ ] Computadores: </w:t>
      </w:r>
      <w:r w:rsidR="009302B4">
        <w:t xml:space="preserve">diversas marcas, de acordo com </w:t>
      </w:r>
      <w:r w:rsidR="004F295F">
        <w:t>o equipamento de cada colaborador.</w:t>
      </w:r>
    </w:p>
    <w:p w14:paraId="347393B0" w14:textId="343A1EF3" w:rsidR="004F295F" w:rsidRDefault="00EC087B" w:rsidP="008970BA">
      <w:pPr>
        <w:pStyle w:val="Ttulo1"/>
      </w:pPr>
      <w:r>
        <w:t>Orçamento</w:t>
      </w:r>
    </w:p>
    <w:p w14:paraId="14CB959F" w14:textId="66FABC32" w:rsidR="00EC087B" w:rsidRDefault="00EC087B" w:rsidP="00EC087B">
      <w:r>
        <w:t xml:space="preserve">[  ] </w:t>
      </w:r>
      <w:r w:rsidR="00232829">
        <w:t xml:space="preserve">Recursos financeiros: aquisição de serviços de internet, pagamento de despesas como luz, água e </w:t>
      </w:r>
      <w:r w:rsidR="00AF2CC0">
        <w:t>mão-de-obra.</w:t>
      </w:r>
    </w:p>
    <w:p w14:paraId="3586055E" w14:textId="6FAA059B" w:rsidR="00AF2CC0" w:rsidRDefault="00F52918" w:rsidP="008970BA">
      <w:pPr>
        <w:pStyle w:val="Ttulo1"/>
      </w:pPr>
      <w:r>
        <w:lastRenderedPageBreak/>
        <w:t>Processos de gerenciamento de Recursos</w:t>
      </w:r>
    </w:p>
    <w:p w14:paraId="41B33957" w14:textId="2ECC2B0E" w:rsidR="00F52918" w:rsidRDefault="00F52918" w:rsidP="00F52918">
      <w:r>
        <w:t xml:space="preserve">[  ] Identificação de recursos: </w:t>
      </w:r>
      <w:r w:rsidR="007F2E8F">
        <w:t>análise de recursos e matriz de responsabilidades;</w:t>
      </w:r>
    </w:p>
    <w:p w14:paraId="347D7AF4" w14:textId="3F00DA9E" w:rsidR="007F2E8F" w:rsidRDefault="007F2E8F" w:rsidP="00F52918">
      <w:r>
        <w:t xml:space="preserve">[  ] </w:t>
      </w:r>
      <w:r w:rsidR="00455A22">
        <w:t>Aquisição de recursos: aquisição de recursos tecnológicos;</w:t>
      </w:r>
    </w:p>
    <w:p w14:paraId="1F3C2AC7" w14:textId="20E703AF" w:rsidR="00455A22" w:rsidRDefault="00533516" w:rsidP="00F52918">
      <w:r>
        <w:t>[  ] Controle de recursos: monitoramento e relatórios</w:t>
      </w:r>
    </w:p>
    <w:p w14:paraId="0384D0F7" w14:textId="070F7372" w:rsidR="00533516" w:rsidRDefault="00533516" w:rsidP="008970BA">
      <w:pPr>
        <w:pStyle w:val="Ttulo1"/>
      </w:pPr>
      <w:r>
        <w:t>Comunicações sobre</w:t>
      </w:r>
      <w:r w:rsidR="00BA25EC">
        <w:t xml:space="preserve"> </w:t>
      </w:r>
      <w:r>
        <w:t>recursos</w:t>
      </w:r>
    </w:p>
    <w:p w14:paraId="74E1458F" w14:textId="2C8B6449" w:rsidR="00BA25EC" w:rsidRDefault="00BA25EC" w:rsidP="00BA25EC">
      <w:r>
        <w:t>[  ] Reuniões regulares: status dos recursos e mudanças;</w:t>
      </w:r>
    </w:p>
    <w:p w14:paraId="74B0B2C1" w14:textId="2357F563" w:rsidR="00BA25EC" w:rsidRPr="00BA25EC" w:rsidRDefault="00BA25EC" w:rsidP="00BA25EC">
      <w:r>
        <w:t xml:space="preserve">[  ] </w:t>
      </w:r>
      <w:r w:rsidR="000D1E11">
        <w:t>Relatórios de progresso: uso dos recursos e desafios.</w:t>
      </w:r>
    </w:p>
    <w:p w14:paraId="12DB3D64" w14:textId="77777777" w:rsidR="005D11A2" w:rsidRDefault="005D11A2" w:rsidP="00AD71C9"/>
    <w:p w14:paraId="5A35B942" w14:textId="7EB17996" w:rsidR="005D11A2" w:rsidRDefault="005D11A2" w:rsidP="00AD71C9">
      <w:pPr>
        <w:sectPr w:rsidR="005D11A2" w:rsidSect="00936950"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14:paraId="6D710F68" w14:textId="2637D99F" w:rsidR="00AD71C9" w:rsidRDefault="00223190" w:rsidP="00421533">
      <w:pPr>
        <w:pStyle w:val="Ttulo6"/>
      </w:pPr>
      <w:r w:rsidRPr="00421533">
        <w:lastRenderedPageBreak/>
        <w:t>Gerenciamento</w:t>
      </w:r>
      <w:r>
        <w:t xml:space="preserve"> das comunicações</w:t>
      </w:r>
    </w:p>
    <w:p w14:paraId="50589EB1" w14:textId="6923A840" w:rsidR="007A539F" w:rsidRDefault="00FA1A84" w:rsidP="000908A2">
      <w:pPr>
        <w:pStyle w:val="Ttulo"/>
      </w:pPr>
      <w:r>
        <w:t>E</w:t>
      </w:r>
      <w:r w:rsidR="006D3A37">
        <w:t>strutura do plano de comunicação</w:t>
      </w:r>
    </w:p>
    <w:p w14:paraId="766E72A3" w14:textId="0AD7C064" w:rsidR="00CA485B" w:rsidRDefault="00CA485B" w:rsidP="008970BA">
      <w:pPr>
        <w:pStyle w:val="Ttulo1"/>
        <w:numPr>
          <w:ilvl w:val="0"/>
          <w:numId w:val="10"/>
        </w:numPr>
      </w:pPr>
      <w:r w:rsidRPr="005C2B83">
        <w:t>Identificação das partes interessadas</w:t>
      </w:r>
    </w:p>
    <w:p w14:paraId="5488AFDF" w14:textId="1000EA44" w:rsidR="00125E7C" w:rsidRDefault="00125E7C" w:rsidP="00DA6000">
      <w:pPr>
        <w:pStyle w:val="Alnea"/>
        <w:numPr>
          <w:ilvl w:val="0"/>
          <w:numId w:val="24"/>
        </w:numPr>
      </w:pPr>
      <w:r>
        <w:t xml:space="preserve">Cliente: Marcelo Carboni </w:t>
      </w:r>
      <w:r w:rsidR="00CE6944">
        <w:t>Gomes</w:t>
      </w:r>
    </w:p>
    <w:p w14:paraId="2B4EC90A" w14:textId="497C094E" w:rsidR="00CE6944" w:rsidRDefault="00CE6944" w:rsidP="00DA6000">
      <w:pPr>
        <w:pStyle w:val="Alnea"/>
      </w:pPr>
      <w:r>
        <w:t>Gerente de projeto: Wanderson Silva Gomes</w:t>
      </w:r>
    </w:p>
    <w:p w14:paraId="16A3BEF1" w14:textId="01A61C6A" w:rsidR="00CC4F86" w:rsidRDefault="00CE6944" w:rsidP="00DA6000">
      <w:pPr>
        <w:pStyle w:val="Alnea"/>
      </w:pPr>
      <w:r>
        <w:t>Equipe de desenvolvimento</w:t>
      </w:r>
    </w:p>
    <w:p w14:paraId="0EB061F2" w14:textId="6E5A3478" w:rsidR="00CC4F86" w:rsidRDefault="003A52C3" w:rsidP="00DA6000">
      <w:pPr>
        <w:pStyle w:val="Alnea"/>
      </w:pPr>
      <w:r>
        <w:t>Autoridade: Governo Federal</w:t>
      </w:r>
    </w:p>
    <w:p w14:paraId="4E4A9412" w14:textId="19B3ACD1" w:rsidR="00CA485B" w:rsidRDefault="00CA485B" w:rsidP="008970BA">
      <w:pPr>
        <w:pStyle w:val="Ttulo1"/>
      </w:pPr>
      <w:r w:rsidRPr="005C2B83">
        <w:t>Requisitos de Comunicação</w:t>
      </w:r>
    </w:p>
    <w:p w14:paraId="1F86FFBB" w14:textId="64955FE4" w:rsidR="00164B57" w:rsidRDefault="00991267" w:rsidP="00DA6000">
      <w:pPr>
        <w:pStyle w:val="Alnea"/>
        <w:numPr>
          <w:ilvl w:val="0"/>
          <w:numId w:val="25"/>
        </w:numPr>
      </w:pPr>
      <w:r>
        <w:t>R</w:t>
      </w:r>
      <w:r w:rsidR="00164B57">
        <w:t xml:space="preserve">euniões semanais de progresso </w:t>
      </w:r>
    </w:p>
    <w:p w14:paraId="190D5BAA" w14:textId="559BC762" w:rsidR="00164B57" w:rsidRDefault="009D6FD2" w:rsidP="00991267">
      <w:pPr>
        <w:pStyle w:val="Subalnea"/>
      </w:pPr>
      <w:r>
        <w:t>P</w:t>
      </w:r>
      <w:r w:rsidR="00164B57">
        <w:t xml:space="preserve">articipantes: </w:t>
      </w:r>
      <w:r>
        <w:t>cliente, gerente de projeto, desenvolvedores.</w:t>
      </w:r>
    </w:p>
    <w:p w14:paraId="30823B1C" w14:textId="0EE23F41" w:rsidR="00164B57" w:rsidRDefault="009D6FD2" w:rsidP="00991267">
      <w:pPr>
        <w:pStyle w:val="Subalnea"/>
      </w:pPr>
      <w:r>
        <w:t>O</w:t>
      </w:r>
      <w:r w:rsidR="00164B57">
        <w:t xml:space="preserve">bjetivo: </w:t>
      </w:r>
      <w:r w:rsidR="00EA452B">
        <w:t>d</w:t>
      </w:r>
      <w:r w:rsidR="00164B57">
        <w:t>iscutir sobre o progresso do projeto do site</w:t>
      </w:r>
      <w:r w:rsidR="00574440">
        <w:t>.</w:t>
      </w:r>
    </w:p>
    <w:p w14:paraId="0F227D69" w14:textId="36CA1BE7" w:rsidR="00164B57" w:rsidRDefault="00164B57" w:rsidP="00991267">
      <w:pPr>
        <w:pStyle w:val="Subalnea"/>
      </w:pPr>
      <w:r>
        <w:t xml:space="preserve">Frequência: </w:t>
      </w:r>
      <w:r w:rsidR="00371468">
        <w:t>s</w:t>
      </w:r>
      <w:r>
        <w:t>emanal</w:t>
      </w:r>
      <w:r w:rsidR="00371468">
        <w:t>, às quartas-feiras</w:t>
      </w:r>
      <w:r w:rsidR="00574440">
        <w:t>.</w:t>
      </w:r>
    </w:p>
    <w:p w14:paraId="3931EFA0" w14:textId="7FF00A5A" w:rsidR="00164B57" w:rsidRDefault="00164B57" w:rsidP="00991267">
      <w:pPr>
        <w:pStyle w:val="Subalnea"/>
      </w:pPr>
      <w:r>
        <w:t xml:space="preserve">Formato: </w:t>
      </w:r>
      <w:r w:rsidR="00371468">
        <w:t>p</w:t>
      </w:r>
      <w:r>
        <w:t>resencial</w:t>
      </w:r>
      <w:r w:rsidR="00574440">
        <w:t>.</w:t>
      </w:r>
    </w:p>
    <w:p w14:paraId="1C7D5D5B" w14:textId="3FF75770" w:rsidR="00E83312" w:rsidRPr="00E83312" w:rsidRDefault="00164B57" w:rsidP="00991267">
      <w:pPr>
        <w:pStyle w:val="Subalnea"/>
      </w:pPr>
      <w:r>
        <w:t xml:space="preserve">Responsável: </w:t>
      </w:r>
      <w:r w:rsidR="00574440">
        <w:t>gerente de projeto.</w:t>
      </w:r>
    </w:p>
    <w:p w14:paraId="6554BE23" w14:textId="7AE20B35" w:rsidR="00574440" w:rsidRPr="00574440" w:rsidRDefault="00574440" w:rsidP="00DA6000">
      <w:pPr>
        <w:pStyle w:val="Alnea"/>
      </w:pPr>
      <w:r w:rsidRPr="00574440">
        <w:t xml:space="preserve">Relatório de </w:t>
      </w:r>
      <w:r w:rsidR="003E7DBF">
        <w:t>s</w:t>
      </w:r>
      <w:r w:rsidRPr="00574440">
        <w:t xml:space="preserve">tatus </w:t>
      </w:r>
      <w:r w:rsidR="003E7DBF">
        <w:t>m</w:t>
      </w:r>
      <w:r w:rsidRPr="00574440">
        <w:t>ensais</w:t>
      </w:r>
    </w:p>
    <w:p w14:paraId="7F0F42E4" w14:textId="2185CC00" w:rsidR="00574440" w:rsidRPr="00574440" w:rsidRDefault="003E7DBF" w:rsidP="003E7DBF">
      <w:pPr>
        <w:pStyle w:val="Subalnea"/>
        <w:rPr>
          <w:rFonts w:cstheme="minorHAnsi"/>
        </w:rPr>
      </w:pPr>
      <w:r>
        <w:t>D</w:t>
      </w:r>
      <w:r w:rsidR="00574440" w:rsidRPr="00574440">
        <w:t xml:space="preserve">estinatários: </w:t>
      </w:r>
      <w:r>
        <w:t>cliente e desenvolvedores</w:t>
      </w:r>
    </w:p>
    <w:p w14:paraId="0786208A" w14:textId="756A8097" w:rsidR="00574440" w:rsidRPr="00574440" w:rsidRDefault="00574440" w:rsidP="003E7DBF">
      <w:pPr>
        <w:pStyle w:val="Subalnea"/>
        <w:rPr>
          <w:rFonts w:cstheme="minorHAnsi"/>
        </w:rPr>
      </w:pPr>
      <w:r w:rsidRPr="00574440">
        <w:rPr>
          <w:rFonts w:cstheme="minorHAnsi"/>
        </w:rPr>
        <w:t xml:space="preserve">Objetivo: </w:t>
      </w:r>
      <w:r w:rsidR="003E7DBF">
        <w:t>m</w:t>
      </w:r>
      <w:r w:rsidRPr="00574440">
        <w:t>ostrar</w:t>
      </w:r>
      <w:r w:rsidRPr="00574440">
        <w:rPr>
          <w:rFonts w:cstheme="minorHAnsi"/>
        </w:rPr>
        <w:t xml:space="preserve"> resultados do projeto, relatar os custos e erros do site</w:t>
      </w:r>
      <w:r w:rsidR="003E7DBF">
        <w:t>.</w:t>
      </w:r>
    </w:p>
    <w:p w14:paraId="3F9AFD6A" w14:textId="5DFE074A" w:rsidR="00574440" w:rsidRPr="00574440" w:rsidRDefault="00574440" w:rsidP="003E7DBF">
      <w:pPr>
        <w:pStyle w:val="Subalnea"/>
        <w:rPr>
          <w:rFonts w:cstheme="minorHAnsi"/>
        </w:rPr>
      </w:pPr>
      <w:r w:rsidRPr="00574440">
        <w:rPr>
          <w:rFonts w:cstheme="minorHAnsi"/>
        </w:rPr>
        <w:t xml:space="preserve">Frequência: </w:t>
      </w:r>
      <w:r w:rsidR="003E7DBF">
        <w:t>m</w:t>
      </w:r>
      <w:r w:rsidRPr="00574440">
        <w:t>ensal</w:t>
      </w:r>
      <w:r w:rsidR="003E7DBF">
        <w:t>.</w:t>
      </w:r>
    </w:p>
    <w:p w14:paraId="37F89696" w14:textId="66A1887D" w:rsidR="00574440" w:rsidRPr="00574440" w:rsidRDefault="00574440" w:rsidP="003E7DBF">
      <w:pPr>
        <w:pStyle w:val="Subalnea"/>
        <w:rPr>
          <w:rFonts w:cstheme="minorHAnsi"/>
        </w:rPr>
      </w:pPr>
      <w:r w:rsidRPr="00574440">
        <w:t xml:space="preserve">Formato: </w:t>
      </w:r>
      <w:r w:rsidR="003E7DBF">
        <w:t>d</w:t>
      </w:r>
      <w:r w:rsidRPr="00574440">
        <w:t xml:space="preserve">ocumento </w:t>
      </w:r>
      <w:r w:rsidR="003E7DBF">
        <w:t>e</w:t>
      </w:r>
      <w:r w:rsidRPr="00574440">
        <w:t>letrônico</w:t>
      </w:r>
      <w:r w:rsidR="003E7DBF">
        <w:t>.</w:t>
      </w:r>
    </w:p>
    <w:p w14:paraId="703AAED5" w14:textId="0A2C5BB0" w:rsidR="00574440" w:rsidRDefault="00574440" w:rsidP="003E7DBF">
      <w:pPr>
        <w:pStyle w:val="Subalnea"/>
        <w:rPr>
          <w:rFonts w:cstheme="minorHAnsi"/>
        </w:rPr>
      </w:pPr>
      <w:r w:rsidRPr="00574440">
        <w:rPr>
          <w:rFonts w:cstheme="minorHAnsi"/>
        </w:rPr>
        <w:t xml:space="preserve">Responsável: </w:t>
      </w:r>
      <w:bookmarkStart w:id="0" w:name="_Hlk178169068"/>
      <w:r w:rsidR="003E7DBF">
        <w:t>gerente do projeto.</w:t>
      </w:r>
    </w:p>
    <w:p w14:paraId="25047368" w14:textId="11F7389D" w:rsidR="00EE78F6" w:rsidRPr="00EE78F6" w:rsidRDefault="00EE78F6" w:rsidP="00DA6000">
      <w:pPr>
        <w:pStyle w:val="Alnea"/>
      </w:pPr>
      <w:r w:rsidRPr="00EE78F6">
        <w:t xml:space="preserve">Atualizações </w:t>
      </w:r>
      <w:r w:rsidR="00073A59">
        <w:t>d</w:t>
      </w:r>
      <w:r w:rsidRPr="00EE78F6">
        <w:t xml:space="preserve">iárias de </w:t>
      </w:r>
      <w:r w:rsidR="00073A59">
        <w:t>c</w:t>
      </w:r>
      <w:r w:rsidRPr="00EE78F6">
        <w:t>ampo</w:t>
      </w:r>
    </w:p>
    <w:p w14:paraId="36CC2384" w14:textId="4EECA65A" w:rsidR="00EE78F6" w:rsidRPr="00EE78F6" w:rsidRDefault="00EE78F6" w:rsidP="00073A59">
      <w:pPr>
        <w:pStyle w:val="Subalnea"/>
      </w:pPr>
      <w:r w:rsidRPr="00EE78F6">
        <w:t xml:space="preserve">Participantes: </w:t>
      </w:r>
      <w:r w:rsidR="00073A59">
        <w:t>d</w:t>
      </w:r>
      <w:r w:rsidRPr="00EE78F6">
        <w:t>esenvolvedores</w:t>
      </w:r>
      <w:r w:rsidR="00073A59">
        <w:t>.</w:t>
      </w:r>
    </w:p>
    <w:p w14:paraId="507B4469" w14:textId="14301B8C" w:rsidR="00EE78F6" w:rsidRPr="00EE78F6" w:rsidRDefault="00EE78F6" w:rsidP="00073A59">
      <w:pPr>
        <w:pStyle w:val="Subalnea"/>
      </w:pPr>
      <w:r w:rsidRPr="00EE78F6">
        <w:t xml:space="preserve">Objetivo: </w:t>
      </w:r>
      <w:r w:rsidR="00073A59">
        <w:t>i</w:t>
      </w:r>
      <w:r w:rsidRPr="00EE78F6">
        <w:t>nformar o progresso geral, problemas imediatos, descobrir como melhorá-lo</w:t>
      </w:r>
      <w:r w:rsidR="00073A59">
        <w:t>.</w:t>
      </w:r>
    </w:p>
    <w:p w14:paraId="23FC5899" w14:textId="7D088DEE" w:rsidR="00EE78F6" w:rsidRPr="00EE78F6" w:rsidRDefault="00EE78F6" w:rsidP="00073A59">
      <w:pPr>
        <w:pStyle w:val="Subalnea"/>
      </w:pPr>
      <w:r w:rsidRPr="00EE78F6">
        <w:t xml:space="preserve">Frequência: </w:t>
      </w:r>
      <w:r w:rsidR="00073A59">
        <w:t>d</w:t>
      </w:r>
      <w:r w:rsidRPr="00EE78F6">
        <w:t>iária</w:t>
      </w:r>
    </w:p>
    <w:p w14:paraId="22DFA101" w14:textId="29CA9EF3" w:rsidR="00EE78F6" w:rsidRPr="00EE78F6" w:rsidRDefault="00EE78F6" w:rsidP="00073A59">
      <w:pPr>
        <w:pStyle w:val="Subalnea"/>
      </w:pPr>
      <w:r w:rsidRPr="00EE78F6">
        <w:t xml:space="preserve">Formato: </w:t>
      </w:r>
      <w:r w:rsidR="00073A59">
        <w:t>r</w:t>
      </w:r>
      <w:r w:rsidRPr="00EE78F6">
        <w:t>eunião presencial</w:t>
      </w:r>
      <w:r w:rsidR="00073A59">
        <w:t>.</w:t>
      </w:r>
    </w:p>
    <w:p w14:paraId="4A4FBE95" w14:textId="17AE24C5" w:rsidR="00CA485B" w:rsidRDefault="00EE78F6" w:rsidP="00073A59">
      <w:pPr>
        <w:pStyle w:val="Subalnea"/>
      </w:pPr>
      <w:r w:rsidRPr="00EE78F6">
        <w:t xml:space="preserve">Responsável: </w:t>
      </w:r>
      <w:bookmarkEnd w:id="0"/>
      <w:r w:rsidR="00073A59">
        <w:t>gerente do projeto</w:t>
      </w:r>
    </w:p>
    <w:p w14:paraId="2D4BDA64" w14:textId="0627D81A" w:rsidR="00073A59" w:rsidRDefault="00073A59" w:rsidP="00DA6000">
      <w:pPr>
        <w:pStyle w:val="Alnea"/>
      </w:pPr>
      <w:r>
        <w:t>Boletim informativo quinzenal</w:t>
      </w:r>
    </w:p>
    <w:p w14:paraId="5205F117" w14:textId="47B7A392" w:rsidR="00073A59" w:rsidRDefault="00073A59" w:rsidP="00073A59">
      <w:pPr>
        <w:pStyle w:val="Subalnea"/>
      </w:pPr>
      <w:r>
        <w:lastRenderedPageBreak/>
        <w:t>Destinatário: cliente, gerente de projeto e desenvolvedores.</w:t>
      </w:r>
    </w:p>
    <w:p w14:paraId="48FED320" w14:textId="366D06F3" w:rsidR="00073A59" w:rsidRDefault="00073A59" w:rsidP="00073A59">
      <w:pPr>
        <w:pStyle w:val="Subalnea"/>
      </w:pPr>
      <w:r>
        <w:t>Objetivo: resumo das principais atividades e fechamento de metas.</w:t>
      </w:r>
    </w:p>
    <w:p w14:paraId="72F64F4F" w14:textId="005E6BD5" w:rsidR="00073A59" w:rsidRDefault="00073A59" w:rsidP="00073A59">
      <w:pPr>
        <w:pStyle w:val="Subalnea"/>
      </w:pPr>
      <w:r>
        <w:t>Frequência: quinzenal</w:t>
      </w:r>
    </w:p>
    <w:p w14:paraId="6E4D7DFC" w14:textId="166193A2" w:rsidR="00073A59" w:rsidRDefault="00073A59" w:rsidP="00073A59">
      <w:pPr>
        <w:pStyle w:val="Subalnea"/>
      </w:pPr>
      <w:r>
        <w:t>Formato: e-mail.</w:t>
      </w:r>
    </w:p>
    <w:p w14:paraId="2A2A71CB" w14:textId="14E54010" w:rsidR="00073A59" w:rsidRDefault="00073A59" w:rsidP="00073A59">
      <w:pPr>
        <w:pStyle w:val="Subalnea"/>
      </w:pPr>
      <w:r>
        <w:t>Responsável: gerente do projeto</w:t>
      </w:r>
    </w:p>
    <w:p w14:paraId="51474D8E" w14:textId="40E2B9DF" w:rsidR="00CA485B" w:rsidRPr="00F2622B" w:rsidRDefault="00CA485B" w:rsidP="008970BA">
      <w:pPr>
        <w:pStyle w:val="Ttulo1"/>
      </w:pPr>
      <w:r w:rsidRPr="00F2622B">
        <w:t>Métodos de Comunicação</w:t>
      </w:r>
    </w:p>
    <w:p w14:paraId="3777175B" w14:textId="638A8388" w:rsidR="00CA485B" w:rsidRDefault="00CA485B" w:rsidP="00DA6000">
      <w:pPr>
        <w:pStyle w:val="Alnea"/>
        <w:numPr>
          <w:ilvl w:val="0"/>
          <w:numId w:val="26"/>
        </w:numPr>
      </w:pPr>
      <w:r>
        <w:t xml:space="preserve">Reuniões: </w:t>
      </w:r>
      <w:r w:rsidR="00CD4033">
        <w:t>p</w:t>
      </w:r>
      <w:r>
        <w:t xml:space="preserve">resenciais ou por </w:t>
      </w:r>
      <w:r w:rsidR="00CD4033">
        <w:t>v</w:t>
      </w:r>
      <w:r>
        <w:t>ideoconferência (Google Meet, Microsoft Teams)</w:t>
      </w:r>
      <w:r w:rsidR="00281B08">
        <w:t>.</w:t>
      </w:r>
    </w:p>
    <w:p w14:paraId="6EC7BE92" w14:textId="49BC9AC6" w:rsidR="00CA485B" w:rsidRDefault="00CA485B" w:rsidP="00DA6000">
      <w:pPr>
        <w:pStyle w:val="Alnea"/>
      </w:pPr>
      <w:r>
        <w:t xml:space="preserve">Relatório e </w:t>
      </w:r>
      <w:r w:rsidR="00CD4033">
        <w:t>d</w:t>
      </w:r>
      <w:r>
        <w:t xml:space="preserve">ocumentos: </w:t>
      </w:r>
      <w:r w:rsidR="00CD4033">
        <w:t>r</w:t>
      </w:r>
      <w:r>
        <w:t xml:space="preserve">euniões, </w:t>
      </w:r>
      <w:r w:rsidR="00CD4033">
        <w:t>c</w:t>
      </w:r>
      <w:r>
        <w:t>riados em PDF e compartilha</w:t>
      </w:r>
      <w:r w:rsidR="00CD4033">
        <w:t>dos</w:t>
      </w:r>
      <w:r>
        <w:t xml:space="preserve"> por e-mail</w:t>
      </w:r>
      <w:r w:rsidR="00281B08">
        <w:t>.</w:t>
      </w:r>
    </w:p>
    <w:p w14:paraId="7FE6CFEF" w14:textId="00C0118C" w:rsidR="00CA485B" w:rsidRDefault="00CA485B" w:rsidP="00DA6000">
      <w:pPr>
        <w:pStyle w:val="Alnea"/>
      </w:pPr>
      <w:r>
        <w:t xml:space="preserve">Atualizações </w:t>
      </w:r>
      <w:r w:rsidR="00281B08">
        <w:t>i</w:t>
      </w:r>
      <w:r>
        <w:t xml:space="preserve">nformais: </w:t>
      </w:r>
      <w:r w:rsidR="00281B08">
        <w:t>v</w:t>
      </w:r>
      <w:r>
        <w:t>ia WhatsApp ou pelo Telegram</w:t>
      </w:r>
      <w:r w:rsidR="00281B08">
        <w:t>.</w:t>
      </w:r>
    </w:p>
    <w:p w14:paraId="54C40F6A" w14:textId="6E237B85" w:rsidR="00CA485B" w:rsidRDefault="00CA485B" w:rsidP="00DA6000">
      <w:pPr>
        <w:pStyle w:val="Alnea"/>
      </w:pPr>
      <w:r>
        <w:t xml:space="preserve">Boletim informativo: </w:t>
      </w:r>
      <w:r w:rsidR="00281B08">
        <w:t>e</w:t>
      </w:r>
      <w:r>
        <w:t xml:space="preserve">nviado por </w:t>
      </w:r>
      <w:r w:rsidR="00281B08">
        <w:t>e</w:t>
      </w:r>
      <w:r>
        <w:t>-mail a todos os interessados</w:t>
      </w:r>
      <w:r w:rsidR="00281B08">
        <w:t>.</w:t>
      </w:r>
    </w:p>
    <w:p w14:paraId="00903EA3" w14:textId="1DC7E9C6" w:rsidR="00CA485B" w:rsidRPr="00F2622B" w:rsidRDefault="00CA485B" w:rsidP="008970BA">
      <w:pPr>
        <w:pStyle w:val="Ttulo1"/>
      </w:pPr>
      <w:r w:rsidRPr="00F2622B">
        <w:t>Gerenciamento de Informações</w:t>
      </w:r>
    </w:p>
    <w:p w14:paraId="38BFA09F" w14:textId="06A3873A" w:rsidR="00CA485B" w:rsidRDefault="00CA485B" w:rsidP="00DA6000">
      <w:pPr>
        <w:pStyle w:val="Alnea"/>
        <w:numPr>
          <w:ilvl w:val="0"/>
          <w:numId w:val="27"/>
        </w:numPr>
      </w:pPr>
      <w:r>
        <w:t xml:space="preserve">Armazenamento: </w:t>
      </w:r>
      <w:r w:rsidR="00FB3878">
        <w:t>s</w:t>
      </w:r>
      <w:r>
        <w:t>istemas de gestão de documentos baseado em nuvem (Git, GitHub)</w:t>
      </w:r>
      <w:r w:rsidR="00404800">
        <w:t>.</w:t>
      </w:r>
    </w:p>
    <w:p w14:paraId="2A81D073" w14:textId="2CF67998" w:rsidR="00CA485B" w:rsidRDefault="00CA485B" w:rsidP="00DA6000">
      <w:pPr>
        <w:pStyle w:val="Alnea"/>
      </w:pPr>
      <w:r>
        <w:t xml:space="preserve">Acesso: </w:t>
      </w:r>
      <w:r w:rsidR="00404800">
        <w:t>s</w:t>
      </w:r>
      <w:r>
        <w:t xml:space="preserve">omente os </w:t>
      </w:r>
      <w:r w:rsidR="00404800">
        <w:t>d</w:t>
      </w:r>
      <w:r>
        <w:t xml:space="preserve">esenvolvedores e o </w:t>
      </w:r>
      <w:r w:rsidR="00404800">
        <w:t xml:space="preserve">gerente de projeto </w:t>
      </w:r>
      <w:r>
        <w:t>terão acesso</w:t>
      </w:r>
      <w:r w:rsidR="00404800">
        <w:t>.</w:t>
      </w:r>
      <w:r>
        <w:t xml:space="preserve"> </w:t>
      </w:r>
    </w:p>
    <w:p w14:paraId="5126A52B" w14:textId="3D883269" w:rsidR="00CA485B" w:rsidRDefault="00CA485B" w:rsidP="00DA6000">
      <w:pPr>
        <w:pStyle w:val="Alnea"/>
      </w:pPr>
      <w:r>
        <w:t xml:space="preserve">Backup: </w:t>
      </w:r>
      <w:r w:rsidR="00FF6C17">
        <w:t>b</w:t>
      </w:r>
      <w:r>
        <w:t>ackups a todo tempo no GitHub por segurança</w:t>
      </w:r>
      <w:r w:rsidR="00FF6C17">
        <w:t>.</w:t>
      </w:r>
    </w:p>
    <w:p w14:paraId="529B30D8" w14:textId="15DF04FD" w:rsidR="00CA485B" w:rsidRPr="00F2622B" w:rsidRDefault="00CA485B" w:rsidP="008970BA">
      <w:pPr>
        <w:pStyle w:val="Ttulo1"/>
      </w:pPr>
      <w:r w:rsidRPr="00F2622B">
        <w:t>Considerações Especiais</w:t>
      </w:r>
    </w:p>
    <w:p w14:paraId="26ADC096" w14:textId="7ADF2229" w:rsidR="00CA485B" w:rsidRDefault="00CA485B" w:rsidP="00DA6000">
      <w:pPr>
        <w:pStyle w:val="Alnea"/>
        <w:numPr>
          <w:ilvl w:val="0"/>
          <w:numId w:val="28"/>
        </w:numPr>
      </w:pPr>
      <w:r>
        <w:t xml:space="preserve">Confidencialidade: </w:t>
      </w:r>
      <w:r w:rsidR="00DA6000">
        <w:t>t</w:t>
      </w:r>
      <w:r>
        <w:t>ratamento conforme políticas de privacidade.</w:t>
      </w:r>
    </w:p>
    <w:p w14:paraId="0521D6CC" w14:textId="77777777" w:rsidR="0064240D" w:rsidRDefault="00CA485B" w:rsidP="00C85F89">
      <w:pPr>
        <w:pStyle w:val="Alnea"/>
      </w:pPr>
      <w:r>
        <w:t xml:space="preserve">Feedback: </w:t>
      </w:r>
      <w:r w:rsidR="00DA6000">
        <w:t>c</w:t>
      </w:r>
      <w:r>
        <w:t>oleta de feedback para trazer sempre o melhor</w:t>
      </w:r>
      <w:r w:rsidR="00DA6000">
        <w:t>.</w:t>
      </w:r>
    </w:p>
    <w:p w14:paraId="4A54B5B5" w14:textId="6951939F" w:rsidR="00E15703" w:rsidRDefault="00E15703" w:rsidP="00C85F89">
      <w:pPr>
        <w:pStyle w:val="Alnea"/>
        <w:sectPr w:rsidR="00E15703" w:rsidSect="00936950"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14:paraId="6282CFDA" w14:textId="56675C7D" w:rsidR="002C2B62" w:rsidRDefault="002C2B62" w:rsidP="002C2B62">
      <w:pPr>
        <w:pStyle w:val="Ttulo6"/>
      </w:pPr>
      <w:r>
        <w:lastRenderedPageBreak/>
        <w:t>Gerenciamento de riscos</w:t>
      </w:r>
    </w:p>
    <w:p w14:paraId="3C6F7C33" w14:textId="1505D937" w:rsidR="007E6A65" w:rsidRDefault="00B45C1E" w:rsidP="000908A2">
      <w:pPr>
        <w:pStyle w:val="Ttulo"/>
      </w:pPr>
      <w:r>
        <w:t>Matriz de risco</w:t>
      </w:r>
    </w:p>
    <w:p w14:paraId="6C7EC256" w14:textId="5C0F58B4" w:rsidR="00992F6B" w:rsidRDefault="00992F6B" w:rsidP="00D66F53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A40173">
        <w:rPr>
          <w:noProof/>
        </w:rPr>
        <w:t>3</w:t>
      </w:r>
      <w:r>
        <w:fldChar w:fldCharType="end"/>
      </w:r>
      <w:r>
        <w:t xml:space="preserve"> - Estrutura da matriz de riscos.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85"/>
        <w:gridCol w:w="3582"/>
        <w:gridCol w:w="1828"/>
        <w:gridCol w:w="1109"/>
        <w:gridCol w:w="966"/>
        <w:gridCol w:w="4623"/>
      </w:tblGrid>
      <w:tr w:rsidR="003A42B0" w:rsidRPr="00E47D54" w14:paraId="3BAE71B6" w14:textId="77777777" w:rsidTr="003A42B0">
        <w:tc>
          <w:tcPr>
            <w:tcW w:w="674" w:type="pct"/>
            <w:vAlign w:val="center"/>
          </w:tcPr>
          <w:p w14:paraId="6D12421A" w14:textId="5F18AD56" w:rsidR="00AF16E2" w:rsidRPr="00E47D54" w:rsidRDefault="005D5871" w:rsidP="00DA22EA">
            <w:pPr>
              <w:jc w:val="center"/>
              <w:rPr>
                <w:sz w:val="20"/>
                <w:szCs w:val="18"/>
              </w:rPr>
            </w:pPr>
            <w:r w:rsidRPr="00E47D54">
              <w:rPr>
                <w:sz w:val="20"/>
                <w:szCs w:val="18"/>
              </w:rPr>
              <w:t>IDENTIFICAÇÃO DO RISCO</w:t>
            </w:r>
          </w:p>
        </w:tc>
        <w:tc>
          <w:tcPr>
            <w:tcW w:w="1280" w:type="pct"/>
            <w:vAlign w:val="center"/>
          </w:tcPr>
          <w:p w14:paraId="707ED23C" w14:textId="470B1F43" w:rsidR="00AF16E2" w:rsidRPr="00E47D54" w:rsidRDefault="005D5871" w:rsidP="00DA22EA">
            <w:pPr>
              <w:jc w:val="center"/>
              <w:rPr>
                <w:sz w:val="20"/>
                <w:szCs w:val="18"/>
              </w:rPr>
            </w:pPr>
            <w:r w:rsidRPr="00E47D54">
              <w:rPr>
                <w:sz w:val="20"/>
                <w:szCs w:val="18"/>
              </w:rPr>
              <w:t>DESCRIÇÃO</w:t>
            </w:r>
          </w:p>
        </w:tc>
        <w:tc>
          <w:tcPr>
            <w:tcW w:w="653" w:type="pct"/>
            <w:vAlign w:val="center"/>
          </w:tcPr>
          <w:p w14:paraId="4C542C20" w14:textId="43400C8C" w:rsidR="00AF16E2" w:rsidRPr="00E47D54" w:rsidRDefault="005D5871" w:rsidP="00DA22EA">
            <w:pPr>
              <w:jc w:val="center"/>
              <w:rPr>
                <w:sz w:val="20"/>
                <w:szCs w:val="18"/>
              </w:rPr>
            </w:pPr>
            <w:r w:rsidRPr="00E47D54">
              <w:rPr>
                <w:sz w:val="20"/>
                <w:szCs w:val="18"/>
              </w:rPr>
              <w:t>PROBABILIDADE</w:t>
            </w:r>
          </w:p>
        </w:tc>
        <w:tc>
          <w:tcPr>
            <w:tcW w:w="396" w:type="pct"/>
            <w:vAlign w:val="center"/>
          </w:tcPr>
          <w:p w14:paraId="542DA9DB" w14:textId="704AEA13" w:rsidR="00AF16E2" w:rsidRPr="00E47D54" w:rsidRDefault="00B5729E" w:rsidP="00DA22EA">
            <w:pPr>
              <w:jc w:val="center"/>
              <w:rPr>
                <w:sz w:val="20"/>
                <w:szCs w:val="18"/>
              </w:rPr>
            </w:pPr>
            <w:r w:rsidRPr="00E47D54">
              <w:rPr>
                <w:sz w:val="20"/>
                <w:szCs w:val="18"/>
              </w:rPr>
              <w:t>IMPACTO</w:t>
            </w:r>
          </w:p>
        </w:tc>
        <w:tc>
          <w:tcPr>
            <w:tcW w:w="345" w:type="pct"/>
            <w:vAlign w:val="center"/>
          </w:tcPr>
          <w:p w14:paraId="76DA156A" w14:textId="1B4AE446" w:rsidR="00AF16E2" w:rsidRPr="00E47D54" w:rsidRDefault="00B5729E" w:rsidP="00DA22EA">
            <w:pPr>
              <w:jc w:val="center"/>
              <w:rPr>
                <w:sz w:val="20"/>
                <w:szCs w:val="18"/>
              </w:rPr>
            </w:pPr>
            <w:r w:rsidRPr="00E47D54">
              <w:rPr>
                <w:sz w:val="20"/>
                <w:szCs w:val="18"/>
              </w:rPr>
              <w:t>NÍVEL DE RISCO</w:t>
            </w:r>
          </w:p>
        </w:tc>
        <w:tc>
          <w:tcPr>
            <w:tcW w:w="1652" w:type="pct"/>
            <w:vAlign w:val="center"/>
          </w:tcPr>
          <w:p w14:paraId="27748210" w14:textId="591FFBAE" w:rsidR="00AF16E2" w:rsidRPr="00E47D54" w:rsidRDefault="00B5729E" w:rsidP="00DA22EA">
            <w:pPr>
              <w:jc w:val="center"/>
              <w:rPr>
                <w:sz w:val="20"/>
                <w:szCs w:val="18"/>
              </w:rPr>
            </w:pPr>
            <w:r w:rsidRPr="00E47D54">
              <w:rPr>
                <w:sz w:val="20"/>
                <w:szCs w:val="18"/>
              </w:rPr>
              <w:t>ESTRATÉGIA DE MITIGAÇÃO</w:t>
            </w:r>
          </w:p>
        </w:tc>
      </w:tr>
      <w:tr w:rsidR="00B15C17" w:rsidRPr="00BC4C46" w14:paraId="14CD1742" w14:textId="77777777" w:rsidTr="003A42B0">
        <w:tc>
          <w:tcPr>
            <w:tcW w:w="674" w:type="pct"/>
          </w:tcPr>
          <w:p w14:paraId="2E4D1B0D" w14:textId="3CFEB829" w:rsidR="00AF16E2" w:rsidRPr="00BC4C46" w:rsidRDefault="00625C85" w:rsidP="007E3D67">
            <w:pPr>
              <w:jc w:val="left"/>
              <w:rPr>
                <w:sz w:val="20"/>
                <w:szCs w:val="18"/>
              </w:rPr>
            </w:pPr>
            <w:r w:rsidRPr="00BC4C46">
              <w:rPr>
                <w:sz w:val="20"/>
                <w:szCs w:val="18"/>
              </w:rPr>
              <w:t>Site com mal desempenho</w:t>
            </w:r>
          </w:p>
        </w:tc>
        <w:tc>
          <w:tcPr>
            <w:tcW w:w="1280" w:type="pct"/>
          </w:tcPr>
          <w:p w14:paraId="5F138395" w14:textId="41BC83F8" w:rsidR="00AF16E2" w:rsidRPr="00BC4C46" w:rsidRDefault="00E47D54" w:rsidP="007E3D67">
            <w:pPr>
              <w:jc w:val="left"/>
              <w:rPr>
                <w:sz w:val="20"/>
                <w:szCs w:val="18"/>
              </w:rPr>
            </w:pPr>
            <w:r w:rsidRPr="00BC4C46">
              <w:rPr>
                <w:sz w:val="20"/>
                <w:szCs w:val="18"/>
              </w:rPr>
              <w:t>Um site mal otimizado pode ter tempos de carregamento lentos, o que afeta negativamente a experiência do usuário e o ranking nos motores de busca. Garantir que o site seja rápido e responsivo é essencial.</w:t>
            </w:r>
          </w:p>
        </w:tc>
        <w:tc>
          <w:tcPr>
            <w:tcW w:w="653" w:type="pct"/>
          </w:tcPr>
          <w:p w14:paraId="0AABDE5F" w14:textId="21FD65EF" w:rsidR="00AF16E2" w:rsidRPr="00BC4C46" w:rsidRDefault="00E47D54" w:rsidP="007E3D67">
            <w:pPr>
              <w:jc w:val="left"/>
              <w:rPr>
                <w:sz w:val="20"/>
                <w:szCs w:val="18"/>
              </w:rPr>
            </w:pPr>
            <w:r w:rsidRPr="00BC4C46">
              <w:rPr>
                <w:sz w:val="20"/>
                <w:szCs w:val="18"/>
              </w:rPr>
              <w:t>A</w:t>
            </w:r>
            <w:r w:rsidR="00A9236C">
              <w:rPr>
                <w:sz w:val="20"/>
                <w:szCs w:val="18"/>
              </w:rPr>
              <w:t>lta</w:t>
            </w:r>
          </w:p>
        </w:tc>
        <w:tc>
          <w:tcPr>
            <w:tcW w:w="396" w:type="pct"/>
          </w:tcPr>
          <w:p w14:paraId="7E7EA3EC" w14:textId="082C0348" w:rsidR="00AF16E2" w:rsidRPr="00BC4C46" w:rsidRDefault="00E47D54" w:rsidP="007E3D67">
            <w:pPr>
              <w:jc w:val="left"/>
              <w:rPr>
                <w:sz w:val="20"/>
                <w:szCs w:val="18"/>
              </w:rPr>
            </w:pPr>
            <w:r w:rsidRPr="00BC4C46">
              <w:rPr>
                <w:sz w:val="20"/>
                <w:szCs w:val="18"/>
              </w:rPr>
              <w:t>A</w:t>
            </w:r>
            <w:r w:rsidR="00A9236C">
              <w:rPr>
                <w:sz w:val="20"/>
                <w:szCs w:val="18"/>
              </w:rPr>
              <w:t>lto</w:t>
            </w:r>
          </w:p>
        </w:tc>
        <w:tc>
          <w:tcPr>
            <w:tcW w:w="345" w:type="pct"/>
          </w:tcPr>
          <w:p w14:paraId="5B638487" w14:textId="7851CA8E" w:rsidR="00AF16E2" w:rsidRPr="00BC4C46" w:rsidRDefault="00A9236C" w:rsidP="007E3D67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Alta</w:t>
            </w:r>
          </w:p>
        </w:tc>
        <w:tc>
          <w:tcPr>
            <w:tcW w:w="1652" w:type="pct"/>
          </w:tcPr>
          <w:p w14:paraId="13E0092F" w14:textId="5AC99A64" w:rsidR="00AF16E2" w:rsidRPr="00BC4C46" w:rsidRDefault="00650CE5" w:rsidP="007E3D67">
            <w:pPr>
              <w:jc w:val="left"/>
              <w:rPr>
                <w:sz w:val="20"/>
                <w:szCs w:val="18"/>
              </w:rPr>
            </w:pPr>
            <w:r w:rsidRPr="00650CE5">
              <w:rPr>
                <w:sz w:val="20"/>
                <w:szCs w:val="18"/>
              </w:rPr>
              <w:t>Certifi</w:t>
            </w:r>
            <w:r w:rsidR="00EB4448">
              <w:rPr>
                <w:sz w:val="20"/>
                <w:szCs w:val="18"/>
              </w:rPr>
              <w:t>car</w:t>
            </w:r>
            <w:r w:rsidRPr="00650CE5">
              <w:rPr>
                <w:sz w:val="20"/>
                <w:szCs w:val="18"/>
              </w:rPr>
              <w:t>-se de que todas as imagens estejam comprimidas sem perder qualidade.  Remov</w:t>
            </w:r>
            <w:r w:rsidR="00EB4448">
              <w:rPr>
                <w:sz w:val="20"/>
                <w:szCs w:val="18"/>
              </w:rPr>
              <w:t>er</w:t>
            </w:r>
            <w:r w:rsidRPr="00650CE5">
              <w:rPr>
                <w:sz w:val="20"/>
                <w:szCs w:val="18"/>
              </w:rPr>
              <w:t xml:space="preserve"> scripts desnecessários e minimiz</w:t>
            </w:r>
            <w:r w:rsidR="00D32EA8">
              <w:rPr>
                <w:sz w:val="20"/>
                <w:szCs w:val="18"/>
              </w:rPr>
              <w:t>ar</w:t>
            </w:r>
            <w:r w:rsidRPr="00650CE5">
              <w:rPr>
                <w:sz w:val="20"/>
                <w:szCs w:val="18"/>
              </w:rPr>
              <w:t xml:space="preserve"> arquivos CSS e JavaScript. Implementar técnicas de cache </w:t>
            </w:r>
            <w:r w:rsidR="00D32EA8">
              <w:rPr>
                <w:sz w:val="20"/>
                <w:szCs w:val="18"/>
              </w:rPr>
              <w:t>para</w:t>
            </w:r>
            <w:r w:rsidRPr="00650CE5">
              <w:rPr>
                <w:sz w:val="20"/>
                <w:szCs w:val="18"/>
              </w:rPr>
              <w:t xml:space="preserve"> melhorar a velocidade do site. Verifi</w:t>
            </w:r>
            <w:r w:rsidR="00D32EA8">
              <w:rPr>
                <w:sz w:val="20"/>
                <w:szCs w:val="18"/>
              </w:rPr>
              <w:t>car</w:t>
            </w:r>
            <w:r w:rsidRPr="00650CE5">
              <w:rPr>
                <w:sz w:val="20"/>
                <w:szCs w:val="18"/>
              </w:rPr>
              <w:t xml:space="preserve"> se o servidor tem capacidade suficiente para suportar o tráfego.</w:t>
            </w:r>
          </w:p>
        </w:tc>
      </w:tr>
      <w:tr w:rsidR="003A42B0" w:rsidRPr="00D32EA8" w14:paraId="4B74A1C0" w14:textId="77777777" w:rsidTr="003A42B0">
        <w:tc>
          <w:tcPr>
            <w:tcW w:w="674" w:type="pct"/>
          </w:tcPr>
          <w:p w14:paraId="1B0207E2" w14:textId="02A4B1D0" w:rsidR="00AF16E2" w:rsidRPr="00D32EA8" w:rsidRDefault="003D58A0" w:rsidP="007E3D67">
            <w:pPr>
              <w:jc w:val="left"/>
              <w:rPr>
                <w:sz w:val="20"/>
                <w:szCs w:val="18"/>
              </w:rPr>
            </w:pPr>
            <w:r w:rsidRPr="00D32EA8">
              <w:rPr>
                <w:sz w:val="20"/>
                <w:szCs w:val="18"/>
              </w:rPr>
              <w:t>Escopo do Projeto</w:t>
            </w:r>
          </w:p>
        </w:tc>
        <w:tc>
          <w:tcPr>
            <w:tcW w:w="1280" w:type="pct"/>
          </w:tcPr>
          <w:p w14:paraId="37F538D3" w14:textId="3953CC16" w:rsidR="00AF16E2" w:rsidRPr="00D32EA8" w:rsidRDefault="007E3D67" w:rsidP="007E3D67">
            <w:pPr>
              <w:jc w:val="left"/>
              <w:rPr>
                <w:sz w:val="20"/>
                <w:szCs w:val="18"/>
              </w:rPr>
            </w:pPr>
            <w:r w:rsidRPr="00D32EA8">
              <w:rPr>
                <w:sz w:val="20"/>
                <w:szCs w:val="18"/>
              </w:rPr>
              <w:t>Mudanças frequentes no escopo do projeto podem levar a atrasos e custos adicionais. Definir claramente os objetivos e requisitos do projeto desde o início ajuda a evitar desvios.</w:t>
            </w:r>
          </w:p>
        </w:tc>
        <w:tc>
          <w:tcPr>
            <w:tcW w:w="653" w:type="pct"/>
          </w:tcPr>
          <w:p w14:paraId="5591DAAE" w14:textId="4EED9EA7" w:rsidR="00AF16E2" w:rsidRPr="00D32EA8" w:rsidRDefault="007E3D67" w:rsidP="007E3D67">
            <w:pPr>
              <w:jc w:val="left"/>
              <w:rPr>
                <w:sz w:val="20"/>
                <w:szCs w:val="18"/>
              </w:rPr>
            </w:pPr>
            <w:r w:rsidRPr="00D32EA8">
              <w:rPr>
                <w:sz w:val="20"/>
                <w:szCs w:val="18"/>
              </w:rPr>
              <w:t>A</w:t>
            </w:r>
            <w:r w:rsidR="00A9236C" w:rsidRPr="00D32EA8">
              <w:rPr>
                <w:sz w:val="20"/>
                <w:szCs w:val="18"/>
              </w:rPr>
              <w:t>lta</w:t>
            </w:r>
          </w:p>
        </w:tc>
        <w:tc>
          <w:tcPr>
            <w:tcW w:w="396" w:type="pct"/>
          </w:tcPr>
          <w:p w14:paraId="577F31DB" w14:textId="059CF939" w:rsidR="00AF16E2" w:rsidRPr="00D32EA8" w:rsidRDefault="00A9236C" w:rsidP="007E3D67">
            <w:pPr>
              <w:jc w:val="left"/>
              <w:rPr>
                <w:sz w:val="20"/>
                <w:szCs w:val="18"/>
              </w:rPr>
            </w:pPr>
            <w:r w:rsidRPr="00D32EA8">
              <w:rPr>
                <w:sz w:val="20"/>
                <w:szCs w:val="18"/>
              </w:rPr>
              <w:t>Médio</w:t>
            </w:r>
          </w:p>
        </w:tc>
        <w:tc>
          <w:tcPr>
            <w:tcW w:w="345" w:type="pct"/>
          </w:tcPr>
          <w:p w14:paraId="45A886EF" w14:textId="7CDFF76B" w:rsidR="00AF16E2" w:rsidRPr="00D32EA8" w:rsidRDefault="00A9236C" w:rsidP="007E3D67">
            <w:pPr>
              <w:jc w:val="left"/>
              <w:rPr>
                <w:sz w:val="20"/>
                <w:szCs w:val="18"/>
              </w:rPr>
            </w:pPr>
            <w:r w:rsidRPr="00D32EA8">
              <w:rPr>
                <w:sz w:val="20"/>
                <w:szCs w:val="18"/>
              </w:rPr>
              <w:t>Alta</w:t>
            </w:r>
          </w:p>
        </w:tc>
        <w:tc>
          <w:tcPr>
            <w:tcW w:w="1652" w:type="pct"/>
          </w:tcPr>
          <w:p w14:paraId="6D4D59A3" w14:textId="3AB3858C" w:rsidR="00AF16E2" w:rsidRPr="00D32EA8" w:rsidRDefault="00EB4448" w:rsidP="007E3D67">
            <w:pPr>
              <w:jc w:val="left"/>
              <w:rPr>
                <w:sz w:val="20"/>
                <w:szCs w:val="18"/>
              </w:rPr>
            </w:pPr>
            <w:r w:rsidRPr="00D32EA8">
              <w:rPr>
                <w:sz w:val="20"/>
                <w:szCs w:val="18"/>
              </w:rPr>
              <w:t>Estabele</w:t>
            </w:r>
            <w:r w:rsidR="00555880">
              <w:rPr>
                <w:sz w:val="20"/>
                <w:szCs w:val="18"/>
              </w:rPr>
              <w:t>cer</w:t>
            </w:r>
            <w:r w:rsidRPr="00D32EA8">
              <w:rPr>
                <w:sz w:val="20"/>
                <w:szCs w:val="18"/>
              </w:rPr>
              <w:t xml:space="preserve"> claramente o que o projeto pretende alcançar. Isso ajuda a manter o foco e a direcionar os esforços. Detalh</w:t>
            </w:r>
            <w:r w:rsidR="00952FB6">
              <w:rPr>
                <w:sz w:val="20"/>
                <w:szCs w:val="18"/>
              </w:rPr>
              <w:t>ar</w:t>
            </w:r>
            <w:r w:rsidRPr="00D32EA8">
              <w:rPr>
                <w:sz w:val="20"/>
                <w:szCs w:val="18"/>
              </w:rPr>
              <w:t xml:space="preserve"> as características e funcionalidades dos produtos ou serviços que serão entregues. Isso ajuda a evitar ambiguidades e garante que todos saibam exatamente o que será entregue.</w:t>
            </w:r>
          </w:p>
        </w:tc>
      </w:tr>
      <w:tr w:rsidR="003A42B0" w:rsidRPr="00555880" w14:paraId="0F6842D0" w14:textId="77777777" w:rsidTr="003A42B0">
        <w:tc>
          <w:tcPr>
            <w:tcW w:w="674" w:type="pct"/>
          </w:tcPr>
          <w:p w14:paraId="546E0D01" w14:textId="710AB3B0" w:rsidR="00AF16E2" w:rsidRPr="00555880" w:rsidRDefault="00563645" w:rsidP="007E3D67">
            <w:pPr>
              <w:jc w:val="left"/>
              <w:rPr>
                <w:sz w:val="20"/>
                <w:szCs w:val="18"/>
              </w:rPr>
            </w:pPr>
            <w:r w:rsidRPr="00555880">
              <w:rPr>
                <w:sz w:val="20"/>
                <w:szCs w:val="18"/>
              </w:rPr>
              <w:t>Navegadores Incompatíveis</w:t>
            </w:r>
          </w:p>
        </w:tc>
        <w:tc>
          <w:tcPr>
            <w:tcW w:w="1280" w:type="pct"/>
          </w:tcPr>
          <w:p w14:paraId="1CF5B96E" w14:textId="590F418F" w:rsidR="00AF16E2" w:rsidRPr="00555880" w:rsidRDefault="00555880" w:rsidP="007E3D67">
            <w:pPr>
              <w:jc w:val="left"/>
              <w:rPr>
                <w:sz w:val="20"/>
                <w:szCs w:val="18"/>
              </w:rPr>
            </w:pPr>
            <w:r w:rsidRPr="00555880">
              <w:rPr>
                <w:sz w:val="20"/>
                <w:szCs w:val="18"/>
              </w:rPr>
              <w:t xml:space="preserve">O site deve ser compatível com diferentes navegadores e dispositivos. Testar o site em várias </w:t>
            </w:r>
            <w:r w:rsidRPr="00555880">
              <w:rPr>
                <w:sz w:val="20"/>
                <w:szCs w:val="18"/>
              </w:rPr>
              <w:lastRenderedPageBreak/>
              <w:t>plataformas é importante para garantir uma experiência consistente para todos os usuários</w:t>
            </w:r>
          </w:p>
        </w:tc>
        <w:tc>
          <w:tcPr>
            <w:tcW w:w="653" w:type="pct"/>
          </w:tcPr>
          <w:p w14:paraId="19D7712D" w14:textId="01E6DB40" w:rsidR="00AF16E2" w:rsidRPr="00555880" w:rsidRDefault="00555880" w:rsidP="007E3D67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Média</w:t>
            </w:r>
          </w:p>
        </w:tc>
        <w:tc>
          <w:tcPr>
            <w:tcW w:w="396" w:type="pct"/>
          </w:tcPr>
          <w:p w14:paraId="791D985F" w14:textId="20141369" w:rsidR="00AF16E2" w:rsidRPr="00555880" w:rsidRDefault="00555880" w:rsidP="007E3D67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Médio</w:t>
            </w:r>
          </w:p>
        </w:tc>
        <w:tc>
          <w:tcPr>
            <w:tcW w:w="345" w:type="pct"/>
          </w:tcPr>
          <w:p w14:paraId="7F6B6A38" w14:textId="106A861C" w:rsidR="00AF16E2" w:rsidRPr="00555880" w:rsidRDefault="00555880" w:rsidP="007E3D67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Baixa</w:t>
            </w:r>
          </w:p>
        </w:tc>
        <w:tc>
          <w:tcPr>
            <w:tcW w:w="1652" w:type="pct"/>
          </w:tcPr>
          <w:p w14:paraId="56D6F455" w14:textId="78C8A8BC" w:rsidR="00AF16E2" w:rsidRPr="00555880" w:rsidRDefault="00555880" w:rsidP="007E3D67">
            <w:pPr>
              <w:jc w:val="left"/>
              <w:rPr>
                <w:sz w:val="20"/>
                <w:szCs w:val="18"/>
              </w:rPr>
            </w:pPr>
            <w:r w:rsidRPr="00555880">
              <w:rPr>
                <w:sz w:val="20"/>
                <w:szCs w:val="18"/>
              </w:rPr>
              <w:t>Certifi</w:t>
            </w:r>
            <w:r w:rsidR="009A6A6C">
              <w:rPr>
                <w:sz w:val="20"/>
                <w:szCs w:val="18"/>
              </w:rPr>
              <w:t>car</w:t>
            </w:r>
            <w:r w:rsidRPr="00555880">
              <w:rPr>
                <w:sz w:val="20"/>
                <w:szCs w:val="18"/>
              </w:rPr>
              <w:t xml:space="preserve">-se de que seu site está seguindo os padrões web estabelecidos, como HTML5 e CSS3. Isso ajuda a garantir que o site funcione </w:t>
            </w:r>
            <w:r w:rsidRPr="00555880">
              <w:rPr>
                <w:sz w:val="20"/>
                <w:szCs w:val="18"/>
              </w:rPr>
              <w:lastRenderedPageBreak/>
              <w:t>corretamente na maioria dos navegadores modernos. Realiz</w:t>
            </w:r>
            <w:r w:rsidR="009A6A6C">
              <w:rPr>
                <w:sz w:val="20"/>
                <w:szCs w:val="18"/>
              </w:rPr>
              <w:t>ar</w:t>
            </w:r>
            <w:r w:rsidRPr="00555880">
              <w:rPr>
                <w:sz w:val="20"/>
                <w:szCs w:val="18"/>
              </w:rPr>
              <w:t xml:space="preserve"> testes extensivos em diferentes navegadores e versões para identificar possíveis problemas de compatibilidade.</w:t>
            </w:r>
          </w:p>
        </w:tc>
      </w:tr>
      <w:tr w:rsidR="003A42B0" w:rsidRPr="00555880" w14:paraId="347F2416" w14:textId="77777777" w:rsidTr="003A42B0">
        <w:tc>
          <w:tcPr>
            <w:tcW w:w="674" w:type="pct"/>
          </w:tcPr>
          <w:p w14:paraId="2DD7E88D" w14:textId="59350DC6" w:rsidR="00AF16E2" w:rsidRPr="00555880" w:rsidRDefault="0048629C" w:rsidP="007E3D67">
            <w:pPr>
              <w:jc w:val="left"/>
              <w:rPr>
                <w:sz w:val="20"/>
                <w:szCs w:val="18"/>
              </w:rPr>
            </w:pPr>
            <w:r w:rsidRPr="0048629C">
              <w:rPr>
                <w:sz w:val="20"/>
                <w:szCs w:val="18"/>
              </w:rPr>
              <w:lastRenderedPageBreak/>
              <w:t>Fazer Manutenções</w:t>
            </w:r>
          </w:p>
        </w:tc>
        <w:tc>
          <w:tcPr>
            <w:tcW w:w="1280" w:type="pct"/>
          </w:tcPr>
          <w:p w14:paraId="4F012B89" w14:textId="339EC72A" w:rsidR="00AF16E2" w:rsidRPr="00555880" w:rsidRDefault="0048629C" w:rsidP="007E3D67">
            <w:pPr>
              <w:jc w:val="left"/>
              <w:rPr>
                <w:sz w:val="20"/>
                <w:szCs w:val="18"/>
              </w:rPr>
            </w:pPr>
            <w:r w:rsidRPr="0048629C">
              <w:rPr>
                <w:sz w:val="20"/>
                <w:szCs w:val="18"/>
              </w:rPr>
              <w:t>Após o lançamento, o site requer manutenção contínua para corrigir bugs, atualizar conteúdo e implementar novas funcionalidades. Planejar para a manutenção contínua é fundamental para a longevidade do site.</w:t>
            </w:r>
          </w:p>
        </w:tc>
        <w:tc>
          <w:tcPr>
            <w:tcW w:w="653" w:type="pct"/>
          </w:tcPr>
          <w:p w14:paraId="7AEFF717" w14:textId="772D19B1" w:rsidR="00AF16E2" w:rsidRPr="00555880" w:rsidRDefault="00B03E81" w:rsidP="007E3D67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Alta</w:t>
            </w:r>
          </w:p>
        </w:tc>
        <w:tc>
          <w:tcPr>
            <w:tcW w:w="396" w:type="pct"/>
          </w:tcPr>
          <w:p w14:paraId="62E722C4" w14:textId="515F162B" w:rsidR="00AF16E2" w:rsidRPr="00555880" w:rsidRDefault="00B03E81" w:rsidP="007E3D67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Alto</w:t>
            </w:r>
          </w:p>
        </w:tc>
        <w:tc>
          <w:tcPr>
            <w:tcW w:w="345" w:type="pct"/>
          </w:tcPr>
          <w:p w14:paraId="582DAB51" w14:textId="5F40FF58" w:rsidR="00AF16E2" w:rsidRPr="00555880" w:rsidRDefault="00B03E81" w:rsidP="007E3D67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Alta</w:t>
            </w:r>
          </w:p>
        </w:tc>
        <w:tc>
          <w:tcPr>
            <w:tcW w:w="1652" w:type="pct"/>
          </w:tcPr>
          <w:p w14:paraId="6B1234C4" w14:textId="2B745923" w:rsidR="00AF16E2" w:rsidRPr="00555880" w:rsidRDefault="00B03E81" w:rsidP="007E3D67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Ma</w:t>
            </w:r>
            <w:r w:rsidR="002955D2">
              <w:rPr>
                <w:sz w:val="20"/>
                <w:szCs w:val="18"/>
              </w:rPr>
              <w:t>nter programadores que identifiquem os bugs que poderão ocorrer.</w:t>
            </w:r>
          </w:p>
        </w:tc>
      </w:tr>
      <w:tr w:rsidR="003A42B0" w:rsidRPr="00555880" w14:paraId="35AA333C" w14:textId="77777777" w:rsidTr="003A42B0">
        <w:tc>
          <w:tcPr>
            <w:tcW w:w="674" w:type="pct"/>
          </w:tcPr>
          <w:p w14:paraId="0C983497" w14:textId="2B677328" w:rsidR="00AF16E2" w:rsidRPr="00555880" w:rsidRDefault="00B03E81" w:rsidP="007E3D67">
            <w:pPr>
              <w:jc w:val="left"/>
              <w:rPr>
                <w:sz w:val="20"/>
                <w:szCs w:val="18"/>
              </w:rPr>
            </w:pPr>
            <w:r w:rsidRPr="00B03E81">
              <w:rPr>
                <w:sz w:val="20"/>
                <w:szCs w:val="18"/>
              </w:rPr>
              <w:t>Custo da Produção</w:t>
            </w:r>
          </w:p>
        </w:tc>
        <w:tc>
          <w:tcPr>
            <w:tcW w:w="1280" w:type="pct"/>
          </w:tcPr>
          <w:p w14:paraId="46263B1A" w14:textId="5BE86D73" w:rsidR="00AF16E2" w:rsidRPr="00555880" w:rsidRDefault="002955D2" w:rsidP="007E3D67">
            <w:pPr>
              <w:jc w:val="left"/>
              <w:rPr>
                <w:sz w:val="20"/>
                <w:szCs w:val="18"/>
              </w:rPr>
            </w:pPr>
            <w:r w:rsidRPr="002955D2">
              <w:rPr>
                <w:sz w:val="20"/>
                <w:szCs w:val="18"/>
              </w:rPr>
              <w:t>Estimar incorretamente os custos pode levar a problemas financeiros. É importante ter um orçamento realista e considerar todos os possíveis gastos, incluindo desenvolvimento, hospedagem e manutenção</w:t>
            </w:r>
          </w:p>
        </w:tc>
        <w:tc>
          <w:tcPr>
            <w:tcW w:w="653" w:type="pct"/>
          </w:tcPr>
          <w:p w14:paraId="43B641C4" w14:textId="1A9D340F" w:rsidR="00AF16E2" w:rsidRPr="00555880" w:rsidRDefault="002955D2" w:rsidP="007E3D67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Baixa</w:t>
            </w:r>
          </w:p>
        </w:tc>
        <w:tc>
          <w:tcPr>
            <w:tcW w:w="396" w:type="pct"/>
          </w:tcPr>
          <w:p w14:paraId="4205D691" w14:textId="7B368058" w:rsidR="00AF16E2" w:rsidRPr="00555880" w:rsidRDefault="002955D2" w:rsidP="007E3D67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Alto</w:t>
            </w:r>
          </w:p>
        </w:tc>
        <w:tc>
          <w:tcPr>
            <w:tcW w:w="345" w:type="pct"/>
          </w:tcPr>
          <w:p w14:paraId="750554C2" w14:textId="6B280EBA" w:rsidR="00AF16E2" w:rsidRPr="00555880" w:rsidRDefault="002955D2" w:rsidP="007E3D67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Alta</w:t>
            </w:r>
          </w:p>
        </w:tc>
        <w:tc>
          <w:tcPr>
            <w:tcW w:w="1652" w:type="pct"/>
          </w:tcPr>
          <w:p w14:paraId="68919FBE" w14:textId="6493DB6C" w:rsidR="00AF16E2" w:rsidRPr="00555880" w:rsidRDefault="00992F6B" w:rsidP="007E3D67">
            <w:pPr>
              <w:jc w:val="left"/>
              <w:rPr>
                <w:sz w:val="20"/>
                <w:szCs w:val="18"/>
              </w:rPr>
            </w:pPr>
            <w:r w:rsidRPr="00992F6B">
              <w:rPr>
                <w:sz w:val="20"/>
                <w:szCs w:val="18"/>
              </w:rPr>
              <w:t>Utilize plataformas de construção de sites que oferecem planos acessíveis e recursos adequados às suas necessidades. Revise seu inventário de plugins e ferramentas. Desative ou remova aqueles que não são essenciais para o funcionamento do site e por último garantir que a equipe esteja bem treinada e eficiente no uso das ferramentas e plataformas escolhidas. Isso pode reduzir erros e aumentar a produtividade.</w:t>
            </w:r>
          </w:p>
        </w:tc>
      </w:tr>
    </w:tbl>
    <w:p w14:paraId="6921AC68" w14:textId="1D6A480D" w:rsidR="0048629C" w:rsidRPr="002316E2" w:rsidRDefault="00992F6B" w:rsidP="00992F6B">
      <w:pPr>
        <w:pStyle w:val="Fontedasilustraoes"/>
        <w:spacing w:after="360"/>
        <w:sectPr w:rsidR="0048629C" w:rsidRPr="002316E2" w:rsidSect="00B15C17">
          <w:pgSz w:w="16838" w:h="11906" w:orient="landscape" w:code="9"/>
          <w:pgMar w:top="1701" w:right="1701" w:bottom="1134" w:left="1134" w:header="1134" w:footer="1134" w:gutter="0"/>
          <w:cols w:space="708"/>
          <w:docGrid w:linePitch="360"/>
        </w:sectPr>
      </w:pPr>
      <w:r>
        <w:t>Fonte</w:t>
      </w:r>
      <w:r w:rsidR="002316E2">
        <w:t xml:space="preserve">: GUIMARÃES </w:t>
      </w:r>
      <w:r w:rsidR="002316E2">
        <w:rPr>
          <w:i/>
          <w:iCs/>
        </w:rPr>
        <w:t>et al.</w:t>
      </w:r>
      <w:r w:rsidR="002316E2" w:rsidRPr="002316E2">
        <w:t xml:space="preserve"> </w:t>
      </w:r>
      <w:r w:rsidR="002316E2">
        <w:t>(2024)</w:t>
      </w:r>
    </w:p>
    <w:p w14:paraId="7B1EB6D5" w14:textId="1574BEB7" w:rsidR="00AD71C9" w:rsidRDefault="000613EB" w:rsidP="00017CB9">
      <w:pPr>
        <w:pStyle w:val="Ttulo6"/>
      </w:pPr>
      <w:r>
        <w:lastRenderedPageBreak/>
        <w:t>Gerenciamento das aquisições</w:t>
      </w:r>
    </w:p>
    <w:p w14:paraId="67F96636" w14:textId="268C5836" w:rsidR="008970BA" w:rsidRDefault="008B0F13" w:rsidP="008970BA">
      <w:pPr>
        <w:pStyle w:val="Ttulo1"/>
        <w:numPr>
          <w:ilvl w:val="0"/>
          <w:numId w:val="29"/>
        </w:numPr>
      </w:pPr>
      <w:r>
        <w:t>Planejamento de aquisições</w:t>
      </w:r>
    </w:p>
    <w:p w14:paraId="7422B88A" w14:textId="65FAA111" w:rsidR="008B0F13" w:rsidRDefault="008B0F13" w:rsidP="008B0F13">
      <w:r>
        <w:t>Para o projeto, será necessário a utilização de provedor de internet</w:t>
      </w:r>
      <w:r w:rsidR="0060492B">
        <w:t>, aquisição de softwares de desenvolvimento e despesas de consumo como água e luz.</w:t>
      </w:r>
    </w:p>
    <w:p w14:paraId="731B5A5D" w14:textId="660C9111" w:rsidR="0060492B" w:rsidRDefault="007C6EF3" w:rsidP="007C6EF3">
      <w:pPr>
        <w:pStyle w:val="Ttulo1"/>
      </w:pPr>
      <w:r>
        <w:t>Aquisições</w:t>
      </w:r>
    </w:p>
    <w:p w14:paraId="545D10F2" w14:textId="69CDBFB9" w:rsidR="007C6EF3" w:rsidRDefault="007C6EF3" w:rsidP="007C6EF3">
      <w:r>
        <w:t>Os principais fornecedores que utilizaremos no nosso projeto são:</w:t>
      </w:r>
    </w:p>
    <w:p w14:paraId="79540EB5" w14:textId="237B4FC5" w:rsidR="007C6EF3" w:rsidRDefault="007C6EF3" w:rsidP="007C6EF3">
      <w:r>
        <w:t>Internet: Vivo</w:t>
      </w:r>
    </w:p>
    <w:p w14:paraId="170FF05D" w14:textId="4958B3CE" w:rsidR="007C6EF3" w:rsidRDefault="007C6EF3" w:rsidP="007C6EF3">
      <w:r>
        <w:t xml:space="preserve">Software de criação de código-fonte: Microsoft </w:t>
      </w:r>
    </w:p>
    <w:p w14:paraId="27D28685" w14:textId="31C3D0BA" w:rsidR="00CF7C37" w:rsidRDefault="00CF7C37" w:rsidP="007C6EF3">
      <w:r>
        <w:t>Software de Sistema de Gestão de Banco de Dados: Oracle.</w:t>
      </w:r>
    </w:p>
    <w:p w14:paraId="3043AEB9" w14:textId="13BDB387" w:rsidR="007C6EF3" w:rsidRDefault="00E93923" w:rsidP="00E93923">
      <w:pPr>
        <w:pStyle w:val="Ttulo1"/>
      </w:pPr>
      <w:r>
        <w:t>Controle de desempenho</w:t>
      </w:r>
    </w:p>
    <w:p w14:paraId="7760947F" w14:textId="77777777" w:rsidR="00E93923" w:rsidRPr="00E93923" w:rsidRDefault="00E93923" w:rsidP="00E93923"/>
    <w:p w14:paraId="38175C22" w14:textId="6FED7CD9" w:rsidR="000613EB" w:rsidRDefault="000613EB" w:rsidP="000613EB">
      <w:pPr>
        <w:pStyle w:val="Ttulo"/>
      </w:pPr>
      <w:r>
        <w:t xml:space="preserve">Tabela resumo </w:t>
      </w:r>
      <w:r w:rsidR="007F2F76">
        <w:t>do Plano de aquisições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63"/>
        <w:gridCol w:w="1057"/>
        <w:gridCol w:w="2261"/>
        <w:gridCol w:w="2509"/>
        <w:gridCol w:w="2071"/>
      </w:tblGrid>
      <w:tr w:rsidR="0027507A" w14:paraId="177A1459" w14:textId="77777777" w:rsidTr="00D174D8">
        <w:tc>
          <w:tcPr>
            <w:tcW w:w="0" w:type="auto"/>
            <w:vAlign w:val="center"/>
          </w:tcPr>
          <w:p w14:paraId="593DD008" w14:textId="705338E8" w:rsidR="00A04DEC" w:rsidRDefault="00E84D9D" w:rsidP="002C7A75">
            <w:pPr>
              <w:jc w:val="center"/>
            </w:pPr>
            <w:r>
              <w:t>Item</w:t>
            </w:r>
          </w:p>
        </w:tc>
        <w:tc>
          <w:tcPr>
            <w:tcW w:w="0" w:type="auto"/>
            <w:vAlign w:val="center"/>
          </w:tcPr>
          <w:p w14:paraId="33629D1F" w14:textId="75183953" w:rsidR="00A04DEC" w:rsidRDefault="00A04DEC" w:rsidP="002C7A75">
            <w:pPr>
              <w:jc w:val="center"/>
            </w:pPr>
            <w:r>
              <w:t>Tipo</w:t>
            </w:r>
          </w:p>
        </w:tc>
        <w:tc>
          <w:tcPr>
            <w:tcW w:w="0" w:type="auto"/>
            <w:vAlign w:val="center"/>
          </w:tcPr>
          <w:p w14:paraId="69327C69" w14:textId="42A08335" w:rsidR="00A04DEC" w:rsidRDefault="00A04DEC" w:rsidP="002C7A75">
            <w:pPr>
              <w:jc w:val="center"/>
            </w:pPr>
            <w:r>
              <w:t>Método de Aquisição</w:t>
            </w:r>
          </w:p>
        </w:tc>
        <w:tc>
          <w:tcPr>
            <w:tcW w:w="0" w:type="auto"/>
            <w:vAlign w:val="center"/>
          </w:tcPr>
          <w:p w14:paraId="3B9A5ADE" w14:textId="30DE1209" w:rsidR="00A04DEC" w:rsidRDefault="00A04DEC" w:rsidP="002C7A75">
            <w:pPr>
              <w:jc w:val="center"/>
            </w:pPr>
            <w:r>
              <w:t>Critério de seleção</w:t>
            </w:r>
          </w:p>
        </w:tc>
        <w:tc>
          <w:tcPr>
            <w:tcW w:w="0" w:type="auto"/>
            <w:vAlign w:val="center"/>
          </w:tcPr>
          <w:p w14:paraId="50DBB34B" w14:textId="4F97811E" w:rsidR="00A04DEC" w:rsidRDefault="009509CE" w:rsidP="002C7A75">
            <w:pPr>
              <w:jc w:val="center"/>
            </w:pPr>
            <w:r>
              <w:t>Responsável</w:t>
            </w:r>
          </w:p>
        </w:tc>
      </w:tr>
      <w:tr w:rsidR="0027507A" w14:paraId="0C87FD8A" w14:textId="77777777" w:rsidTr="00D174D8">
        <w:tc>
          <w:tcPr>
            <w:tcW w:w="0" w:type="auto"/>
            <w:vAlign w:val="center"/>
          </w:tcPr>
          <w:p w14:paraId="416B547A" w14:textId="05F76532" w:rsidR="00A04DEC" w:rsidRDefault="00AB432D" w:rsidP="002C7A75">
            <w:pPr>
              <w:jc w:val="center"/>
            </w:pPr>
            <w:r>
              <w:t>Internet</w:t>
            </w:r>
          </w:p>
        </w:tc>
        <w:tc>
          <w:tcPr>
            <w:tcW w:w="0" w:type="auto"/>
            <w:vAlign w:val="center"/>
          </w:tcPr>
          <w:p w14:paraId="4D94A45C" w14:textId="4F42FB9B" w:rsidR="00A04DEC" w:rsidRDefault="00AB432D" w:rsidP="002C7A75">
            <w:pPr>
              <w:jc w:val="center"/>
            </w:pPr>
            <w:r>
              <w:t>Serviço</w:t>
            </w:r>
          </w:p>
        </w:tc>
        <w:tc>
          <w:tcPr>
            <w:tcW w:w="0" w:type="auto"/>
            <w:vAlign w:val="center"/>
          </w:tcPr>
          <w:p w14:paraId="5A7247AB" w14:textId="798FD7A8" w:rsidR="00A04DEC" w:rsidRDefault="00D871F8" w:rsidP="002C7A75">
            <w:pPr>
              <w:jc w:val="center"/>
            </w:pPr>
            <w:r>
              <w:t>RFQ (Cotação de preço</w:t>
            </w:r>
          </w:p>
        </w:tc>
        <w:tc>
          <w:tcPr>
            <w:tcW w:w="0" w:type="auto"/>
            <w:vAlign w:val="center"/>
          </w:tcPr>
          <w:p w14:paraId="7AFAD979" w14:textId="2223A4A9" w:rsidR="00A04DEC" w:rsidRDefault="00B933DD" w:rsidP="002C7A75">
            <w:pPr>
              <w:jc w:val="left"/>
            </w:pPr>
            <w:r>
              <w:t>Melhor desempenho com melhor custo</w:t>
            </w:r>
            <w:r w:rsidR="00003118">
              <w:t>.</w:t>
            </w:r>
          </w:p>
        </w:tc>
        <w:tc>
          <w:tcPr>
            <w:tcW w:w="0" w:type="auto"/>
            <w:vAlign w:val="center"/>
          </w:tcPr>
          <w:p w14:paraId="6D345AB0" w14:textId="55F3D975" w:rsidR="00A04DEC" w:rsidRDefault="00003118" w:rsidP="002C7A75">
            <w:pPr>
              <w:jc w:val="center"/>
            </w:pPr>
            <w:r>
              <w:t>Desenvolvedores</w:t>
            </w:r>
          </w:p>
        </w:tc>
      </w:tr>
      <w:tr w:rsidR="0027507A" w14:paraId="17455110" w14:textId="77777777" w:rsidTr="00D174D8">
        <w:tc>
          <w:tcPr>
            <w:tcW w:w="0" w:type="auto"/>
            <w:vAlign w:val="center"/>
          </w:tcPr>
          <w:p w14:paraId="58164450" w14:textId="4AA17CA3" w:rsidR="00E84D9D" w:rsidRDefault="00E84D9D" w:rsidP="002C7A75">
            <w:pPr>
              <w:jc w:val="center"/>
            </w:pPr>
            <w:r>
              <w:t>Visual Studio Code</w:t>
            </w:r>
          </w:p>
        </w:tc>
        <w:tc>
          <w:tcPr>
            <w:tcW w:w="0" w:type="auto"/>
            <w:vAlign w:val="center"/>
          </w:tcPr>
          <w:p w14:paraId="69479F34" w14:textId="7B30C5CA" w:rsidR="00A04DEC" w:rsidRDefault="00FF48A3" w:rsidP="002C7A75">
            <w:pPr>
              <w:jc w:val="center"/>
            </w:pPr>
            <w:r>
              <w:t>Produto</w:t>
            </w:r>
          </w:p>
        </w:tc>
        <w:tc>
          <w:tcPr>
            <w:tcW w:w="0" w:type="auto"/>
            <w:vAlign w:val="center"/>
          </w:tcPr>
          <w:p w14:paraId="7BB38E8A" w14:textId="7E159A40" w:rsidR="00A04DEC" w:rsidRDefault="00FF48A3" w:rsidP="002C7A75">
            <w:pPr>
              <w:jc w:val="center"/>
            </w:pPr>
            <w:r>
              <w:t>Licenciamento direto com o fornecedor</w:t>
            </w:r>
          </w:p>
        </w:tc>
        <w:tc>
          <w:tcPr>
            <w:tcW w:w="0" w:type="auto"/>
            <w:vAlign w:val="center"/>
          </w:tcPr>
          <w:p w14:paraId="7C8FDF39" w14:textId="44105FE7" w:rsidR="00A04DEC" w:rsidRDefault="007F2DB5" w:rsidP="002C7A75">
            <w:pPr>
              <w:jc w:val="left"/>
            </w:pPr>
            <w:r>
              <w:t>Facilidade de uso da ferramenta.</w:t>
            </w:r>
          </w:p>
        </w:tc>
        <w:tc>
          <w:tcPr>
            <w:tcW w:w="0" w:type="auto"/>
            <w:vAlign w:val="center"/>
          </w:tcPr>
          <w:p w14:paraId="32703F9E" w14:textId="12D643DF" w:rsidR="00A04DEC" w:rsidRDefault="00D47EDA" w:rsidP="002C7A75">
            <w:pPr>
              <w:jc w:val="center"/>
            </w:pPr>
            <w:r>
              <w:t>Desenvolvedores</w:t>
            </w:r>
          </w:p>
        </w:tc>
      </w:tr>
      <w:tr w:rsidR="0027507A" w14:paraId="0EE24AEB" w14:textId="77777777" w:rsidTr="00D174D8">
        <w:tc>
          <w:tcPr>
            <w:tcW w:w="0" w:type="auto"/>
            <w:vAlign w:val="center"/>
          </w:tcPr>
          <w:p w14:paraId="5943A349" w14:textId="41D15B37" w:rsidR="00A04DEC" w:rsidRDefault="00FA7EDA" w:rsidP="002C7A75">
            <w:pPr>
              <w:jc w:val="center"/>
            </w:pPr>
            <w:r>
              <w:t>MySQL</w:t>
            </w:r>
          </w:p>
        </w:tc>
        <w:tc>
          <w:tcPr>
            <w:tcW w:w="0" w:type="auto"/>
            <w:vAlign w:val="center"/>
          </w:tcPr>
          <w:p w14:paraId="12DC0482" w14:textId="432958A1" w:rsidR="00A04DEC" w:rsidRDefault="008B4AE4" w:rsidP="002C7A75">
            <w:pPr>
              <w:jc w:val="center"/>
            </w:pPr>
            <w:r>
              <w:t>Produto</w:t>
            </w:r>
          </w:p>
        </w:tc>
        <w:tc>
          <w:tcPr>
            <w:tcW w:w="0" w:type="auto"/>
            <w:vAlign w:val="center"/>
          </w:tcPr>
          <w:p w14:paraId="1DA5B2AA" w14:textId="5121C22C" w:rsidR="00A04DEC" w:rsidRDefault="008B4AE4" w:rsidP="002C7A75">
            <w:pPr>
              <w:jc w:val="center"/>
            </w:pPr>
            <w:r>
              <w:t>Licenciamento direto com o fornecedor</w:t>
            </w:r>
          </w:p>
        </w:tc>
        <w:tc>
          <w:tcPr>
            <w:tcW w:w="0" w:type="auto"/>
            <w:vAlign w:val="center"/>
          </w:tcPr>
          <w:p w14:paraId="7D2E5FD7" w14:textId="73B15BDD" w:rsidR="00A04DEC" w:rsidRDefault="000E1FBA" w:rsidP="002C7A75">
            <w:pPr>
              <w:jc w:val="left"/>
            </w:pPr>
            <w:r>
              <w:t>Larga escala de utilização, gratuidade.</w:t>
            </w:r>
          </w:p>
        </w:tc>
        <w:tc>
          <w:tcPr>
            <w:tcW w:w="0" w:type="auto"/>
            <w:vAlign w:val="center"/>
          </w:tcPr>
          <w:p w14:paraId="78C3E983" w14:textId="24F48202" w:rsidR="00A04DEC" w:rsidRDefault="000E1FBA" w:rsidP="002C7A75">
            <w:pPr>
              <w:jc w:val="center"/>
            </w:pPr>
            <w:r>
              <w:t>Desenvolvedores</w:t>
            </w:r>
          </w:p>
        </w:tc>
      </w:tr>
      <w:tr w:rsidR="0027507A" w14:paraId="1508A189" w14:textId="77777777" w:rsidTr="00D174D8">
        <w:tc>
          <w:tcPr>
            <w:tcW w:w="0" w:type="auto"/>
            <w:vAlign w:val="center"/>
          </w:tcPr>
          <w:p w14:paraId="1A60C475" w14:textId="01EEB186" w:rsidR="00A04DEC" w:rsidRDefault="000E1FBA" w:rsidP="002C7A75">
            <w:pPr>
              <w:jc w:val="center"/>
            </w:pPr>
            <w:r>
              <w:t>Dell</w:t>
            </w:r>
          </w:p>
        </w:tc>
        <w:tc>
          <w:tcPr>
            <w:tcW w:w="0" w:type="auto"/>
            <w:vAlign w:val="center"/>
          </w:tcPr>
          <w:p w14:paraId="0D5D80FE" w14:textId="3BCBB61D" w:rsidR="00A04DEC" w:rsidRDefault="000E1FBA" w:rsidP="002C7A75">
            <w:pPr>
              <w:jc w:val="center"/>
            </w:pPr>
            <w:r>
              <w:t>Produto</w:t>
            </w:r>
          </w:p>
        </w:tc>
        <w:tc>
          <w:tcPr>
            <w:tcW w:w="0" w:type="auto"/>
            <w:vAlign w:val="center"/>
          </w:tcPr>
          <w:p w14:paraId="572A447F" w14:textId="3EEA7E37" w:rsidR="00A04DEC" w:rsidRDefault="000E1FBA" w:rsidP="002C7A75">
            <w:pPr>
              <w:jc w:val="center"/>
            </w:pPr>
            <w:r>
              <w:t>Compra direta</w:t>
            </w:r>
            <w:r w:rsidR="00D174D8">
              <w:t xml:space="preserve"> sem necessidade de aquisições adicionais</w:t>
            </w:r>
          </w:p>
        </w:tc>
        <w:tc>
          <w:tcPr>
            <w:tcW w:w="0" w:type="auto"/>
            <w:vAlign w:val="center"/>
          </w:tcPr>
          <w:p w14:paraId="6CBDE2DA" w14:textId="1276E32B" w:rsidR="00A04DEC" w:rsidRDefault="0027507A" w:rsidP="002C7A75">
            <w:pPr>
              <w:jc w:val="left"/>
            </w:pPr>
            <w:r>
              <w:t>Recursos gráficos, desempenho de velocidade de processamento.</w:t>
            </w:r>
          </w:p>
        </w:tc>
        <w:tc>
          <w:tcPr>
            <w:tcW w:w="0" w:type="auto"/>
            <w:vAlign w:val="center"/>
          </w:tcPr>
          <w:p w14:paraId="0B92AD22" w14:textId="55874FFE" w:rsidR="00A04DEC" w:rsidRDefault="0027507A" w:rsidP="002C7A75">
            <w:pPr>
              <w:jc w:val="center"/>
            </w:pPr>
            <w:r>
              <w:t>Desenvolvedores</w:t>
            </w:r>
          </w:p>
        </w:tc>
      </w:tr>
    </w:tbl>
    <w:p w14:paraId="6B11C3D1" w14:textId="77777777" w:rsidR="00A04DEC" w:rsidRPr="00A04DEC" w:rsidRDefault="00A04DEC" w:rsidP="00A04DEC"/>
    <w:p w14:paraId="71DFCB7C" w14:textId="56F9C3C9" w:rsidR="007F2F76" w:rsidRDefault="007F2F76" w:rsidP="007F2F76">
      <w:pPr>
        <w:pStyle w:val="Ttulo6"/>
      </w:pPr>
      <w:r>
        <w:lastRenderedPageBreak/>
        <w:t>Gerenciamento das partes interessadas</w:t>
      </w:r>
    </w:p>
    <w:p w14:paraId="072C56C7" w14:textId="132B07C2" w:rsidR="007F2F76" w:rsidRDefault="007F2F76" w:rsidP="007F2F76">
      <w:pPr>
        <w:pStyle w:val="Ttulo"/>
      </w:pPr>
      <w:r>
        <w:t>principais partes interessadas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50"/>
        <w:gridCol w:w="2071"/>
        <w:gridCol w:w="1965"/>
        <w:gridCol w:w="3436"/>
        <w:gridCol w:w="1244"/>
      </w:tblGrid>
      <w:tr w:rsidR="00D2206C" w14:paraId="13532DBA" w14:textId="77777777" w:rsidTr="00A71F9C"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AA906" w14:textId="77777777" w:rsidR="00D2206C" w:rsidRDefault="00D2206C" w:rsidP="0021775F">
            <w:pPr>
              <w:jc w:val="center"/>
            </w:pPr>
          </w:p>
        </w:tc>
        <w:tc>
          <w:tcPr>
            <w:tcW w:w="1015" w:type="pct"/>
            <w:tcBorders>
              <w:left w:val="single" w:sz="4" w:space="0" w:color="auto"/>
            </w:tcBorders>
            <w:vAlign w:val="center"/>
          </w:tcPr>
          <w:p w14:paraId="0BE34132" w14:textId="2AA91179" w:rsidR="00D2206C" w:rsidRDefault="004200CF" w:rsidP="0021775F">
            <w:pPr>
              <w:jc w:val="center"/>
            </w:pPr>
            <w:r>
              <w:t xml:space="preserve">Parte </w:t>
            </w:r>
            <w:r w:rsidR="004C5EF5">
              <w:t>i</w:t>
            </w:r>
            <w:r>
              <w:t>nteressada</w:t>
            </w:r>
          </w:p>
        </w:tc>
        <w:tc>
          <w:tcPr>
            <w:tcW w:w="1167" w:type="pct"/>
            <w:vAlign w:val="center"/>
          </w:tcPr>
          <w:p w14:paraId="2848D1F0" w14:textId="030AB9D1" w:rsidR="00D2206C" w:rsidRDefault="004C5EF5" w:rsidP="0021775F">
            <w:pPr>
              <w:jc w:val="center"/>
            </w:pPr>
            <w:r>
              <w:t>Nome</w:t>
            </w:r>
          </w:p>
        </w:tc>
        <w:tc>
          <w:tcPr>
            <w:tcW w:w="1937" w:type="pct"/>
            <w:vAlign w:val="center"/>
          </w:tcPr>
          <w:p w14:paraId="0CAAB590" w14:textId="4C7899DD" w:rsidR="00D2206C" w:rsidRDefault="004C5EF5" w:rsidP="0021775F">
            <w:pPr>
              <w:jc w:val="center"/>
            </w:pPr>
            <w:r>
              <w:t>Interesses</w:t>
            </w:r>
          </w:p>
        </w:tc>
        <w:tc>
          <w:tcPr>
            <w:tcW w:w="686" w:type="pct"/>
            <w:vAlign w:val="center"/>
          </w:tcPr>
          <w:p w14:paraId="0C0412D5" w14:textId="259D7C87" w:rsidR="00D2206C" w:rsidRDefault="004C5EF5" w:rsidP="0021775F">
            <w:pPr>
              <w:jc w:val="center"/>
            </w:pPr>
            <w:r>
              <w:t>Influência</w:t>
            </w:r>
          </w:p>
        </w:tc>
      </w:tr>
      <w:tr w:rsidR="00D2206C" w14:paraId="24CE1FD2" w14:textId="77777777" w:rsidTr="008572DB">
        <w:tc>
          <w:tcPr>
            <w:tcW w:w="194" w:type="pct"/>
            <w:tcBorders>
              <w:top w:val="single" w:sz="4" w:space="0" w:color="auto"/>
            </w:tcBorders>
            <w:vAlign w:val="center"/>
          </w:tcPr>
          <w:p w14:paraId="790E02D2" w14:textId="70165C05" w:rsidR="00D2206C" w:rsidRDefault="00D2206C" w:rsidP="0021775F">
            <w:pPr>
              <w:jc w:val="center"/>
            </w:pPr>
            <w:r>
              <w:t>0</w:t>
            </w:r>
          </w:p>
        </w:tc>
        <w:tc>
          <w:tcPr>
            <w:tcW w:w="1015" w:type="pct"/>
            <w:vAlign w:val="center"/>
          </w:tcPr>
          <w:p w14:paraId="298F32B8" w14:textId="77A619D8" w:rsidR="00D2206C" w:rsidRDefault="0021775F" w:rsidP="0021775F">
            <w:pPr>
              <w:jc w:val="center"/>
            </w:pPr>
            <w:r>
              <w:t>Cliente</w:t>
            </w:r>
          </w:p>
        </w:tc>
        <w:tc>
          <w:tcPr>
            <w:tcW w:w="1167" w:type="pct"/>
            <w:vAlign w:val="center"/>
          </w:tcPr>
          <w:p w14:paraId="75997D34" w14:textId="732202F1" w:rsidR="00D2206C" w:rsidRDefault="0021775F" w:rsidP="008572DB">
            <w:pPr>
              <w:jc w:val="center"/>
            </w:pPr>
            <w:r>
              <w:t>Marcelo Carboni Gomes</w:t>
            </w:r>
          </w:p>
        </w:tc>
        <w:tc>
          <w:tcPr>
            <w:tcW w:w="1937" w:type="pct"/>
            <w:vAlign w:val="center"/>
          </w:tcPr>
          <w:p w14:paraId="1C653538" w14:textId="1888B174" w:rsidR="00D2206C" w:rsidRDefault="0021775F" w:rsidP="008572DB">
            <w:pPr>
              <w:jc w:val="center"/>
            </w:pPr>
            <w:r>
              <w:t>Design, orçamento, cronograma, qualidade</w:t>
            </w:r>
          </w:p>
        </w:tc>
        <w:tc>
          <w:tcPr>
            <w:tcW w:w="686" w:type="pct"/>
            <w:vAlign w:val="center"/>
          </w:tcPr>
          <w:p w14:paraId="71B76C99" w14:textId="5C5F6A82" w:rsidR="00D2206C" w:rsidRDefault="0021775F" w:rsidP="0021775F">
            <w:pPr>
              <w:jc w:val="center"/>
            </w:pPr>
            <w:r>
              <w:t>Alta</w:t>
            </w:r>
          </w:p>
        </w:tc>
      </w:tr>
      <w:tr w:rsidR="00D2206C" w14:paraId="465A1E25" w14:textId="77777777" w:rsidTr="008572DB">
        <w:tc>
          <w:tcPr>
            <w:tcW w:w="194" w:type="pct"/>
            <w:vAlign w:val="center"/>
          </w:tcPr>
          <w:p w14:paraId="12A7870B" w14:textId="46A1A311" w:rsidR="00D2206C" w:rsidRDefault="004200CF" w:rsidP="0021775F">
            <w:pPr>
              <w:jc w:val="center"/>
            </w:pPr>
            <w:r>
              <w:t>1</w:t>
            </w:r>
          </w:p>
        </w:tc>
        <w:tc>
          <w:tcPr>
            <w:tcW w:w="1015" w:type="pct"/>
            <w:vAlign w:val="center"/>
          </w:tcPr>
          <w:p w14:paraId="3FF47CF9" w14:textId="0A78C708" w:rsidR="00D2206C" w:rsidRDefault="003F2CA3" w:rsidP="0021775F">
            <w:pPr>
              <w:jc w:val="center"/>
            </w:pPr>
            <w:r>
              <w:t>Gerente de projeto</w:t>
            </w:r>
          </w:p>
        </w:tc>
        <w:tc>
          <w:tcPr>
            <w:tcW w:w="1167" w:type="pct"/>
            <w:vAlign w:val="center"/>
          </w:tcPr>
          <w:p w14:paraId="216B3D57" w14:textId="5CEEE75C" w:rsidR="00D2206C" w:rsidRDefault="003F2CA3" w:rsidP="008572DB">
            <w:pPr>
              <w:jc w:val="center"/>
            </w:pPr>
            <w:r>
              <w:t>Wanderson Silva Aleixo</w:t>
            </w:r>
          </w:p>
        </w:tc>
        <w:tc>
          <w:tcPr>
            <w:tcW w:w="1937" w:type="pct"/>
            <w:vAlign w:val="center"/>
          </w:tcPr>
          <w:p w14:paraId="2A1D0720" w14:textId="5746C993" w:rsidR="00D2206C" w:rsidRDefault="008572DB" w:rsidP="008572DB">
            <w:pPr>
              <w:jc w:val="center"/>
            </w:pPr>
            <w:r>
              <w:t xml:space="preserve">Design, especificações técnicas, </w:t>
            </w:r>
            <w:r w:rsidR="00C658B8">
              <w:t>execução, prazos, orçamento</w:t>
            </w:r>
          </w:p>
        </w:tc>
        <w:tc>
          <w:tcPr>
            <w:tcW w:w="686" w:type="pct"/>
            <w:vAlign w:val="center"/>
          </w:tcPr>
          <w:p w14:paraId="36A72C45" w14:textId="2D790E02" w:rsidR="00D2206C" w:rsidRDefault="003F2CA3" w:rsidP="0021775F">
            <w:pPr>
              <w:jc w:val="center"/>
            </w:pPr>
            <w:r>
              <w:t>Alta</w:t>
            </w:r>
          </w:p>
        </w:tc>
      </w:tr>
      <w:tr w:rsidR="00D2206C" w14:paraId="4CAE237A" w14:textId="77777777" w:rsidTr="008572DB">
        <w:tc>
          <w:tcPr>
            <w:tcW w:w="194" w:type="pct"/>
            <w:vAlign w:val="center"/>
          </w:tcPr>
          <w:p w14:paraId="0A434B6F" w14:textId="34EDB82F" w:rsidR="00D2206C" w:rsidRDefault="004200CF" w:rsidP="0021775F">
            <w:pPr>
              <w:jc w:val="center"/>
            </w:pPr>
            <w:r>
              <w:t>2</w:t>
            </w:r>
          </w:p>
        </w:tc>
        <w:tc>
          <w:tcPr>
            <w:tcW w:w="1015" w:type="pct"/>
            <w:vAlign w:val="center"/>
          </w:tcPr>
          <w:p w14:paraId="52B19A92" w14:textId="19751557" w:rsidR="00D2206C" w:rsidRDefault="00C658B8" w:rsidP="0021775F">
            <w:pPr>
              <w:jc w:val="center"/>
            </w:pPr>
            <w:r>
              <w:t>Desenvolvedores</w:t>
            </w:r>
          </w:p>
        </w:tc>
        <w:tc>
          <w:tcPr>
            <w:tcW w:w="1167" w:type="pct"/>
            <w:vAlign w:val="center"/>
          </w:tcPr>
          <w:p w14:paraId="0283A431" w14:textId="6F30CBB8" w:rsidR="00D2206C" w:rsidRDefault="002F5F55" w:rsidP="008572DB">
            <w:pPr>
              <w:jc w:val="center"/>
            </w:pPr>
            <w:r>
              <w:t>N/A</w:t>
            </w:r>
          </w:p>
        </w:tc>
        <w:tc>
          <w:tcPr>
            <w:tcW w:w="1937" w:type="pct"/>
            <w:vAlign w:val="center"/>
          </w:tcPr>
          <w:p w14:paraId="0F3E946A" w14:textId="4B7FC78F" w:rsidR="00D2206C" w:rsidRDefault="005029A9" w:rsidP="008572DB">
            <w:pPr>
              <w:jc w:val="center"/>
            </w:pPr>
            <w:r>
              <w:t xml:space="preserve">Design, especificações técnicas, </w:t>
            </w:r>
            <w:r w:rsidR="002F5F55">
              <w:t>prazos</w:t>
            </w:r>
          </w:p>
        </w:tc>
        <w:tc>
          <w:tcPr>
            <w:tcW w:w="686" w:type="pct"/>
            <w:vAlign w:val="center"/>
          </w:tcPr>
          <w:p w14:paraId="6ED06B38" w14:textId="238F9470" w:rsidR="00D2206C" w:rsidRDefault="00295707" w:rsidP="0021775F">
            <w:pPr>
              <w:jc w:val="center"/>
            </w:pPr>
            <w:r>
              <w:t>Média</w:t>
            </w:r>
          </w:p>
        </w:tc>
      </w:tr>
      <w:tr w:rsidR="004200CF" w14:paraId="6A68B13E" w14:textId="77777777" w:rsidTr="008572DB">
        <w:tc>
          <w:tcPr>
            <w:tcW w:w="194" w:type="pct"/>
            <w:vAlign w:val="center"/>
          </w:tcPr>
          <w:p w14:paraId="0D7300A7" w14:textId="4D649182" w:rsidR="004200CF" w:rsidRDefault="004200CF" w:rsidP="0021775F">
            <w:pPr>
              <w:jc w:val="center"/>
            </w:pPr>
            <w:r>
              <w:t>3</w:t>
            </w:r>
          </w:p>
        </w:tc>
        <w:tc>
          <w:tcPr>
            <w:tcW w:w="1015" w:type="pct"/>
            <w:vAlign w:val="center"/>
          </w:tcPr>
          <w:p w14:paraId="0FECD1F9" w14:textId="2866FC99" w:rsidR="004200CF" w:rsidRDefault="00A25E07" w:rsidP="0021775F">
            <w:pPr>
              <w:jc w:val="center"/>
            </w:pPr>
            <w:r>
              <w:t>Autoridades</w:t>
            </w:r>
          </w:p>
        </w:tc>
        <w:tc>
          <w:tcPr>
            <w:tcW w:w="1167" w:type="pct"/>
            <w:vAlign w:val="center"/>
          </w:tcPr>
          <w:p w14:paraId="0B4005FE" w14:textId="59E4A401" w:rsidR="004200CF" w:rsidRDefault="00A25E07" w:rsidP="008572DB">
            <w:pPr>
              <w:jc w:val="center"/>
            </w:pPr>
            <w:r>
              <w:t>Governo Federal</w:t>
            </w:r>
          </w:p>
        </w:tc>
        <w:tc>
          <w:tcPr>
            <w:tcW w:w="1937" w:type="pct"/>
            <w:vAlign w:val="center"/>
          </w:tcPr>
          <w:p w14:paraId="32328E28" w14:textId="24370DD4" w:rsidR="004200CF" w:rsidRDefault="00A25E07" w:rsidP="008572DB">
            <w:pPr>
              <w:jc w:val="center"/>
            </w:pPr>
            <w:r>
              <w:t>Normas que atendam à LGPD</w:t>
            </w:r>
          </w:p>
        </w:tc>
        <w:tc>
          <w:tcPr>
            <w:tcW w:w="686" w:type="pct"/>
            <w:vAlign w:val="center"/>
          </w:tcPr>
          <w:p w14:paraId="588466CD" w14:textId="31A7CA8C" w:rsidR="004200CF" w:rsidRDefault="00A25E07" w:rsidP="0021775F">
            <w:pPr>
              <w:jc w:val="center"/>
            </w:pPr>
            <w:r>
              <w:t>Alta</w:t>
            </w:r>
          </w:p>
        </w:tc>
      </w:tr>
      <w:tr w:rsidR="004200CF" w14:paraId="27597ED3" w14:textId="77777777" w:rsidTr="008572DB">
        <w:tc>
          <w:tcPr>
            <w:tcW w:w="194" w:type="pct"/>
            <w:vAlign w:val="center"/>
          </w:tcPr>
          <w:p w14:paraId="081B167C" w14:textId="2F6335A7" w:rsidR="004200CF" w:rsidRDefault="004200CF" w:rsidP="0021775F">
            <w:pPr>
              <w:jc w:val="center"/>
            </w:pPr>
            <w:r>
              <w:t>4</w:t>
            </w:r>
          </w:p>
        </w:tc>
        <w:tc>
          <w:tcPr>
            <w:tcW w:w="1015" w:type="pct"/>
            <w:vAlign w:val="center"/>
          </w:tcPr>
          <w:p w14:paraId="123A4541" w14:textId="2AEF6BDE" w:rsidR="004200CF" w:rsidRDefault="00295707" w:rsidP="0021775F">
            <w:pPr>
              <w:jc w:val="center"/>
            </w:pPr>
            <w:r>
              <w:t>Comunidade local</w:t>
            </w:r>
          </w:p>
        </w:tc>
        <w:tc>
          <w:tcPr>
            <w:tcW w:w="1167" w:type="pct"/>
            <w:vAlign w:val="center"/>
          </w:tcPr>
          <w:p w14:paraId="607F768C" w14:textId="0DA23DB5" w:rsidR="004200CF" w:rsidRDefault="00295707" w:rsidP="008572DB">
            <w:pPr>
              <w:jc w:val="center"/>
            </w:pPr>
            <w:r>
              <w:t>N/A</w:t>
            </w:r>
          </w:p>
        </w:tc>
        <w:tc>
          <w:tcPr>
            <w:tcW w:w="1937" w:type="pct"/>
            <w:vAlign w:val="center"/>
          </w:tcPr>
          <w:p w14:paraId="14F3D1F2" w14:textId="5DA067FF" w:rsidR="004200CF" w:rsidRDefault="00295707" w:rsidP="008572DB">
            <w:pPr>
              <w:jc w:val="center"/>
            </w:pPr>
            <w:r>
              <w:t>Utilização do aplicativo web</w:t>
            </w:r>
          </w:p>
        </w:tc>
        <w:tc>
          <w:tcPr>
            <w:tcW w:w="686" w:type="pct"/>
            <w:vAlign w:val="center"/>
          </w:tcPr>
          <w:p w14:paraId="68C9F8C5" w14:textId="74025668" w:rsidR="004200CF" w:rsidRDefault="00CF7F22" w:rsidP="0021775F">
            <w:pPr>
              <w:jc w:val="center"/>
            </w:pPr>
            <w:r>
              <w:t>Baixa</w:t>
            </w:r>
          </w:p>
        </w:tc>
      </w:tr>
      <w:tr w:rsidR="00CF7F22" w14:paraId="066097A2" w14:textId="77777777" w:rsidTr="008572DB">
        <w:tc>
          <w:tcPr>
            <w:tcW w:w="194" w:type="pct"/>
            <w:vAlign w:val="center"/>
          </w:tcPr>
          <w:p w14:paraId="038D0C34" w14:textId="42A5E669" w:rsidR="00CF7F22" w:rsidRDefault="00CF7F22" w:rsidP="0021775F">
            <w:pPr>
              <w:jc w:val="center"/>
            </w:pPr>
            <w:r>
              <w:t>5</w:t>
            </w:r>
          </w:p>
        </w:tc>
        <w:tc>
          <w:tcPr>
            <w:tcW w:w="1015" w:type="pct"/>
            <w:vAlign w:val="center"/>
          </w:tcPr>
          <w:p w14:paraId="5519CE01" w14:textId="6563FEAA" w:rsidR="00CF7F22" w:rsidRDefault="00CF7F22" w:rsidP="0021775F">
            <w:pPr>
              <w:jc w:val="center"/>
            </w:pPr>
            <w:r>
              <w:t>Fornecedores</w:t>
            </w:r>
          </w:p>
        </w:tc>
        <w:tc>
          <w:tcPr>
            <w:tcW w:w="1167" w:type="pct"/>
            <w:vAlign w:val="center"/>
          </w:tcPr>
          <w:p w14:paraId="5A00CF28" w14:textId="72760F3D" w:rsidR="00CF7F22" w:rsidRDefault="00CF7F22" w:rsidP="008572DB">
            <w:pPr>
              <w:jc w:val="center"/>
            </w:pPr>
            <w:r>
              <w:t>N/A</w:t>
            </w:r>
          </w:p>
        </w:tc>
        <w:tc>
          <w:tcPr>
            <w:tcW w:w="1937" w:type="pct"/>
            <w:vAlign w:val="center"/>
          </w:tcPr>
          <w:p w14:paraId="6C1826B7" w14:textId="064AE79C" w:rsidR="00CF7F22" w:rsidRDefault="004F5747" w:rsidP="008572DB">
            <w:pPr>
              <w:jc w:val="center"/>
            </w:pPr>
            <w:r>
              <w:t>Especificações técnicas</w:t>
            </w:r>
          </w:p>
        </w:tc>
        <w:tc>
          <w:tcPr>
            <w:tcW w:w="686" w:type="pct"/>
            <w:vAlign w:val="center"/>
          </w:tcPr>
          <w:p w14:paraId="75923DFA" w14:textId="356CDCE3" w:rsidR="00CF7F22" w:rsidRDefault="00CF7F22" w:rsidP="0021775F">
            <w:pPr>
              <w:jc w:val="center"/>
            </w:pPr>
            <w:r>
              <w:t>Média</w:t>
            </w:r>
          </w:p>
        </w:tc>
      </w:tr>
    </w:tbl>
    <w:p w14:paraId="7CFDE56A" w14:textId="20ED00FD" w:rsidR="0094212B" w:rsidRPr="0094212B" w:rsidRDefault="0094212B" w:rsidP="0094212B"/>
    <w:p w14:paraId="36787359" w14:textId="77777777" w:rsidR="007F2F76" w:rsidRPr="007F2F76" w:rsidRDefault="007F2F76" w:rsidP="007F2F76"/>
    <w:sectPr w:rsidR="007F2F76" w:rsidRPr="007F2F76" w:rsidSect="0048629C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63733" w14:textId="77777777" w:rsidR="00F96CB3" w:rsidRDefault="00F96CB3" w:rsidP="0098792F">
      <w:pPr>
        <w:spacing w:line="240" w:lineRule="auto"/>
      </w:pPr>
      <w:r>
        <w:separator/>
      </w:r>
    </w:p>
  </w:endnote>
  <w:endnote w:type="continuationSeparator" w:id="0">
    <w:p w14:paraId="7DCC6AD7" w14:textId="77777777" w:rsidR="00F96CB3" w:rsidRDefault="00F96CB3" w:rsidP="0098792F">
      <w:pPr>
        <w:spacing w:line="240" w:lineRule="auto"/>
      </w:pPr>
      <w:r>
        <w:continuationSeparator/>
      </w:r>
    </w:p>
  </w:endnote>
  <w:endnote w:type="continuationNotice" w:id="1">
    <w:p w14:paraId="76EA969E" w14:textId="77777777" w:rsidR="00F96CB3" w:rsidRDefault="00F96CB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C0F8304" w14:paraId="4F421F86" w14:textId="77777777" w:rsidTr="1C0F8304">
      <w:trPr>
        <w:trHeight w:val="300"/>
      </w:trPr>
      <w:tc>
        <w:tcPr>
          <w:tcW w:w="3020" w:type="dxa"/>
        </w:tcPr>
        <w:p w14:paraId="2F5A353A" w14:textId="1116CEE2" w:rsidR="1C0F8304" w:rsidRDefault="1C0F8304" w:rsidP="1C0F8304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7A724C5B" w14:textId="4A8749ED" w:rsidR="1C0F8304" w:rsidRDefault="1C0F8304" w:rsidP="1C0F8304">
          <w:pPr>
            <w:pStyle w:val="Cabealho"/>
            <w:jc w:val="center"/>
          </w:pPr>
        </w:p>
      </w:tc>
      <w:tc>
        <w:tcPr>
          <w:tcW w:w="3020" w:type="dxa"/>
        </w:tcPr>
        <w:p w14:paraId="5EAD9FDB" w14:textId="571983E1" w:rsidR="1C0F8304" w:rsidRDefault="1C0F8304" w:rsidP="1C0F8304">
          <w:pPr>
            <w:pStyle w:val="Cabealho"/>
            <w:ind w:right="-115"/>
          </w:pPr>
        </w:p>
      </w:tc>
    </w:tr>
  </w:tbl>
  <w:p w14:paraId="50B290BA" w14:textId="6F5A81C9" w:rsidR="1C0F8304" w:rsidRDefault="1C0F8304" w:rsidP="1C0F830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C0F8304" w14:paraId="3034D176" w14:textId="77777777" w:rsidTr="1C0F8304">
      <w:trPr>
        <w:trHeight w:val="300"/>
      </w:trPr>
      <w:tc>
        <w:tcPr>
          <w:tcW w:w="3020" w:type="dxa"/>
        </w:tcPr>
        <w:p w14:paraId="50C22421" w14:textId="34228CAA" w:rsidR="1C0F8304" w:rsidRDefault="1C0F8304" w:rsidP="1C0F8304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50287589" w14:textId="50B13442" w:rsidR="1C0F8304" w:rsidRDefault="1C0F8304" w:rsidP="1C0F8304">
          <w:pPr>
            <w:pStyle w:val="Cabealho"/>
            <w:jc w:val="center"/>
          </w:pPr>
        </w:p>
      </w:tc>
      <w:tc>
        <w:tcPr>
          <w:tcW w:w="3020" w:type="dxa"/>
        </w:tcPr>
        <w:p w14:paraId="2F80EB7D" w14:textId="7E250520" w:rsidR="1C0F8304" w:rsidRDefault="1C0F8304" w:rsidP="1C0F8304">
          <w:pPr>
            <w:pStyle w:val="Cabealho"/>
            <w:ind w:right="-115"/>
          </w:pPr>
        </w:p>
      </w:tc>
    </w:tr>
  </w:tbl>
  <w:p w14:paraId="09F37C8B" w14:textId="4D9144EE" w:rsidR="1C0F8304" w:rsidRDefault="1C0F8304" w:rsidP="1C0F830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7A382" w14:textId="77777777" w:rsidR="00AD78A5" w:rsidRDefault="00AD78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889AA" w14:textId="77777777" w:rsidR="00F96CB3" w:rsidRDefault="00F96CB3" w:rsidP="0098792F">
      <w:pPr>
        <w:spacing w:line="240" w:lineRule="auto"/>
      </w:pPr>
      <w:r>
        <w:separator/>
      </w:r>
    </w:p>
  </w:footnote>
  <w:footnote w:type="continuationSeparator" w:id="0">
    <w:p w14:paraId="5153F8FE" w14:textId="77777777" w:rsidR="00F96CB3" w:rsidRDefault="00F96CB3" w:rsidP="0098792F">
      <w:pPr>
        <w:spacing w:line="240" w:lineRule="auto"/>
      </w:pPr>
      <w:r>
        <w:continuationSeparator/>
      </w:r>
    </w:p>
  </w:footnote>
  <w:footnote w:type="continuationNotice" w:id="1">
    <w:p w14:paraId="6E968A15" w14:textId="77777777" w:rsidR="00F96CB3" w:rsidRDefault="00F96CB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C0F8304" w14:paraId="1305C85B" w14:textId="77777777" w:rsidTr="1C0F8304">
      <w:trPr>
        <w:trHeight w:val="300"/>
      </w:trPr>
      <w:tc>
        <w:tcPr>
          <w:tcW w:w="3020" w:type="dxa"/>
        </w:tcPr>
        <w:p w14:paraId="559DAADC" w14:textId="59E1ED3F" w:rsidR="1C0F8304" w:rsidRDefault="1C0F8304" w:rsidP="1C0F8304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5B249289" w14:textId="04A7B933" w:rsidR="1C0F8304" w:rsidRDefault="1C0F8304" w:rsidP="1C0F8304">
          <w:pPr>
            <w:pStyle w:val="Cabealho"/>
            <w:jc w:val="center"/>
          </w:pPr>
        </w:p>
      </w:tc>
      <w:tc>
        <w:tcPr>
          <w:tcW w:w="3020" w:type="dxa"/>
        </w:tcPr>
        <w:p w14:paraId="4BB8D79E" w14:textId="1B387FA3" w:rsidR="1C0F8304" w:rsidRDefault="1C0F8304" w:rsidP="1C0F8304">
          <w:pPr>
            <w:pStyle w:val="Cabealho"/>
            <w:ind w:right="-115"/>
          </w:pPr>
        </w:p>
      </w:tc>
    </w:tr>
  </w:tbl>
  <w:p w14:paraId="4F5E6FE6" w14:textId="7166D631" w:rsidR="1C0F8304" w:rsidRDefault="1C0F8304" w:rsidP="1C0F830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C0F8304" w14:paraId="2CE1A976" w14:textId="77777777" w:rsidTr="1C0F8304">
      <w:trPr>
        <w:trHeight w:val="300"/>
      </w:trPr>
      <w:tc>
        <w:tcPr>
          <w:tcW w:w="3020" w:type="dxa"/>
        </w:tcPr>
        <w:p w14:paraId="4F418D36" w14:textId="168A89EB" w:rsidR="1C0F8304" w:rsidRDefault="1C0F8304" w:rsidP="1C0F8304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43B62C8D" w14:textId="46976D2D" w:rsidR="1C0F8304" w:rsidRDefault="1C0F8304" w:rsidP="1C0F8304">
          <w:pPr>
            <w:pStyle w:val="Cabealho"/>
            <w:jc w:val="center"/>
          </w:pPr>
        </w:p>
      </w:tc>
      <w:tc>
        <w:tcPr>
          <w:tcW w:w="3020" w:type="dxa"/>
        </w:tcPr>
        <w:p w14:paraId="0DCC7A1C" w14:textId="55942E3D" w:rsidR="1C0F8304" w:rsidRDefault="1C0F8304" w:rsidP="1C0F8304">
          <w:pPr>
            <w:pStyle w:val="Cabealho"/>
            <w:ind w:right="-115"/>
          </w:pPr>
        </w:p>
      </w:tc>
    </w:tr>
  </w:tbl>
  <w:p w14:paraId="3628A5D6" w14:textId="7AEB6288" w:rsidR="1C0F8304" w:rsidRDefault="1C0F8304" w:rsidP="1C0F830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9F424" w14:textId="716EFFAB" w:rsidR="00AD78A5" w:rsidRDefault="00AD78A5" w:rsidP="00AD78A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0506937"/>
      <w:docPartObj>
        <w:docPartGallery w:val="Page Numbers (Top of Page)"/>
        <w:docPartUnique/>
      </w:docPartObj>
    </w:sdtPr>
    <w:sdtContent>
      <w:p w14:paraId="7207E26A" w14:textId="3EAF4E4B" w:rsidR="00662F95" w:rsidRDefault="00662F95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A12DD"/>
    <w:multiLevelType w:val="hybridMultilevel"/>
    <w:tmpl w:val="363A9DA4"/>
    <w:lvl w:ilvl="0" w:tplc="3A3C600E">
      <w:start w:val="1"/>
      <w:numFmt w:val="bullet"/>
      <w:pStyle w:val="Subalne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C013C"/>
    <w:multiLevelType w:val="hybridMultilevel"/>
    <w:tmpl w:val="F8F0A0EE"/>
    <w:lvl w:ilvl="0" w:tplc="44B428F0">
      <w:start w:val="1"/>
      <w:numFmt w:val="lowerLetter"/>
      <w:pStyle w:val="Alnea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46856"/>
    <w:multiLevelType w:val="multilevel"/>
    <w:tmpl w:val="E8E42194"/>
    <w:lvl w:ilvl="0">
      <w:start w:val="1"/>
      <w:numFmt w:val="decimal"/>
      <w:pStyle w:val="Ttulo1"/>
      <w:suff w:val="space"/>
      <w:lvlText w:val="%1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67039E"/>
    <w:multiLevelType w:val="hybridMultilevel"/>
    <w:tmpl w:val="00DAFA96"/>
    <w:lvl w:ilvl="0" w:tplc="D8E67C0C">
      <w:start w:val="1"/>
      <w:numFmt w:val="decimal"/>
      <w:pStyle w:val="PargrafodaLista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93561343">
    <w:abstractNumId w:val="0"/>
  </w:num>
  <w:num w:numId="2" w16cid:durableId="1141506143">
    <w:abstractNumId w:val="2"/>
  </w:num>
  <w:num w:numId="3" w16cid:durableId="8092489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40543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1745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00322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68789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67764875">
    <w:abstractNumId w:val="3"/>
  </w:num>
  <w:num w:numId="9" w16cid:durableId="832573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44550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135699">
    <w:abstractNumId w:val="1"/>
  </w:num>
  <w:num w:numId="12" w16cid:durableId="450242506">
    <w:abstractNumId w:val="1"/>
    <w:lvlOverride w:ilvl="0">
      <w:startOverride w:val="1"/>
    </w:lvlOverride>
  </w:num>
  <w:num w:numId="13" w16cid:durableId="1098914626">
    <w:abstractNumId w:val="1"/>
    <w:lvlOverride w:ilvl="0">
      <w:startOverride w:val="1"/>
    </w:lvlOverride>
  </w:num>
  <w:num w:numId="14" w16cid:durableId="959803241">
    <w:abstractNumId w:val="1"/>
    <w:lvlOverride w:ilvl="0">
      <w:startOverride w:val="1"/>
    </w:lvlOverride>
  </w:num>
  <w:num w:numId="15" w16cid:durableId="2124616870">
    <w:abstractNumId w:val="1"/>
    <w:lvlOverride w:ilvl="0">
      <w:startOverride w:val="1"/>
    </w:lvlOverride>
  </w:num>
  <w:num w:numId="16" w16cid:durableId="1549876365">
    <w:abstractNumId w:val="1"/>
    <w:lvlOverride w:ilvl="0">
      <w:startOverride w:val="1"/>
    </w:lvlOverride>
  </w:num>
  <w:num w:numId="17" w16cid:durableId="1668943052">
    <w:abstractNumId w:val="1"/>
    <w:lvlOverride w:ilvl="0">
      <w:startOverride w:val="1"/>
    </w:lvlOverride>
  </w:num>
  <w:num w:numId="18" w16cid:durableId="1775445101">
    <w:abstractNumId w:val="1"/>
    <w:lvlOverride w:ilvl="0">
      <w:startOverride w:val="1"/>
    </w:lvlOverride>
  </w:num>
  <w:num w:numId="19" w16cid:durableId="795562495">
    <w:abstractNumId w:val="1"/>
    <w:lvlOverride w:ilvl="0">
      <w:startOverride w:val="1"/>
    </w:lvlOverride>
  </w:num>
  <w:num w:numId="20" w16cid:durableId="1616012817">
    <w:abstractNumId w:val="1"/>
    <w:lvlOverride w:ilvl="0">
      <w:startOverride w:val="1"/>
    </w:lvlOverride>
  </w:num>
  <w:num w:numId="21" w16cid:durableId="2052220787">
    <w:abstractNumId w:val="1"/>
    <w:lvlOverride w:ilvl="0">
      <w:startOverride w:val="1"/>
    </w:lvlOverride>
  </w:num>
  <w:num w:numId="22" w16cid:durableId="1224802306">
    <w:abstractNumId w:val="1"/>
    <w:lvlOverride w:ilvl="0">
      <w:startOverride w:val="1"/>
    </w:lvlOverride>
  </w:num>
  <w:num w:numId="23" w16cid:durableId="2047947591">
    <w:abstractNumId w:val="1"/>
    <w:lvlOverride w:ilvl="0">
      <w:startOverride w:val="1"/>
    </w:lvlOverride>
  </w:num>
  <w:num w:numId="24" w16cid:durableId="2060588739">
    <w:abstractNumId w:val="1"/>
    <w:lvlOverride w:ilvl="0">
      <w:startOverride w:val="1"/>
    </w:lvlOverride>
  </w:num>
  <w:num w:numId="25" w16cid:durableId="1374698091">
    <w:abstractNumId w:val="1"/>
    <w:lvlOverride w:ilvl="0">
      <w:startOverride w:val="1"/>
    </w:lvlOverride>
  </w:num>
  <w:num w:numId="26" w16cid:durableId="772475602">
    <w:abstractNumId w:val="1"/>
    <w:lvlOverride w:ilvl="0">
      <w:startOverride w:val="1"/>
    </w:lvlOverride>
  </w:num>
  <w:num w:numId="27" w16cid:durableId="1920364138">
    <w:abstractNumId w:val="1"/>
    <w:lvlOverride w:ilvl="0">
      <w:startOverride w:val="1"/>
    </w:lvlOverride>
  </w:num>
  <w:num w:numId="28" w16cid:durableId="1261261671">
    <w:abstractNumId w:val="1"/>
    <w:lvlOverride w:ilvl="0">
      <w:startOverride w:val="1"/>
    </w:lvlOverride>
  </w:num>
  <w:num w:numId="29" w16cid:durableId="255794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D3"/>
    <w:rsid w:val="00003118"/>
    <w:rsid w:val="00010D1E"/>
    <w:rsid w:val="00011513"/>
    <w:rsid w:val="00013A14"/>
    <w:rsid w:val="00016FA1"/>
    <w:rsid w:val="00017CB9"/>
    <w:rsid w:val="0002314E"/>
    <w:rsid w:val="0002687B"/>
    <w:rsid w:val="00032603"/>
    <w:rsid w:val="000361C1"/>
    <w:rsid w:val="00040809"/>
    <w:rsid w:val="0004687F"/>
    <w:rsid w:val="00053833"/>
    <w:rsid w:val="00055C4D"/>
    <w:rsid w:val="00056EDB"/>
    <w:rsid w:val="00057347"/>
    <w:rsid w:val="000613EB"/>
    <w:rsid w:val="00062049"/>
    <w:rsid w:val="00063440"/>
    <w:rsid w:val="00063532"/>
    <w:rsid w:val="00073A59"/>
    <w:rsid w:val="00075ACD"/>
    <w:rsid w:val="000760A0"/>
    <w:rsid w:val="0008602F"/>
    <w:rsid w:val="000908A2"/>
    <w:rsid w:val="00091630"/>
    <w:rsid w:val="00096666"/>
    <w:rsid w:val="000A1E8F"/>
    <w:rsid w:val="000A2492"/>
    <w:rsid w:val="000A2E5D"/>
    <w:rsid w:val="000B0861"/>
    <w:rsid w:val="000B2853"/>
    <w:rsid w:val="000B4BC1"/>
    <w:rsid w:val="000C2CF0"/>
    <w:rsid w:val="000C3656"/>
    <w:rsid w:val="000C3F31"/>
    <w:rsid w:val="000C693C"/>
    <w:rsid w:val="000D1E11"/>
    <w:rsid w:val="000E1FBA"/>
    <w:rsid w:val="000F4E22"/>
    <w:rsid w:val="00100D2A"/>
    <w:rsid w:val="00100DFC"/>
    <w:rsid w:val="0010110F"/>
    <w:rsid w:val="0010363C"/>
    <w:rsid w:val="001041E0"/>
    <w:rsid w:val="001053D4"/>
    <w:rsid w:val="00111D3D"/>
    <w:rsid w:val="00114130"/>
    <w:rsid w:val="0011588A"/>
    <w:rsid w:val="00116420"/>
    <w:rsid w:val="001206FB"/>
    <w:rsid w:val="00125E7C"/>
    <w:rsid w:val="00132D0E"/>
    <w:rsid w:val="00135984"/>
    <w:rsid w:val="0013711E"/>
    <w:rsid w:val="001423B6"/>
    <w:rsid w:val="0014347B"/>
    <w:rsid w:val="001456B6"/>
    <w:rsid w:val="0016398E"/>
    <w:rsid w:val="00164B57"/>
    <w:rsid w:val="00164F7A"/>
    <w:rsid w:val="0016523B"/>
    <w:rsid w:val="001708DC"/>
    <w:rsid w:val="00170BBC"/>
    <w:rsid w:val="00186C7F"/>
    <w:rsid w:val="00187CA3"/>
    <w:rsid w:val="00187E45"/>
    <w:rsid w:val="00195877"/>
    <w:rsid w:val="00197B42"/>
    <w:rsid w:val="001A3932"/>
    <w:rsid w:val="001A3CE6"/>
    <w:rsid w:val="001A638D"/>
    <w:rsid w:val="001A64E5"/>
    <w:rsid w:val="001B05A8"/>
    <w:rsid w:val="001B5391"/>
    <w:rsid w:val="001C4E4E"/>
    <w:rsid w:val="001D089F"/>
    <w:rsid w:val="001D7C86"/>
    <w:rsid w:val="001E4477"/>
    <w:rsid w:val="001E4EB5"/>
    <w:rsid w:val="001E56B9"/>
    <w:rsid w:val="001E7E0B"/>
    <w:rsid w:val="001F180E"/>
    <w:rsid w:val="001F4A32"/>
    <w:rsid w:val="00202BD7"/>
    <w:rsid w:val="00203F0E"/>
    <w:rsid w:val="00205036"/>
    <w:rsid w:val="00205C11"/>
    <w:rsid w:val="00206CF4"/>
    <w:rsid w:val="002133B2"/>
    <w:rsid w:val="00215BA2"/>
    <w:rsid w:val="002170CB"/>
    <w:rsid w:val="0021775F"/>
    <w:rsid w:val="002204D3"/>
    <w:rsid w:val="00223190"/>
    <w:rsid w:val="002259DA"/>
    <w:rsid w:val="002316E2"/>
    <w:rsid w:val="00232829"/>
    <w:rsid w:val="0023321F"/>
    <w:rsid w:val="0023399C"/>
    <w:rsid w:val="002360A4"/>
    <w:rsid w:val="00243396"/>
    <w:rsid w:val="00251D4F"/>
    <w:rsid w:val="00264945"/>
    <w:rsid w:val="002655BD"/>
    <w:rsid w:val="00270CA6"/>
    <w:rsid w:val="002740C8"/>
    <w:rsid w:val="00274472"/>
    <w:rsid w:val="00274E94"/>
    <w:rsid w:val="0027507A"/>
    <w:rsid w:val="002760CA"/>
    <w:rsid w:val="00280365"/>
    <w:rsid w:val="00280765"/>
    <w:rsid w:val="00281B08"/>
    <w:rsid w:val="0029419B"/>
    <w:rsid w:val="002955D2"/>
    <w:rsid w:val="00295707"/>
    <w:rsid w:val="002A04BC"/>
    <w:rsid w:val="002A56C6"/>
    <w:rsid w:val="002A7A43"/>
    <w:rsid w:val="002A7FE2"/>
    <w:rsid w:val="002B03B2"/>
    <w:rsid w:val="002B07AD"/>
    <w:rsid w:val="002B1D99"/>
    <w:rsid w:val="002B31C5"/>
    <w:rsid w:val="002C1151"/>
    <w:rsid w:val="002C13FD"/>
    <w:rsid w:val="002C2B62"/>
    <w:rsid w:val="002C5CE8"/>
    <w:rsid w:val="002C7A75"/>
    <w:rsid w:val="002D0D02"/>
    <w:rsid w:val="002D2B87"/>
    <w:rsid w:val="002D3059"/>
    <w:rsid w:val="002D333E"/>
    <w:rsid w:val="002D62C0"/>
    <w:rsid w:val="002D671F"/>
    <w:rsid w:val="002D76C3"/>
    <w:rsid w:val="002E28A4"/>
    <w:rsid w:val="002E3C3F"/>
    <w:rsid w:val="002E5353"/>
    <w:rsid w:val="002E6A98"/>
    <w:rsid w:val="002E72BE"/>
    <w:rsid w:val="002E7BDE"/>
    <w:rsid w:val="002F0AB3"/>
    <w:rsid w:val="002F0D39"/>
    <w:rsid w:val="002F3358"/>
    <w:rsid w:val="002F5F55"/>
    <w:rsid w:val="00302B90"/>
    <w:rsid w:val="0030550E"/>
    <w:rsid w:val="0030696E"/>
    <w:rsid w:val="00307851"/>
    <w:rsid w:val="00311AB4"/>
    <w:rsid w:val="00314DDE"/>
    <w:rsid w:val="00315366"/>
    <w:rsid w:val="003215BA"/>
    <w:rsid w:val="00325108"/>
    <w:rsid w:val="00326023"/>
    <w:rsid w:val="003309EF"/>
    <w:rsid w:val="003371C2"/>
    <w:rsid w:val="00337E90"/>
    <w:rsid w:val="0034148D"/>
    <w:rsid w:val="00342E20"/>
    <w:rsid w:val="003435BB"/>
    <w:rsid w:val="00343B7F"/>
    <w:rsid w:val="00350532"/>
    <w:rsid w:val="00351DA2"/>
    <w:rsid w:val="00360EA0"/>
    <w:rsid w:val="00365176"/>
    <w:rsid w:val="003666FF"/>
    <w:rsid w:val="00371468"/>
    <w:rsid w:val="00372366"/>
    <w:rsid w:val="003758E9"/>
    <w:rsid w:val="00382F97"/>
    <w:rsid w:val="00384BF4"/>
    <w:rsid w:val="003959B3"/>
    <w:rsid w:val="003A282B"/>
    <w:rsid w:val="003A42B0"/>
    <w:rsid w:val="003A4D52"/>
    <w:rsid w:val="003A52C3"/>
    <w:rsid w:val="003A6882"/>
    <w:rsid w:val="003A6A96"/>
    <w:rsid w:val="003A6F6D"/>
    <w:rsid w:val="003B2064"/>
    <w:rsid w:val="003B5E2E"/>
    <w:rsid w:val="003C285C"/>
    <w:rsid w:val="003C2E8E"/>
    <w:rsid w:val="003C30A2"/>
    <w:rsid w:val="003C388D"/>
    <w:rsid w:val="003D0D75"/>
    <w:rsid w:val="003D3374"/>
    <w:rsid w:val="003D58A0"/>
    <w:rsid w:val="003D6DC7"/>
    <w:rsid w:val="003E0ADC"/>
    <w:rsid w:val="003E114E"/>
    <w:rsid w:val="003E3AE0"/>
    <w:rsid w:val="003E7DBF"/>
    <w:rsid w:val="003F05F5"/>
    <w:rsid w:val="003F2CA3"/>
    <w:rsid w:val="003F41C1"/>
    <w:rsid w:val="003F48CB"/>
    <w:rsid w:val="003F4EFC"/>
    <w:rsid w:val="003F6D0F"/>
    <w:rsid w:val="003F7094"/>
    <w:rsid w:val="003F7EE4"/>
    <w:rsid w:val="00401419"/>
    <w:rsid w:val="00402103"/>
    <w:rsid w:val="0040440C"/>
    <w:rsid w:val="00404800"/>
    <w:rsid w:val="0040729E"/>
    <w:rsid w:val="00407B05"/>
    <w:rsid w:val="00410E0F"/>
    <w:rsid w:val="004125A5"/>
    <w:rsid w:val="00413C4E"/>
    <w:rsid w:val="004200CF"/>
    <w:rsid w:val="00421533"/>
    <w:rsid w:val="00425CD1"/>
    <w:rsid w:val="00436C3E"/>
    <w:rsid w:val="00444074"/>
    <w:rsid w:val="004531D0"/>
    <w:rsid w:val="004536AD"/>
    <w:rsid w:val="00454B14"/>
    <w:rsid w:val="00455A22"/>
    <w:rsid w:val="0046410A"/>
    <w:rsid w:val="00465042"/>
    <w:rsid w:val="004656E1"/>
    <w:rsid w:val="00467E17"/>
    <w:rsid w:val="00470417"/>
    <w:rsid w:val="00470B6D"/>
    <w:rsid w:val="00473A61"/>
    <w:rsid w:val="004816AA"/>
    <w:rsid w:val="00483629"/>
    <w:rsid w:val="004838CE"/>
    <w:rsid w:val="00485FFE"/>
    <w:rsid w:val="0048629C"/>
    <w:rsid w:val="00486AD8"/>
    <w:rsid w:val="00487FF8"/>
    <w:rsid w:val="00490C6A"/>
    <w:rsid w:val="0049236E"/>
    <w:rsid w:val="004A05C2"/>
    <w:rsid w:val="004A5BC4"/>
    <w:rsid w:val="004A7BE9"/>
    <w:rsid w:val="004B2998"/>
    <w:rsid w:val="004B6A10"/>
    <w:rsid w:val="004B6EE0"/>
    <w:rsid w:val="004C5EF5"/>
    <w:rsid w:val="004D2922"/>
    <w:rsid w:val="004D3317"/>
    <w:rsid w:val="004D4264"/>
    <w:rsid w:val="004D7A3C"/>
    <w:rsid w:val="004E356B"/>
    <w:rsid w:val="004E3DD4"/>
    <w:rsid w:val="004F1D79"/>
    <w:rsid w:val="004F27FF"/>
    <w:rsid w:val="004F295F"/>
    <w:rsid w:val="004F4090"/>
    <w:rsid w:val="004F42FD"/>
    <w:rsid w:val="004F56BA"/>
    <w:rsid w:val="004F5747"/>
    <w:rsid w:val="005029A9"/>
    <w:rsid w:val="00505A72"/>
    <w:rsid w:val="00511FC1"/>
    <w:rsid w:val="0051511B"/>
    <w:rsid w:val="00516651"/>
    <w:rsid w:val="00517205"/>
    <w:rsid w:val="005212D6"/>
    <w:rsid w:val="00525152"/>
    <w:rsid w:val="0052562B"/>
    <w:rsid w:val="00525A48"/>
    <w:rsid w:val="0053068F"/>
    <w:rsid w:val="005308E9"/>
    <w:rsid w:val="00533516"/>
    <w:rsid w:val="00541075"/>
    <w:rsid w:val="0054243C"/>
    <w:rsid w:val="0054421A"/>
    <w:rsid w:val="00544925"/>
    <w:rsid w:val="00551CA0"/>
    <w:rsid w:val="0055253F"/>
    <w:rsid w:val="005538BD"/>
    <w:rsid w:val="005543AA"/>
    <w:rsid w:val="00555880"/>
    <w:rsid w:val="00562574"/>
    <w:rsid w:val="00563645"/>
    <w:rsid w:val="00567AB8"/>
    <w:rsid w:val="00571ABF"/>
    <w:rsid w:val="00574440"/>
    <w:rsid w:val="00576B3E"/>
    <w:rsid w:val="00577364"/>
    <w:rsid w:val="0059127F"/>
    <w:rsid w:val="005978D9"/>
    <w:rsid w:val="005A268F"/>
    <w:rsid w:val="005A3F6E"/>
    <w:rsid w:val="005B1D6C"/>
    <w:rsid w:val="005B2BA4"/>
    <w:rsid w:val="005B7C87"/>
    <w:rsid w:val="005C3DEB"/>
    <w:rsid w:val="005C58F4"/>
    <w:rsid w:val="005C657B"/>
    <w:rsid w:val="005C73D0"/>
    <w:rsid w:val="005D0879"/>
    <w:rsid w:val="005D11A2"/>
    <w:rsid w:val="005D3234"/>
    <w:rsid w:val="005D3EB9"/>
    <w:rsid w:val="005D5871"/>
    <w:rsid w:val="005D7780"/>
    <w:rsid w:val="005D7A60"/>
    <w:rsid w:val="005E19ED"/>
    <w:rsid w:val="005E5D58"/>
    <w:rsid w:val="005E743A"/>
    <w:rsid w:val="005F056A"/>
    <w:rsid w:val="005F1F0A"/>
    <w:rsid w:val="005F1F12"/>
    <w:rsid w:val="005F58DB"/>
    <w:rsid w:val="00601565"/>
    <w:rsid w:val="0060492B"/>
    <w:rsid w:val="006049D2"/>
    <w:rsid w:val="00605EFC"/>
    <w:rsid w:val="00614655"/>
    <w:rsid w:val="0062244D"/>
    <w:rsid w:val="00625C85"/>
    <w:rsid w:val="00635721"/>
    <w:rsid w:val="00636C0F"/>
    <w:rsid w:val="006376EE"/>
    <w:rsid w:val="0064010B"/>
    <w:rsid w:val="00641EF6"/>
    <w:rsid w:val="0064240D"/>
    <w:rsid w:val="0064457B"/>
    <w:rsid w:val="00644603"/>
    <w:rsid w:val="006458F8"/>
    <w:rsid w:val="00650688"/>
    <w:rsid w:val="00650CE5"/>
    <w:rsid w:val="006512A0"/>
    <w:rsid w:val="00656F7D"/>
    <w:rsid w:val="006605EB"/>
    <w:rsid w:val="00661C38"/>
    <w:rsid w:val="00662F95"/>
    <w:rsid w:val="00663B66"/>
    <w:rsid w:val="00672CDE"/>
    <w:rsid w:val="00673AD1"/>
    <w:rsid w:val="0067655E"/>
    <w:rsid w:val="0068544D"/>
    <w:rsid w:val="00686EF9"/>
    <w:rsid w:val="0069564C"/>
    <w:rsid w:val="00696285"/>
    <w:rsid w:val="006A16E3"/>
    <w:rsid w:val="006A2ACF"/>
    <w:rsid w:val="006B0490"/>
    <w:rsid w:val="006B09A9"/>
    <w:rsid w:val="006B1645"/>
    <w:rsid w:val="006C171A"/>
    <w:rsid w:val="006D3A37"/>
    <w:rsid w:val="006D641B"/>
    <w:rsid w:val="006E33CF"/>
    <w:rsid w:val="006E51A6"/>
    <w:rsid w:val="006F6538"/>
    <w:rsid w:val="006F7C14"/>
    <w:rsid w:val="006F7C6E"/>
    <w:rsid w:val="00702026"/>
    <w:rsid w:val="0070467D"/>
    <w:rsid w:val="00705108"/>
    <w:rsid w:val="00713D5C"/>
    <w:rsid w:val="0071792C"/>
    <w:rsid w:val="00722430"/>
    <w:rsid w:val="00731E17"/>
    <w:rsid w:val="00733AE5"/>
    <w:rsid w:val="0073416E"/>
    <w:rsid w:val="00734474"/>
    <w:rsid w:val="0073755B"/>
    <w:rsid w:val="0073784D"/>
    <w:rsid w:val="00755194"/>
    <w:rsid w:val="00756BD6"/>
    <w:rsid w:val="007605B6"/>
    <w:rsid w:val="00770642"/>
    <w:rsid w:val="00771343"/>
    <w:rsid w:val="0077365D"/>
    <w:rsid w:val="00773B60"/>
    <w:rsid w:val="007763C9"/>
    <w:rsid w:val="007774F4"/>
    <w:rsid w:val="007845D8"/>
    <w:rsid w:val="00791826"/>
    <w:rsid w:val="007A13A2"/>
    <w:rsid w:val="007A3673"/>
    <w:rsid w:val="007A4422"/>
    <w:rsid w:val="007A539F"/>
    <w:rsid w:val="007A6ECB"/>
    <w:rsid w:val="007B248B"/>
    <w:rsid w:val="007C6EF3"/>
    <w:rsid w:val="007D49BC"/>
    <w:rsid w:val="007D5E07"/>
    <w:rsid w:val="007D6C42"/>
    <w:rsid w:val="007D71E0"/>
    <w:rsid w:val="007E1B65"/>
    <w:rsid w:val="007E3D67"/>
    <w:rsid w:val="007E6A65"/>
    <w:rsid w:val="007F20FD"/>
    <w:rsid w:val="007F26F7"/>
    <w:rsid w:val="007F2DB5"/>
    <w:rsid w:val="007F2E8F"/>
    <w:rsid w:val="007F2F76"/>
    <w:rsid w:val="007F369A"/>
    <w:rsid w:val="007F3823"/>
    <w:rsid w:val="007F6AFC"/>
    <w:rsid w:val="008011E0"/>
    <w:rsid w:val="00802245"/>
    <w:rsid w:val="008038FE"/>
    <w:rsid w:val="00811698"/>
    <w:rsid w:val="008140CD"/>
    <w:rsid w:val="00814CBA"/>
    <w:rsid w:val="008160FE"/>
    <w:rsid w:val="00816632"/>
    <w:rsid w:val="008209A8"/>
    <w:rsid w:val="008253E7"/>
    <w:rsid w:val="00827EFA"/>
    <w:rsid w:val="008309CA"/>
    <w:rsid w:val="008354A3"/>
    <w:rsid w:val="0083662B"/>
    <w:rsid w:val="008366D3"/>
    <w:rsid w:val="00837D4B"/>
    <w:rsid w:val="008406DE"/>
    <w:rsid w:val="008456C8"/>
    <w:rsid w:val="00851C58"/>
    <w:rsid w:val="00853B7D"/>
    <w:rsid w:val="008572DB"/>
    <w:rsid w:val="00865633"/>
    <w:rsid w:val="00870C90"/>
    <w:rsid w:val="008753E4"/>
    <w:rsid w:val="0088511B"/>
    <w:rsid w:val="00887611"/>
    <w:rsid w:val="0089020D"/>
    <w:rsid w:val="00890EA5"/>
    <w:rsid w:val="008941C6"/>
    <w:rsid w:val="008970BA"/>
    <w:rsid w:val="008976EA"/>
    <w:rsid w:val="008A057B"/>
    <w:rsid w:val="008A37A6"/>
    <w:rsid w:val="008A4C9B"/>
    <w:rsid w:val="008B020E"/>
    <w:rsid w:val="008B0A95"/>
    <w:rsid w:val="008B0F13"/>
    <w:rsid w:val="008B204E"/>
    <w:rsid w:val="008B2687"/>
    <w:rsid w:val="008B3324"/>
    <w:rsid w:val="008B4AE4"/>
    <w:rsid w:val="008C3FE1"/>
    <w:rsid w:val="008C6BA6"/>
    <w:rsid w:val="008D01C8"/>
    <w:rsid w:val="008D1017"/>
    <w:rsid w:val="008D2363"/>
    <w:rsid w:val="008D37DF"/>
    <w:rsid w:val="008D5680"/>
    <w:rsid w:val="008E0E0A"/>
    <w:rsid w:val="008E6309"/>
    <w:rsid w:val="008E7AC1"/>
    <w:rsid w:val="00901270"/>
    <w:rsid w:val="00903941"/>
    <w:rsid w:val="00907F3F"/>
    <w:rsid w:val="00920E7C"/>
    <w:rsid w:val="00927057"/>
    <w:rsid w:val="009302B4"/>
    <w:rsid w:val="00936950"/>
    <w:rsid w:val="0093733F"/>
    <w:rsid w:val="009375A0"/>
    <w:rsid w:val="0094010E"/>
    <w:rsid w:val="00940409"/>
    <w:rsid w:val="0094212B"/>
    <w:rsid w:val="009444C2"/>
    <w:rsid w:val="009464A6"/>
    <w:rsid w:val="009509CE"/>
    <w:rsid w:val="00952FB6"/>
    <w:rsid w:val="00954290"/>
    <w:rsid w:val="0096064F"/>
    <w:rsid w:val="00962F90"/>
    <w:rsid w:val="009636D5"/>
    <w:rsid w:val="009646E5"/>
    <w:rsid w:val="00965682"/>
    <w:rsid w:val="0097547B"/>
    <w:rsid w:val="009767C6"/>
    <w:rsid w:val="009834FE"/>
    <w:rsid w:val="00983C2D"/>
    <w:rsid w:val="00984E63"/>
    <w:rsid w:val="009851AB"/>
    <w:rsid w:val="00985FA8"/>
    <w:rsid w:val="0098792F"/>
    <w:rsid w:val="00990D0A"/>
    <w:rsid w:val="00991267"/>
    <w:rsid w:val="009929CE"/>
    <w:rsid w:val="00992F6B"/>
    <w:rsid w:val="0099497F"/>
    <w:rsid w:val="009959C6"/>
    <w:rsid w:val="009A0F22"/>
    <w:rsid w:val="009A6A6C"/>
    <w:rsid w:val="009B2DB7"/>
    <w:rsid w:val="009B4D4E"/>
    <w:rsid w:val="009C43BE"/>
    <w:rsid w:val="009C5051"/>
    <w:rsid w:val="009D155A"/>
    <w:rsid w:val="009D457E"/>
    <w:rsid w:val="009D6FD2"/>
    <w:rsid w:val="009D744E"/>
    <w:rsid w:val="009E112A"/>
    <w:rsid w:val="009E14A3"/>
    <w:rsid w:val="009E5427"/>
    <w:rsid w:val="009F22D6"/>
    <w:rsid w:val="009F350A"/>
    <w:rsid w:val="009F5DB7"/>
    <w:rsid w:val="009F6260"/>
    <w:rsid w:val="00A03C34"/>
    <w:rsid w:val="00A04DEC"/>
    <w:rsid w:val="00A121D0"/>
    <w:rsid w:val="00A14168"/>
    <w:rsid w:val="00A14D10"/>
    <w:rsid w:val="00A20CB7"/>
    <w:rsid w:val="00A252E4"/>
    <w:rsid w:val="00A25E07"/>
    <w:rsid w:val="00A277CF"/>
    <w:rsid w:val="00A34ABA"/>
    <w:rsid w:val="00A40173"/>
    <w:rsid w:val="00A467E2"/>
    <w:rsid w:val="00A46EBF"/>
    <w:rsid w:val="00A47776"/>
    <w:rsid w:val="00A50102"/>
    <w:rsid w:val="00A50F89"/>
    <w:rsid w:val="00A51371"/>
    <w:rsid w:val="00A570D1"/>
    <w:rsid w:val="00A57731"/>
    <w:rsid w:val="00A62011"/>
    <w:rsid w:val="00A62A35"/>
    <w:rsid w:val="00A64CEA"/>
    <w:rsid w:val="00A71F9C"/>
    <w:rsid w:val="00A73302"/>
    <w:rsid w:val="00A73B4C"/>
    <w:rsid w:val="00A75110"/>
    <w:rsid w:val="00A827E9"/>
    <w:rsid w:val="00A90C8F"/>
    <w:rsid w:val="00A90DC8"/>
    <w:rsid w:val="00A919DB"/>
    <w:rsid w:val="00A9236C"/>
    <w:rsid w:val="00A9478F"/>
    <w:rsid w:val="00A97EB6"/>
    <w:rsid w:val="00AA0F40"/>
    <w:rsid w:val="00AA1657"/>
    <w:rsid w:val="00AA1F11"/>
    <w:rsid w:val="00AA2DE7"/>
    <w:rsid w:val="00AA3137"/>
    <w:rsid w:val="00AA4023"/>
    <w:rsid w:val="00AA73AF"/>
    <w:rsid w:val="00AB1166"/>
    <w:rsid w:val="00AB1432"/>
    <w:rsid w:val="00AB432D"/>
    <w:rsid w:val="00AB61F3"/>
    <w:rsid w:val="00AC048B"/>
    <w:rsid w:val="00AC567B"/>
    <w:rsid w:val="00AD0529"/>
    <w:rsid w:val="00AD1420"/>
    <w:rsid w:val="00AD71C9"/>
    <w:rsid w:val="00AD78A5"/>
    <w:rsid w:val="00AF16E2"/>
    <w:rsid w:val="00AF20E5"/>
    <w:rsid w:val="00AF2CC0"/>
    <w:rsid w:val="00B01C70"/>
    <w:rsid w:val="00B0366E"/>
    <w:rsid w:val="00B03E81"/>
    <w:rsid w:val="00B05B34"/>
    <w:rsid w:val="00B10D2C"/>
    <w:rsid w:val="00B11DCA"/>
    <w:rsid w:val="00B13AFE"/>
    <w:rsid w:val="00B15678"/>
    <w:rsid w:val="00B15C17"/>
    <w:rsid w:val="00B16CF2"/>
    <w:rsid w:val="00B1758F"/>
    <w:rsid w:val="00B178EC"/>
    <w:rsid w:val="00B27EB4"/>
    <w:rsid w:val="00B338E9"/>
    <w:rsid w:val="00B33AAE"/>
    <w:rsid w:val="00B34562"/>
    <w:rsid w:val="00B4488B"/>
    <w:rsid w:val="00B45C1E"/>
    <w:rsid w:val="00B5729E"/>
    <w:rsid w:val="00B61EA3"/>
    <w:rsid w:val="00B70BFF"/>
    <w:rsid w:val="00B745F3"/>
    <w:rsid w:val="00B74CD6"/>
    <w:rsid w:val="00B82E94"/>
    <w:rsid w:val="00B84646"/>
    <w:rsid w:val="00B8492B"/>
    <w:rsid w:val="00B85142"/>
    <w:rsid w:val="00B87F9F"/>
    <w:rsid w:val="00B933DD"/>
    <w:rsid w:val="00B94F09"/>
    <w:rsid w:val="00B95A24"/>
    <w:rsid w:val="00B9636F"/>
    <w:rsid w:val="00BA15EE"/>
    <w:rsid w:val="00BA25EC"/>
    <w:rsid w:val="00BA3D7D"/>
    <w:rsid w:val="00BA4BED"/>
    <w:rsid w:val="00BB0EF4"/>
    <w:rsid w:val="00BB21BF"/>
    <w:rsid w:val="00BB5666"/>
    <w:rsid w:val="00BC149B"/>
    <w:rsid w:val="00BC27AB"/>
    <w:rsid w:val="00BC29FF"/>
    <w:rsid w:val="00BC437D"/>
    <w:rsid w:val="00BC4C46"/>
    <w:rsid w:val="00BD2FE9"/>
    <w:rsid w:val="00BD487A"/>
    <w:rsid w:val="00BD4C24"/>
    <w:rsid w:val="00BE1F70"/>
    <w:rsid w:val="00BE54CD"/>
    <w:rsid w:val="00BE5C54"/>
    <w:rsid w:val="00BE604F"/>
    <w:rsid w:val="00C01246"/>
    <w:rsid w:val="00C033F3"/>
    <w:rsid w:val="00C11006"/>
    <w:rsid w:val="00C1362E"/>
    <w:rsid w:val="00C16CD4"/>
    <w:rsid w:val="00C17DA9"/>
    <w:rsid w:val="00C20AB6"/>
    <w:rsid w:val="00C2605B"/>
    <w:rsid w:val="00C34E7A"/>
    <w:rsid w:val="00C34EA3"/>
    <w:rsid w:val="00C4799E"/>
    <w:rsid w:val="00C53557"/>
    <w:rsid w:val="00C60454"/>
    <w:rsid w:val="00C658B8"/>
    <w:rsid w:val="00C714C5"/>
    <w:rsid w:val="00C8042B"/>
    <w:rsid w:val="00C80DED"/>
    <w:rsid w:val="00C8211F"/>
    <w:rsid w:val="00C8236E"/>
    <w:rsid w:val="00C8427D"/>
    <w:rsid w:val="00C84787"/>
    <w:rsid w:val="00C85F89"/>
    <w:rsid w:val="00C90681"/>
    <w:rsid w:val="00C91449"/>
    <w:rsid w:val="00CA3B47"/>
    <w:rsid w:val="00CA40C5"/>
    <w:rsid w:val="00CA44EC"/>
    <w:rsid w:val="00CA485B"/>
    <w:rsid w:val="00CB083B"/>
    <w:rsid w:val="00CB100F"/>
    <w:rsid w:val="00CB783E"/>
    <w:rsid w:val="00CC2E2D"/>
    <w:rsid w:val="00CC4F86"/>
    <w:rsid w:val="00CC5906"/>
    <w:rsid w:val="00CC684B"/>
    <w:rsid w:val="00CD29F5"/>
    <w:rsid w:val="00CD3758"/>
    <w:rsid w:val="00CD4033"/>
    <w:rsid w:val="00CE08A1"/>
    <w:rsid w:val="00CE6461"/>
    <w:rsid w:val="00CE6944"/>
    <w:rsid w:val="00CE7AF6"/>
    <w:rsid w:val="00CF00CA"/>
    <w:rsid w:val="00CF6C26"/>
    <w:rsid w:val="00CF7A1B"/>
    <w:rsid w:val="00CF7C37"/>
    <w:rsid w:val="00CF7F22"/>
    <w:rsid w:val="00D01BC3"/>
    <w:rsid w:val="00D01D14"/>
    <w:rsid w:val="00D10939"/>
    <w:rsid w:val="00D14A11"/>
    <w:rsid w:val="00D174D8"/>
    <w:rsid w:val="00D17EB4"/>
    <w:rsid w:val="00D2206C"/>
    <w:rsid w:val="00D23398"/>
    <w:rsid w:val="00D27B6B"/>
    <w:rsid w:val="00D310A7"/>
    <w:rsid w:val="00D32EA8"/>
    <w:rsid w:val="00D37051"/>
    <w:rsid w:val="00D42777"/>
    <w:rsid w:val="00D4692F"/>
    <w:rsid w:val="00D47EDA"/>
    <w:rsid w:val="00D53E0A"/>
    <w:rsid w:val="00D63891"/>
    <w:rsid w:val="00D66F53"/>
    <w:rsid w:val="00D70DCF"/>
    <w:rsid w:val="00D7124C"/>
    <w:rsid w:val="00D71586"/>
    <w:rsid w:val="00D73DB9"/>
    <w:rsid w:val="00D751A3"/>
    <w:rsid w:val="00D758BD"/>
    <w:rsid w:val="00D76C5D"/>
    <w:rsid w:val="00D8608B"/>
    <w:rsid w:val="00D871F8"/>
    <w:rsid w:val="00D97185"/>
    <w:rsid w:val="00D97F97"/>
    <w:rsid w:val="00DA22EA"/>
    <w:rsid w:val="00DA4003"/>
    <w:rsid w:val="00DA48A9"/>
    <w:rsid w:val="00DA4A76"/>
    <w:rsid w:val="00DA6000"/>
    <w:rsid w:val="00DA6293"/>
    <w:rsid w:val="00DA69DB"/>
    <w:rsid w:val="00DB216D"/>
    <w:rsid w:val="00DC3201"/>
    <w:rsid w:val="00DC5F17"/>
    <w:rsid w:val="00DC68F7"/>
    <w:rsid w:val="00DD141A"/>
    <w:rsid w:val="00DD3860"/>
    <w:rsid w:val="00DD5CD4"/>
    <w:rsid w:val="00DE3F90"/>
    <w:rsid w:val="00DE6E25"/>
    <w:rsid w:val="00DF0ADE"/>
    <w:rsid w:val="00DF0DD9"/>
    <w:rsid w:val="00DF0E2D"/>
    <w:rsid w:val="00DF27F2"/>
    <w:rsid w:val="00DF5F57"/>
    <w:rsid w:val="00E0161D"/>
    <w:rsid w:val="00E03F55"/>
    <w:rsid w:val="00E04279"/>
    <w:rsid w:val="00E068FC"/>
    <w:rsid w:val="00E104B9"/>
    <w:rsid w:val="00E10898"/>
    <w:rsid w:val="00E1124F"/>
    <w:rsid w:val="00E15703"/>
    <w:rsid w:val="00E15AF0"/>
    <w:rsid w:val="00E17F4C"/>
    <w:rsid w:val="00E22EE3"/>
    <w:rsid w:val="00E24E4C"/>
    <w:rsid w:val="00E30994"/>
    <w:rsid w:val="00E32A0F"/>
    <w:rsid w:val="00E40BA5"/>
    <w:rsid w:val="00E41092"/>
    <w:rsid w:val="00E418F7"/>
    <w:rsid w:val="00E456C0"/>
    <w:rsid w:val="00E46E14"/>
    <w:rsid w:val="00E47987"/>
    <w:rsid w:val="00E47D54"/>
    <w:rsid w:val="00E60DC6"/>
    <w:rsid w:val="00E77AB6"/>
    <w:rsid w:val="00E83312"/>
    <w:rsid w:val="00E84296"/>
    <w:rsid w:val="00E84D9D"/>
    <w:rsid w:val="00E86F44"/>
    <w:rsid w:val="00E92335"/>
    <w:rsid w:val="00E93923"/>
    <w:rsid w:val="00EA2212"/>
    <w:rsid w:val="00EA4040"/>
    <w:rsid w:val="00EA452B"/>
    <w:rsid w:val="00EA79F4"/>
    <w:rsid w:val="00EB08B9"/>
    <w:rsid w:val="00EB4448"/>
    <w:rsid w:val="00EB4A4F"/>
    <w:rsid w:val="00EB4C85"/>
    <w:rsid w:val="00EC087B"/>
    <w:rsid w:val="00EC0BA9"/>
    <w:rsid w:val="00EC5932"/>
    <w:rsid w:val="00ED1553"/>
    <w:rsid w:val="00ED287B"/>
    <w:rsid w:val="00EE2547"/>
    <w:rsid w:val="00EE2B16"/>
    <w:rsid w:val="00EE2D00"/>
    <w:rsid w:val="00EE2E82"/>
    <w:rsid w:val="00EE525D"/>
    <w:rsid w:val="00EE78F6"/>
    <w:rsid w:val="00EE7CBA"/>
    <w:rsid w:val="00F06321"/>
    <w:rsid w:val="00F0640E"/>
    <w:rsid w:val="00F24754"/>
    <w:rsid w:val="00F25403"/>
    <w:rsid w:val="00F27EC5"/>
    <w:rsid w:val="00F300AE"/>
    <w:rsid w:val="00F36541"/>
    <w:rsid w:val="00F37CAF"/>
    <w:rsid w:val="00F45A7B"/>
    <w:rsid w:val="00F47F87"/>
    <w:rsid w:val="00F50E98"/>
    <w:rsid w:val="00F51D1B"/>
    <w:rsid w:val="00F52918"/>
    <w:rsid w:val="00F53FE3"/>
    <w:rsid w:val="00F56FE4"/>
    <w:rsid w:val="00F64EEB"/>
    <w:rsid w:val="00F7014C"/>
    <w:rsid w:val="00F709E9"/>
    <w:rsid w:val="00F73132"/>
    <w:rsid w:val="00F74E33"/>
    <w:rsid w:val="00F74EB5"/>
    <w:rsid w:val="00F82408"/>
    <w:rsid w:val="00F91826"/>
    <w:rsid w:val="00F96CB3"/>
    <w:rsid w:val="00FA1A84"/>
    <w:rsid w:val="00FA3AD7"/>
    <w:rsid w:val="00FA4AD7"/>
    <w:rsid w:val="00FA7EDA"/>
    <w:rsid w:val="00FB0D3A"/>
    <w:rsid w:val="00FB3878"/>
    <w:rsid w:val="00FB7291"/>
    <w:rsid w:val="00FC0881"/>
    <w:rsid w:val="00FC7CBF"/>
    <w:rsid w:val="00FD21F9"/>
    <w:rsid w:val="00FD35E7"/>
    <w:rsid w:val="00FD3756"/>
    <w:rsid w:val="00FD4F99"/>
    <w:rsid w:val="00FD54CC"/>
    <w:rsid w:val="00FE010F"/>
    <w:rsid w:val="00FE573B"/>
    <w:rsid w:val="00FE67FE"/>
    <w:rsid w:val="00FE7CDD"/>
    <w:rsid w:val="00FF4388"/>
    <w:rsid w:val="00FF48A3"/>
    <w:rsid w:val="00FF4EC9"/>
    <w:rsid w:val="00FF6C17"/>
    <w:rsid w:val="056A47C8"/>
    <w:rsid w:val="083DCD6C"/>
    <w:rsid w:val="0AFA34EF"/>
    <w:rsid w:val="0B29E632"/>
    <w:rsid w:val="13AD4F54"/>
    <w:rsid w:val="1C0F8304"/>
    <w:rsid w:val="1D887C49"/>
    <w:rsid w:val="1ECBD731"/>
    <w:rsid w:val="1F97EAD1"/>
    <w:rsid w:val="248BCE51"/>
    <w:rsid w:val="285EC795"/>
    <w:rsid w:val="28E654B7"/>
    <w:rsid w:val="295E63B9"/>
    <w:rsid w:val="2D4E7A0A"/>
    <w:rsid w:val="2E826AF9"/>
    <w:rsid w:val="3366035F"/>
    <w:rsid w:val="36066ECF"/>
    <w:rsid w:val="3A1B16A8"/>
    <w:rsid w:val="42BD021F"/>
    <w:rsid w:val="44D52545"/>
    <w:rsid w:val="47C2FD96"/>
    <w:rsid w:val="49CA530E"/>
    <w:rsid w:val="513AAB98"/>
    <w:rsid w:val="51C9DF7B"/>
    <w:rsid w:val="588E76CC"/>
    <w:rsid w:val="5C6BDC2D"/>
    <w:rsid w:val="5D95C5F1"/>
    <w:rsid w:val="5E8146BB"/>
    <w:rsid w:val="60464590"/>
    <w:rsid w:val="61A8642B"/>
    <w:rsid w:val="63EAC0A4"/>
    <w:rsid w:val="651AAD8C"/>
    <w:rsid w:val="6C445F33"/>
    <w:rsid w:val="6F90BEB2"/>
    <w:rsid w:val="700BE3BD"/>
    <w:rsid w:val="73FBEEC6"/>
    <w:rsid w:val="74A14C43"/>
    <w:rsid w:val="7AE3396F"/>
    <w:rsid w:val="7BF30D1F"/>
    <w:rsid w:val="7D4C3F66"/>
    <w:rsid w:val="7E7B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06E5"/>
  <w15:chartTrackingRefBased/>
  <w15:docId w15:val="{DF4E446C-B74D-4B43-A8EE-0CC20E56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59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970BA"/>
    <w:pPr>
      <w:numPr>
        <w:numId w:val="2"/>
      </w:numP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B020E"/>
    <w:pPr>
      <w:keepNext/>
      <w:keepLines/>
      <w:numPr>
        <w:ilvl w:val="1"/>
        <w:numId w:val="2"/>
      </w:numPr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5B2BA4"/>
    <w:pPr>
      <w:keepNext/>
      <w:keepLines/>
      <w:numPr>
        <w:ilvl w:val="2"/>
        <w:numId w:val="2"/>
      </w:numPr>
      <w:spacing w:beforeLines="150" w:before="150" w:afterLines="150" w:after="150" w:line="360" w:lineRule="auto"/>
      <w:jc w:val="both"/>
      <w:outlineLvl w:val="2"/>
    </w:pPr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paragraph" w:styleId="Ttulo4">
    <w:name w:val="heading 4"/>
    <w:next w:val="Normal"/>
    <w:link w:val="Ttulo4Char"/>
    <w:autoRedefine/>
    <w:uiPriority w:val="9"/>
    <w:unhideWhenUsed/>
    <w:qFormat/>
    <w:rsid w:val="005B2BA4"/>
    <w:pPr>
      <w:keepNext/>
      <w:keepLines/>
      <w:numPr>
        <w:ilvl w:val="3"/>
        <w:numId w:val="2"/>
      </w:numPr>
      <w:spacing w:beforeLines="150" w:before="150" w:afterLines="150" w:after="150" w:line="360" w:lineRule="auto"/>
      <w:jc w:val="both"/>
      <w:outlineLvl w:val="3"/>
    </w:pPr>
    <w:rPr>
      <w:rFonts w:ascii="Arial" w:eastAsiaTheme="majorEastAsia" w:hAnsi="Arial" w:cstheme="majorBidi"/>
      <w:i/>
      <w:iCs/>
      <w:color w:val="000000" w:themeColor="text1"/>
      <w:sz w:val="24"/>
    </w:rPr>
  </w:style>
  <w:style w:type="paragraph" w:styleId="Ttulo5">
    <w:name w:val="heading 5"/>
    <w:next w:val="Normal"/>
    <w:link w:val="Ttulo5Char"/>
    <w:autoRedefine/>
    <w:uiPriority w:val="9"/>
    <w:unhideWhenUsed/>
    <w:qFormat/>
    <w:rsid w:val="00D7124C"/>
    <w:pPr>
      <w:keepNext/>
      <w:keepLines/>
      <w:numPr>
        <w:ilvl w:val="4"/>
        <w:numId w:val="2"/>
      </w:numPr>
      <w:spacing w:beforeLines="150" w:before="150" w:afterLines="150" w:after="150" w:line="360" w:lineRule="auto"/>
      <w:jc w:val="both"/>
      <w:outlineLvl w:val="4"/>
    </w:pPr>
    <w:rPr>
      <w:rFonts w:ascii="Arial" w:eastAsiaTheme="majorEastAsia" w:hAnsi="Arial" w:cstheme="majorBidi"/>
      <w:color w:val="000000" w:themeColor="text1"/>
      <w:sz w:val="24"/>
      <w:u w:val="single"/>
    </w:rPr>
  </w:style>
  <w:style w:type="paragraph" w:styleId="Ttulo6">
    <w:name w:val="heading 6"/>
    <w:next w:val="Normal"/>
    <w:link w:val="Ttulo6Char"/>
    <w:autoRedefine/>
    <w:uiPriority w:val="9"/>
    <w:unhideWhenUsed/>
    <w:qFormat/>
    <w:rsid w:val="00421533"/>
    <w:pPr>
      <w:keepNext/>
      <w:keepLines/>
      <w:pageBreakBefore/>
      <w:spacing w:afterLines="150" w:after="360" w:line="360" w:lineRule="auto"/>
      <w:jc w:val="center"/>
      <w:outlineLvl w:val="5"/>
    </w:pPr>
    <w:rPr>
      <w:rFonts w:ascii="Arial" w:eastAsiaTheme="majorEastAsia" w:hAnsi="Arial" w:cstheme="majorBidi"/>
      <w:b/>
      <w:iCs/>
      <w:caps/>
      <w:color w:val="000000" w:themeColor="text1"/>
      <w:sz w:val="24"/>
    </w:rPr>
  </w:style>
  <w:style w:type="paragraph" w:styleId="Ttulo7">
    <w:name w:val="heading 7"/>
    <w:next w:val="Normal"/>
    <w:link w:val="Ttulo7Char"/>
    <w:autoRedefine/>
    <w:uiPriority w:val="9"/>
    <w:unhideWhenUsed/>
    <w:qFormat/>
    <w:rsid w:val="00436C3E"/>
    <w:pPr>
      <w:keepNext/>
      <w:keepLines/>
      <w:pageBreakBefore/>
      <w:spacing w:afterLines="150" w:after="360" w:line="360" w:lineRule="auto"/>
      <w:jc w:val="center"/>
      <w:outlineLvl w:val="6"/>
    </w:pPr>
    <w:rPr>
      <w:rFonts w:ascii="Arial" w:eastAsiaTheme="majorEastAsia" w:hAnsi="Arial" w:cstheme="majorBidi"/>
      <w:b/>
      <w:caps/>
      <w:color w:val="000000" w:themeColor="text1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792F"/>
    <w:pPr>
      <w:keepNext/>
      <w:keepLines/>
      <w:numPr>
        <w:ilvl w:val="7"/>
        <w:numId w:val="2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792F"/>
    <w:pPr>
      <w:keepNext/>
      <w:keepLines/>
      <w:numPr>
        <w:ilvl w:val="8"/>
        <w:numId w:val="2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0BA"/>
    <w:rPr>
      <w:rFonts w:ascii="Arial" w:eastAsiaTheme="majorEastAsia" w:hAnsi="Arial" w:cstheme="majorBidi"/>
      <w:b/>
      <w:caps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B020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B2BA4"/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B2BA4"/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D7124C"/>
    <w:rPr>
      <w:rFonts w:ascii="Arial" w:eastAsiaTheme="majorEastAsia" w:hAnsi="Arial" w:cstheme="majorBidi"/>
      <w:color w:val="000000" w:themeColor="text1"/>
      <w:sz w:val="24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421533"/>
    <w:rPr>
      <w:rFonts w:ascii="Arial" w:eastAsiaTheme="majorEastAsia" w:hAnsi="Arial" w:cstheme="majorBidi"/>
      <w:b/>
      <w:iCs/>
      <w:caps/>
      <w:color w:val="000000" w:themeColor="text1"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436C3E"/>
    <w:rPr>
      <w:rFonts w:ascii="Arial" w:eastAsiaTheme="majorEastAsia" w:hAnsi="Arial" w:cstheme="majorBidi"/>
      <w:b/>
      <w:caps/>
      <w:color w:val="000000" w:themeColor="text1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792F"/>
    <w:rPr>
      <w:rFonts w:ascii="Arial" w:eastAsiaTheme="majorEastAsia" w:hAnsi="Arial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792F"/>
    <w:rPr>
      <w:rFonts w:ascii="Arial" w:eastAsiaTheme="majorEastAsia" w:hAnsi="Arial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4A7BE9"/>
    <w:pPr>
      <w:spacing w:afterLines="150" w:after="36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BE9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7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7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next w:val="Normal"/>
    <w:link w:val="CitaoChar"/>
    <w:autoRedefine/>
    <w:uiPriority w:val="29"/>
    <w:qFormat/>
    <w:rsid w:val="00251D4F"/>
    <w:pPr>
      <w:spacing w:after="0" w:line="360" w:lineRule="auto"/>
      <w:jc w:val="both"/>
    </w:pPr>
    <w:rPr>
      <w:rFonts w:ascii="Arial" w:hAnsi="Arial"/>
      <w:iCs/>
      <w:color w:val="000000" w:themeColor="text1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251D4F"/>
    <w:rPr>
      <w:rFonts w:ascii="Arial" w:hAnsi="Arial"/>
      <w:iCs/>
      <w:color w:val="000000" w:themeColor="text1"/>
      <w:sz w:val="24"/>
    </w:rPr>
  </w:style>
  <w:style w:type="paragraph" w:styleId="PargrafodaLista">
    <w:name w:val="List Paragraph"/>
    <w:autoRedefine/>
    <w:uiPriority w:val="34"/>
    <w:qFormat/>
    <w:rsid w:val="00360EA0"/>
    <w:pPr>
      <w:numPr>
        <w:numId w:val="8"/>
      </w:numPr>
      <w:spacing w:after="0" w:line="360" w:lineRule="auto"/>
      <w:ind w:left="357" w:hanging="357"/>
      <w:contextualSpacing/>
      <w:jc w:val="both"/>
    </w:pPr>
    <w:rPr>
      <w:rFonts w:ascii="Arial" w:hAnsi="Arial"/>
      <w:color w:val="000000" w:themeColor="text1"/>
      <w:sz w:val="24"/>
    </w:rPr>
  </w:style>
  <w:style w:type="character" w:styleId="nfaseIntensa">
    <w:name w:val="Intense Emphasis"/>
    <w:basedOn w:val="Fontepargpadro"/>
    <w:uiPriority w:val="21"/>
    <w:qFormat/>
    <w:rsid w:val="0098792F"/>
    <w:rPr>
      <w:i/>
      <w:iCs/>
      <w:color w:val="0F4761" w:themeColor="accent1" w:themeShade="BF"/>
    </w:rPr>
  </w:style>
  <w:style w:type="paragraph" w:styleId="CitaoIntensa">
    <w:name w:val="Intense Quote"/>
    <w:next w:val="Normal"/>
    <w:link w:val="CitaoIntensaChar"/>
    <w:autoRedefine/>
    <w:uiPriority w:val="30"/>
    <w:qFormat/>
    <w:rsid w:val="0098792F"/>
    <w:pPr>
      <w:spacing w:beforeLines="150" w:before="150" w:afterLines="150" w:after="150" w:line="240" w:lineRule="auto"/>
      <w:ind w:left="2268"/>
      <w:jc w:val="both"/>
    </w:pPr>
    <w:rPr>
      <w:rFonts w:ascii="Arial" w:hAnsi="Arial"/>
      <w:iCs/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792F"/>
    <w:rPr>
      <w:rFonts w:ascii="Arial" w:hAnsi="Arial"/>
      <w:iCs/>
      <w:color w:val="000000" w:themeColor="text1"/>
    </w:rPr>
  </w:style>
  <w:style w:type="character" w:styleId="RefernciaIntensa">
    <w:name w:val="Intense Reference"/>
    <w:basedOn w:val="Fontepargpadro"/>
    <w:uiPriority w:val="32"/>
    <w:qFormat/>
    <w:rsid w:val="0098792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link w:val="CabealhoChar"/>
    <w:autoRedefine/>
    <w:uiPriority w:val="99"/>
    <w:unhideWhenUsed/>
    <w:qFormat/>
    <w:rsid w:val="00AD78A5"/>
    <w:pPr>
      <w:tabs>
        <w:tab w:val="center" w:pos="4252"/>
        <w:tab w:val="right" w:pos="8504"/>
      </w:tabs>
      <w:spacing w:after="0" w:line="240" w:lineRule="auto"/>
      <w:jc w:val="right"/>
    </w:pPr>
    <w:rPr>
      <w:rFonts w:ascii="Arial" w:hAnsi="Arial"/>
      <w:color w:val="000000" w:themeColor="text1"/>
    </w:rPr>
  </w:style>
  <w:style w:type="character" w:customStyle="1" w:styleId="CabealhoChar">
    <w:name w:val="Cabeçalho Char"/>
    <w:basedOn w:val="Fontepargpadro"/>
    <w:link w:val="Cabealho"/>
    <w:uiPriority w:val="99"/>
    <w:rsid w:val="00AD78A5"/>
    <w:rPr>
      <w:rFonts w:ascii="Arial" w:hAnsi="Arial"/>
      <w:color w:val="000000" w:themeColor="text1"/>
    </w:rPr>
  </w:style>
  <w:style w:type="paragraph" w:styleId="Rodap">
    <w:name w:val="footer"/>
    <w:basedOn w:val="Normal"/>
    <w:link w:val="RodapChar"/>
    <w:uiPriority w:val="99"/>
    <w:unhideWhenUsed/>
    <w:rsid w:val="0098792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2F"/>
    <w:rPr>
      <w:rFonts w:ascii="Arial" w:hAnsi="Arial"/>
      <w:color w:val="000000" w:themeColor="text1"/>
      <w:sz w:val="24"/>
    </w:rPr>
  </w:style>
  <w:style w:type="paragraph" w:styleId="Legenda">
    <w:name w:val="caption"/>
    <w:next w:val="Imagem"/>
    <w:autoRedefine/>
    <w:uiPriority w:val="35"/>
    <w:unhideWhenUsed/>
    <w:qFormat/>
    <w:rsid w:val="00D66F53"/>
    <w:pPr>
      <w:keepNext/>
      <w:spacing w:beforeLines="150" w:before="360" w:after="0" w:line="240" w:lineRule="auto"/>
      <w:ind w:left="1134" w:hanging="1134"/>
    </w:pPr>
    <w:rPr>
      <w:rFonts w:ascii="Arial" w:hAnsi="Arial"/>
      <w:iCs/>
      <w:color w:val="000000" w:themeColor="text1"/>
      <w:szCs w:val="18"/>
    </w:rPr>
  </w:style>
  <w:style w:type="paragraph" w:customStyle="1" w:styleId="TtuloPrTextual">
    <w:name w:val="Título Pré Textual"/>
    <w:next w:val="Normal"/>
    <w:autoRedefine/>
    <w:qFormat/>
    <w:rsid w:val="00D7124C"/>
    <w:pPr>
      <w:keepNext/>
      <w:keepLines/>
      <w:pageBreakBefore/>
      <w:spacing w:afterLines="150" w:after="360" w:line="360" w:lineRule="auto"/>
      <w:jc w:val="center"/>
    </w:pPr>
    <w:rPr>
      <w:rFonts w:ascii="Arial" w:hAnsi="Arial"/>
      <w:b/>
      <w:caps/>
      <w:noProof/>
      <w:color w:val="000000" w:themeColor="text1"/>
      <w:sz w:val="24"/>
    </w:rPr>
  </w:style>
  <w:style w:type="paragraph" w:customStyle="1" w:styleId="TtuloPsTextual">
    <w:name w:val="Título Pós Textual"/>
    <w:basedOn w:val="Normal"/>
    <w:autoRedefine/>
    <w:qFormat/>
    <w:rsid w:val="00D7124C"/>
    <w:pPr>
      <w:keepNext/>
      <w:keepLines/>
      <w:pageBreakBefore/>
      <w:spacing w:afterLines="150" w:after="150"/>
      <w:jc w:val="center"/>
      <w:outlineLvl w:val="0"/>
    </w:pPr>
    <w:rPr>
      <w:b/>
      <w:caps/>
    </w:rPr>
  </w:style>
  <w:style w:type="paragraph" w:customStyle="1" w:styleId="Epgrafe">
    <w:name w:val="Epígrafe"/>
    <w:autoRedefine/>
    <w:qFormat/>
    <w:rsid w:val="009F6260"/>
    <w:pPr>
      <w:spacing w:beforeLines="4500" w:before="4500" w:after="0" w:line="240" w:lineRule="auto"/>
      <w:ind w:left="4253"/>
      <w:contextualSpacing/>
      <w:jc w:val="both"/>
    </w:pPr>
    <w:rPr>
      <w:rFonts w:ascii="Arial" w:hAnsi="Arial"/>
      <w:i/>
      <w:noProof/>
      <w:color w:val="000000" w:themeColor="text1"/>
      <w:sz w:val="24"/>
    </w:rPr>
  </w:style>
  <w:style w:type="paragraph" w:styleId="CabealhodoSumrio">
    <w:name w:val="TOC Heading"/>
    <w:next w:val="Normal"/>
    <w:autoRedefine/>
    <w:uiPriority w:val="39"/>
    <w:unhideWhenUsed/>
    <w:qFormat/>
    <w:rsid w:val="00251D4F"/>
    <w:pPr>
      <w:keepNext/>
      <w:keepLines/>
      <w:pageBreakBefore/>
      <w:spacing w:afterLines="150" w:after="360" w:line="360" w:lineRule="auto"/>
      <w:jc w:val="center"/>
    </w:pPr>
    <w:rPr>
      <w:rFonts w:ascii="Arial" w:hAnsi="Arial"/>
      <w:b/>
      <w:caps/>
      <w:noProof/>
      <w:color w:val="000000" w:themeColor="text1"/>
      <w:kern w:val="0"/>
      <w:sz w:val="24"/>
      <w:szCs w:val="32"/>
      <w:lang w:eastAsia="pt-BR"/>
      <w14:ligatures w14:val="none"/>
    </w:rPr>
  </w:style>
  <w:style w:type="paragraph" w:styleId="Sumrio1">
    <w:name w:val="toc 1"/>
    <w:next w:val="Normal"/>
    <w:autoRedefine/>
    <w:uiPriority w:val="39"/>
    <w:unhideWhenUsed/>
    <w:qFormat/>
    <w:rsid w:val="00F36541"/>
    <w:pPr>
      <w:tabs>
        <w:tab w:val="right" w:pos="9061"/>
      </w:tabs>
      <w:spacing w:after="0" w:line="360" w:lineRule="auto"/>
      <w:jc w:val="both"/>
    </w:pPr>
    <w:rPr>
      <w:rFonts w:ascii="Arial" w:hAnsi="Arial"/>
      <w:b/>
      <w:caps/>
      <w:color w:val="000000" w:themeColor="text1"/>
      <w:sz w:val="24"/>
    </w:rPr>
  </w:style>
  <w:style w:type="paragraph" w:styleId="Sumrio2">
    <w:name w:val="toc 2"/>
    <w:next w:val="Normal"/>
    <w:autoRedefine/>
    <w:uiPriority w:val="39"/>
    <w:unhideWhenUsed/>
    <w:qFormat/>
    <w:rsid w:val="00AD78A5"/>
    <w:pPr>
      <w:spacing w:after="0" w:line="360" w:lineRule="auto"/>
      <w:jc w:val="both"/>
    </w:pPr>
    <w:rPr>
      <w:rFonts w:ascii="Arial" w:hAnsi="Arial"/>
      <w:b/>
      <w:color w:val="000000" w:themeColor="text1"/>
      <w:sz w:val="24"/>
    </w:rPr>
  </w:style>
  <w:style w:type="paragraph" w:styleId="Sumrio3">
    <w:name w:val="toc 3"/>
    <w:next w:val="Normal"/>
    <w:autoRedefine/>
    <w:uiPriority w:val="39"/>
    <w:unhideWhenUsed/>
    <w:qFormat/>
    <w:rsid w:val="00AD78A5"/>
    <w:pPr>
      <w:spacing w:after="0" w:line="360" w:lineRule="auto"/>
      <w:jc w:val="both"/>
    </w:pPr>
    <w:rPr>
      <w:rFonts w:ascii="Arial" w:hAnsi="Arial"/>
      <w:b/>
      <w:i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9F6260"/>
    <w:rPr>
      <w:color w:val="467886" w:themeColor="hyperlink"/>
      <w:u w:val="single"/>
    </w:rPr>
  </w:style>
  <w:style w:type="paragraph" w:styleId="Sumrio4">
    <w:name w:val="toc 4"/>
    <w:next w:val="Normal"/>
    <w:autoRedefine/>
    <w:uiPriority w:val="39"/>
    <w:unhideWhenUsed/>
    <w:qFormat/>
    <w:rsid w:val="00AD78A5"/>
    <w:pPr>
      <w:spacing w:after="0" w:line="360" w:lineRule="auto"/>
      <w:jc w:val="both"/>
    </w:pPr>
    <w:rPr>
      <w:rFonts w:ascii="Arial" w:hAnsi="Arial"/>
      <w:i/>
      <w:color w:val="000000" w:themeColor="text1"/>
      <w:sz w:val="24"/>
    </w:rPr>
  </w:style>
  <w:style w:type="paragraph" w:styleId="Sumrio5">
    <w:name w:val="toc 5"/>
    <w:next w:val="Normal"/>
    <w:autoRedefine/>
    <w:uiPriority w:val="39"/>
    <w:unhideWhenUsed/>
    <w:qFormat/>
    <w:rsid w:val="00F36541"/>
    <w:pPr>
      <w:tabs>
        <w:tab w:val="left" w:pos="993"/>
        <w:tab w:val="right" w:pos="9061"/>
      </w:tabs>
      <w:spacing w:after="0" w:line="360" w:lineRule="auto"/>
      <w:jc w:val="both"/>
    </w:pPr>
    <w:rPr>
      <w:rFonts w:ascii="Arial" w:hAnsi="Arial"/>
      <w:color w:val="000000" w:themeColor="text1"/>
      <w:sz w:val="24"/>
      <w:u w:val="words"/>
    </w:rPr>
  </w:style>
  <w:style w:type="paragraph" w:styleId="Textodenotaderodap">
    <w:name w:val="footnote text"/>
    <w:link w:val="TextodenotaderodapChar"/>
    <w:autoRedefine/>
    <w:uiPriority w:val="99"/>
    <w:unhideWhenUsed/>
    <w:qFormat/>
    <w:rsid w:val="00251D4F"/>
    <w:pPr>
      <w:spacing w:after="0" w:line="240" w:lineRule="auto"/>
      <w:ind w:left="159" w:hanging="159"/>
      <w:jc w:val="both"/>
    </w:pPr>
    <w:rPr>
      <w:rFonts w:ascii="Arial" w:hAnsi="Arial"/>
      <w:color w:val="000000" w:themeColor="text1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251D4F"/>
    <w:rPr>
      <w:rFonts w:ascii="Arial" w:hAnsi="Arial"/>
      <w:color w:val="000000" w:themeColor="text1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51D4F"/>
    <w:rPr>
      <w:vertAlign w:val="superscript"/>
    </w:rPr>
  </w:style>
  <w:style w:type="paragraph" w:customStyle="1" w:styleId="Alnea">
    <w:name w:val="Alínea"/>
    <w:autoRedefine/>
    <w:qFormat/>
    <w:rsid w:val="00DA6000"/>
    <w:pPr>
      <w:numPr>
        <w:numId w:val="11"/>
      </w:numPr>
      <w:spacing w:after="0" w:line="360" w:lineRule="auto"/>
      <w:jc w:val="both"/>
    </w:pPr>
    <w:rPr>
      <w:rFonts w:ascii="Arial" w:hAnsi="Arial"/>
      <w:noProof/>
      <w:color w:val="000000" w:themeColor="text1"/>
      <w:sz w:val="24"/>
    </w:rPr>
  </w:style>
  <w:style w:type="paragraph" w:customStyle="1" w:styleId="Subalnea">
    <w:name w:val="Subalínea"/>
    <w:autoRedefine/>
    <w:qFormat/>
    <w:rsid w:val="00251D4F"/>
    <w:pPr>
      <w:numPr>
        <w:numId w:val="1"/>
      </w:numPr>
      <w:spacing w:after="0" w:line="360" w:lineRule="auto"/>
      <w:ind w:left="1071" w:hanging="357"/>
      <w:jc w:val="both"/>
    </w:pPr>
    <w:rPr>
      <w:rFonts w:ascii="Arial" w:hAnsi="Arial"/>
      <w:color w:val="000000" w:themeColor="text1"/>
      <w:sz w:val="24"/>
    </w:rPr>
  </w:style>
  <w:style w:type="paragraph" w:customStyle="1" w:styleId="LocaleData">
    <w:name w:val="Local e Data"/>
    <w:autoRedefine/>
    <w:qFormat/>
    <w:rsid w:val="003C30A2"/>
    <w:pPr>
      <w:spacing w:beforeLines="2100" w:before="2100" w:after="0" w:line="360" w:lineRule="auto"/>
      <w:contextualSpacing/>
      <w:jc w:val="center"/>
    </w:pPr>
    <w:rPr>
      <w:rFonts w:ascii="Arial" w:hAnsi="Arial"/>
      <w:color w:val="000000" w:themeColor="text1"/>
      <w:sz w:val="24"/>
    </w:rPr>
  </w:style>
  <w:style w:type="paragraph" w:customStyle="1" w:styleId="TtulodoTrabalho">
    <w:name w:val="Título do Trabalho"/>
    <w:next w:val="Subttulodotrabalho"/>
    <w:autoRedefine/>
    <w:qFormat/>
    <w:rsid w:val="00DA4003"/>
    <w:pPr>
      <w:spacing w:beforeLines="1900" w:before="1900"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paragraph" w:customStyle="1" w:styleId="Subttulodotrabalho">
    <w:name w:val="Subtítulo do trabalho"/>
    <w:autoRedefine/>
    <w:qFormat/>
    <w:rsid w:val="00C90681"/>
    <w:pPr>
      <w:spacing w:after="0" w:line="360" w:lineRule="auto"/>
      <w:jc w:val="center"/>
    </w:pPr>
    <w:rPr>
      <w:rFonts w:ascii="Arial" w:hAnsi="Arial"/>
      <w:b/>
      <w:color w:val="000000" w:themeColor="text1"/>
      <w:sz w:val="24"/>
    </w:rPr>
  </w:style>
  <w:style w:type="paragraph" w:customStyle="1" w:styleId="AutordoTrabalho">
    <w:name w:val="Autor do Trabalho"/>
    <w:autoRedefine/>
    <w:qFormat/>
    <w:rsid w:val="009D155A"/>
    <w:pPr>
      <w:spacing w:after="0" w:line="360" w:lineRule="auto"/>
      <w:jc w:val="center"/>
    </w:pPr>
    <w:rPr>
      <w:rFonts w:ascii="Arial" w:hAnsi="Arial"/>
      <w:caps/>
      <w:color w:val="000000" w:themeColor="text1"/>
      <w:sz w:val="24"/>
    </w:rPr>
  </w:style>
  <w:style w:type="paragraph" w:customStyle="1" w:styleId="Instituio">
    <w:name w:val="Instituição"/>
    <w:autoRedefine/>
    <w:qFormat/>
    <w:rsid w:val="00D310A7"/>
    <w:pPr>
      <w:spacing w:after="0" w:line="360" w:lineRule="auto"/>
      <w:contextualSpacing/>
      <w:jc w:val="center"/>
    </w:pPr>
    <w:rPr>
      <w:rFonts w:ascii="Arial" w:hAnsi="Arial"/>
      <w:caps/>
      <w:color w:val="000000" w:themeColor="text1"/>
      <w:sz w:val="24"/>
    </w:rPr>
  </w:style>
  <w:style w:type="paragraph" w:customStyle="1" w:styleId="AutorFolhadeRosto">
    <w:name w:val="Autor Folha de Rosto"/>
    <w:autoRedefine/>
    <w:qFormat/>
    <w:rsid w:val="001A3932"/>
    <w:pPr>
      <w:spacing w:beforeLines="300" w:before="300" w:after="0" w:line="360" w:lineRule="auto"/>
      <w:contextualSpacing/>
      <w:jc w:val="center"/>
    </w:pPr>
    <w:rPr>
      <w:rFonts w:ascii="Arial" w:hAnsi="Arial"/>
      <w:caps/>
      <w:color w:val="000000" w:themeColor="text1"/>
      <w:sz w:val="24"/>
    </w:rPr>
  </w:style>
  <w:style w:type="paragraph" w:customStyle="1" w:styleId="TtulonaFolhadeRosto">
    <w:name w:val="Título na Folha de Rosto"/>
    <w:next w:val="Normal"/>
    <w:autoRedefine/>
    <w:qFormat/>
    <w:rsid w:val="004B2998"/>
    <w:pPr>
      <w:spacing w:beforeLines="800" w:before="800"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paragraph" w:customStyle="1" w:styleId="SubttulonaFolhadeRosto">
    <w:name w:val="Subtítulo na Folha de Rosto"/>
    <w:next w:val="Normal"/>
    <w:autoRedefine/>
    <w:qFormat/>
    <w:rsid w:val="00C1362E"/>
    <w:pPr>
      <w:spacing w:after="0" w:line="360" w:lineRule="auto"/>
      <w:jc w:val="center"/>
    </w:pPr>
    <w:rPr>
      <w:rFonts w:ascii="Arial" w:hAnsi="Arial"/>
      <w:b/>
      <w:color w:val="000000" w:themeColor="text1"/>
      <w:sz w:val="24"/>
    </w:rPr>
  </w:style>
  <w:style w:type="paragraph" w:customStyle="1" w:styleId="NaturezadoTrabalho">
    <w:name w:val="Natureza do Trabalho"/>
    <w:autoRedefine/>
    <w:qFormat/>
    <w:rsid w:val="001A3932"/>
    <w:pPr>
      <w:spacing w:beforeLines="150" w:before="150" w:after="0" w:line="240" w:lineRule="auto"/>
      <w:ind w:left="4253"/>
      <w:jc w:val="both"/>
    </w:pPr>
    <w:rPr>
      <w:rFonts w:ascii="Arial" w:hAnsi="Arial"/>
      <w:color w:val="000000" w:themeColor="text1"/>
    </w:rPr>
  </w:style>
  <w:style w:type="paragraph" w:customStyle="1" w:styleId="LocaleDatadaFolhadeRosto">
    <w:name w:val="Local e Data da Folha de Rosto"/>
    <w:autoRedefine/>
    <w:qFormat/>
    <w:rsid w:val="0099497F"/>
    <w:pPr>
      <w:spacing w:beforeLines="1600" w:before="1600" w:after="0" w:line="360" w:lineRule="auto"/>
      <w:contextualSpacing/>
      <w:jc w:val="center"/>
    </w:pPr>
    <w:rPr>
      <w:rFonts w:ascii="Arial" w:hAnsi="Arial"/>
      <w:color w:val="000000" w:themeColor="text1"/>
      <w:sz w:val="24"/>
    </w:rPr>
  </w:style>
  <w:style w:type="paragraph" w:customStyle="1" w:styleId="Nomedoautornafolhadeaprovao">
    <w:name w:val="Nome do autor na folha de aprovação"/>
    <w:next w:val="TtulonaFolhadeAprovao"/>
    <w:autoRedefine/>
    <w:qFormat/>
    <w:rsid w:val="00A64CEA"/>
    <w:pPr>
      <w:spacing w:after="0" w:line="360" w:lineRule="auto"/>
      <w:contextualSpacing/>
      <w:jc w:val="center"/>
    </w:pPr>
    <w:rPr>
      <w:rFonts w:ascii="Arial" w:hAnsi="Arial"/>
      <w:caps/>
      <w:color w:val="000000" w:themeColor="text1"/>
      <w:sz w:val="24"/>
    </w:rPr>
  </w:style>
  <w:style w:type="paragraph" w:customStyle="1" w:styleId="TtulonaFolhadeAprovao">
    <w:name w:val="Título na Folha de Aprovação"/>
    <w:next w:val="Subttulonafolhadeaprovao"/>
    <w:autoRedefine/>
    <w:qFormat/>
    <w:rsid w:val="001A3932"/>
    <w:pPr>
      <w:spacing w:beforeLines="750" w:before="1800"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paragraph" w:customStyle="1" w:styleId="Subttulonafolhadeaprovao">
    <w:name w:val="Subtítulo na folha de aprovação"/>
    <w:next w:val="Normal"/>
    <w:autoRedefine/>
    <w:qFormat/>
    <w:rsid w:val="001A3932"/>
    <w:pPr>
      <w:spacing w:after="0" w:line="360" w:lineRule="auto"/>
      <w:jc w:val="center"/>
    </w:pPr>
    <w:rPr>
      <w:rFonts w:ascii="Arial" w:hAnsi="Arial"/>
      <w:b/>
      <w:color w:val="000000" w:themeColor="text1"/>
      <w:sz w:val="24"/>
    </w:rPr>
  </w:style>
  <w:style w:type="paragraph" w:customStyle="1" w:styleId="ObjetivonaFolhadeAprovao">
    <w:name w:val="Objetivo na Folha de Aprovação"/>
    <w:next w:val="Normal"/>
    <w:autoRedefine/>
    <w:qFormat/>
    <w:rsid w:val="00A64CEA"/>
    <w:pPr>
      <w:spacing w:beforeLines="750" w:before="1800"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Bancaexaminadora">
    <w:name w:val="Banca examinadora"/>
    <w:next w:val="Assinatura"/>
    <w:autoRedefine/>
    <w:qFormat/>
    <w:rsid w:val="00407B05"/>
    <w:pPr>
      <w:spacing w:beforeLines="350" w:before="840" w:after="0" w:line="360" w:lineRule="auto"/>
      <w:jc w:val="center"/>
    </w:pPr>
    <w:rPr>
      <w:rFonts w:ascii="Arial" w:hAnsi="Arial"/>
      <w:caps/>
      <w:color w:val="000000" w:themeColor="text1"/>
      <w:sz w:val="24"/>
    </w:rPr>
  </w:style>
  <w:style w:type="paragraph" w:styleId="Assinatura">
    <w:name w:val="Signature"/>
    <w:next w:val="Nomedainstituionaassinaturadafolhaderosto"/>
    <w:link w:val="AssinaturaChar"/>
    <w:autoRedefine/>
    <w:uiPriority w:val="99"/>
    <w:unhideWhenUsed/>
    <w:qFormat/>
    <w:rsid w:val="00605EFC"/>
    <w:pPr>
      <w:pBdr>
        <w:top w:val="single" w:sz="8" w:space="1" w:color="000000" w:themeColor="text1"/>
      </w:pBdr>
      <w:spacing w:beforeLines="450" w:before="450" w:after="0" w:line="240" w:lineRule="auto"/>
      <w:ind w:left="1134" w:right="1134"/>
      <w:jc w:val="center"/>
    </w:pPr>
    <w:rPr>
      <w:rFonts w:ascii="Arial" w:hAnsi="Arial"/>
      <w:color w:val="000000" w:themeColor="text1"/>
      <w:sz w:val="24"/>
    </w:rPr>
  </w:style>
  <w:style w:type="character" w:customStyle="1" w:styleId="AssinaturaChar">
    <w:name w:val="Assinatura Char"/>
    <w:basedOn w:val="Fontepargpadro"/>
    <w:link w:val="Assinatura"/>
    <w:uiPriority w:val="99"/>
    <w:rsid w:val="00605EFC"/>
    <w:rPr>
      <w:rFonts w:ascii="Arial" w:hAnsi="Arial"/>
      <w:color w:val="000000" w:themeColor="text1"/>
      <w:sz w:val="24"/>
    </w:rPr>
  </w:style>
  <w:style w:type="paragraph" w:customStyle="1" w:styleId="Nomedainstituionaassinaturadafolhaderosto">
    <w:name w:val="Nome da instituição na assinatura da folha de rosto"/>
    <w:next w:val="Normal"/>
    <w:autoRedefine/>
    <w:qFormat/>
    <w:rsid w:val="00AD1420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next w:val="Normal"/>
    <w:autoRedefine/>
    <w:qFormat/>
    <w:rsid w:val="00907F3F"/>
    <w:pPr>
      <w:spacing w:after="0" w:line="240" w:lineRule="auto"/>
      <w:jc w:val="center"/>
    </w:pPr>
    <w:rPr>
      <w:rFonts w:ascii="Arial" w:hAnsi="Arial"/>
      <w:noProof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AD1420"/>
    <w:rPr>
      <w:color w:val="605E5C"/>
      <w:shd w:val="clear" w:color="auto" w:fill="E1DFDD"/>
    </w:rPr>
  </w:style>
  <w:style w:type="paragraph" w:customStyle="1" w:styleId="Fontedasilustraoes">
    <w:name w:val="Fonte das ilustraçãoes"/>
    <w:next w:val="Normal"/>
    <w:autoRedefine/>
    <w:qFormat/>
    <w:rsid w:val="00AD1420"/>
    <w:pPr>
      <w:spacing w:afterLines="150" w:after="150" w:line="240" w:lineRule="auto"/>
      <w:jc w:val="both"/>
    </w:pPr>
    <w:rPr>
      <w:rFonts w:ascii="Arial" w:hAnsi="Arial"/>
      <w:color w:val="000000" w:themeColor="text1"/>
    </w:rPr>
  </w:style>
  <w:style w:type="paragraph" w:styleId="Bibliografia">
    <w:name w:val="Bibliography"/>
    <w:next w:val="Normal"/>
    <w:autoRedefine/>
    <w:uiPriority w:val="37"/>
    <w:unhideWhenUsed/>
    <w:qFormat/>
    <w:rsid w:val="006A2ACF"/>
    <w:pPr>
      <w:spacing w:afterLines="100" w:after="240" w:line="240" w:lineRule="auto"/>
      <w:jc w:val="both"/>
    </w:pPr>
    <w:rPr>
      <w:rFonts w:ascii="Arial" w:hAnsi="Arial"/>
      <w:color w:val="000000" w:themeColor="text1"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A97EB6"/>
    <w:pPr>
      <w:spacing w:after="100" w:line="278" w:lineRule="auto"/>
      <w:ind w:left="1200"/>
      <w:jc w:val="left"/>
    </w:pPr>
    <w:rPr>
      <w:rFonts w:asciiTheme="minorHAnsi" w:eastAsiaTheme="minorEastAsia" w:hAnsiTheme="minorHAnsi"/>
      <w:color w:val="auto"/>
      <w:szCs w:val="24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A97EB6"/>
    <w:pPr>
      <w:spacing w:after="100" w:line="278" w:lineRule="auto"/>
      <w:ind w:left="1440"/>
      <w:jc w:val="left"/>
    </w:pPr>
    <w:rPr>
      <w:rFonts w:asciiTheme="minorHAnsi" w:eastAsiaTheme="minorEastAsia" w:hAnsiTheme="minorHAnsi"/>
      <w:color w:val="auto"/>
      <w:szCs w:val="24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A97EB6"/>
    <w:pPr>
      <w:spacing w:after="100" w:line="278" w:lineRule="auto"/>
      <w:ind w:left="1680"/>
      <w:jc w:val="left"/>
    </w:pPr>
    <w:rPr>
      <w:rFonts w:asciiTheme="minorHAnsi" w:eastAsiaTheme="minorEastAsia" w:hAnsiTheme="minorHAnsi"/>
      <w:color w:val="auto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A97EB6"/>
    <w:pPr>
      <w:spacing w:after="100" w:line="278" w:lineRule="auto"/>
      <w:ind w:left="1920"/>
      <w:jc w:val="left"/>
    </w:pPr>
    <w:rPr>
      <w:rFonts w:asciiTheme="minorHAnsi" w:eastAsiaTheme="minorEastAsia" w:hAnsiTheme="minorHAnsi"/>
      <w:color w:val="auto"/>
      <w:szCs w:val="24"/>
      <w:lang w:eastAsia="pt-BR"/>
    </w:rPr>
  </w:style>
  <w:style w:type="table" w:styleId="Tabelacomgrade">
    <w:name w:val="Table Grid"/>
    <w:basedOn w:val="Tabelanormal"/>
    <w:uiPriority w:val="39"/>
    <w:rsid w:val="004F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deemisso">
    <w:name w:val="Data de emissão"/>
    <w:next w:val="Normal"/>
    <w:autoRedefine/>
    <w:qFormat/>
    <w:rsid w:val="00BD2FE9"/>
    <w:pPr>
      <w:spacing w:beforeLines="150" w:before="150" w:after="0" w:line="360" w:lineRule="auto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\OneDrive\Documentos\pasta_001_anderson_de_matos_guimaraes\pasta_01_aulas_e_cursos\pasta_faculdade_senac\pasta-abnt\modelo_abnt_fac_senac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fd51511546e56099/Documentos/pasta_001_anderson_de_matos_guimaraes/pasta_01_aulas_e_cursos/pasta_faculdade_senac/pasta_segundo_semestre/pasta03_laboratorio_de_inovacao_2/trabalho%20de%20laborat&#243;rio%20de%20inova&#231;&#227;o%20II/Cronogram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d51511546e56099/Documentos/pasta_001_anderson_de_matos_guimaraes/pasta_01_aulas_e_cursos/pasta_faculdade_senac/pasta_segundo_semestre/pasta03_laboratorio_de_inovacao_2/trabalho%20de%20laborat&#243;rio%20de%20inova&#231;&#227;o%20II/Cronogram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2"/>
          <c:order val="0"/>
          <c:tx>
            <c:strRef>
              <c:f>Cronograma!$C$1</c:f>
              <c:strCache>
                <c:ptCount val="1"/>
                <c:pt idx="0">
                  <c:v>INÍCIO</c:v>
                </c:pt>
              </c:strCache>
            </c:strRef>
          </c:tx>
          <c:spPr>
            <a:noFill/>
          </c:spPr>
          <c:invertIfNegative val="0"/>
          <c:cat>
            <c:strRef>
              <c:f>(Cronograma!$B$4:$B$8,Cronograma!$B$10:$B$11,Cronograma!$B$13:$B$14,Cronograma!$B$15,Cronograma!$B$17:$B$18,Cronograma!$B$20:$B$21,Cronograma!$B$23:$B$25,Cronograma!$B$27,Cronograma!$B$29:$B$32,Cronograma!$B$34,Cronograma!$B$36:$B$37,Cronograma!$B$40:$B$42,Cronograma!$B$44:$B$45,Cronograma!$B$47:$B$48,Cronograma!$B$50:$B$52)</c:f>
              <c:strCache>
                <c:ptCount val="35"/>
                <c:pt idx="0">
                  <c:v>Definição do projeto</c:v>
                </c:pt>
                <c:pt idx="1">
                  <c:v>Definção da equipe do projeto</c:v>
                </c:pt>
                <c:pt idx="2">
                  <c:v>Definição do gerente de projeto</c:v>
                </c:pt>
                <c:pt idx="3">
                  <c:v>Definição dos skateholders</c:v>
                </c:pt>
                <c:pt idx="4">
                  <c:v>Criação do Termo de Abertura do Projeto</c:v>
                </c:pt>
                <c:pt idx="5">
                  <c:v>Definição do escopo</c:v>
                </c:pt>
                <c:pt idx="6">
                  <c:v>Criação da Estrutura Analítica do Projeto</c:v>
                </c:pt>
                <c:pt idx="7">
                  <c:v>Definir as atividades</c:v>
                </c:pt>
                <c:pt idx="8">
                  <c:v>Estimar as durações</c:v>
                </c:pt>
                <c:pt idx="9">
                  <c:v>Desenvolver o cronograma</c:v>
                </c:pt>
                <c:pt idx="10">
                  <c:v>Estimar os custos</c:v>
                </c:pt>
                <c:pt idx="11">
                  <c:v>Determinar o orçamento</c:v>
                </c:pt>
                <c:pt idx="12">
                  <c:v>Planejar o gerenciamento de qualidade</c:v>
                </c:pt>
                <c:pt idx="13">
                  <c:v>Criação do checklist de qualidade</c:v>
                </c:pt>
                <c:pt idx="14">
                  <c:v>Planejamento de recursos humanos</c:v>
                </c:pt>
                <c:pt idx="15">
                  <c:v>Aquisição de recursos</c:v>
                </c:pt>
                <c:pt idx="16">
                  <c:v>Desenvolvimento de equipe</c:v>
                </c:pt>
                <c:pt idx="17">
                  <c:v>Planejamento do gerenciamento de comunicações</c:v>
                </c:pt>
                <c:pt idx="18">
                  <c:v>Planejamento do gerenciamento de riscos</c:v>
                </c:pt>
                <c:pt idx="19">
                  <c:v>Indentificação de riscos</c:v>
                </c:pt>
                <c:pt idx="20">
                  <c:v>Análise de riscos</c:v>
                </c:pt>
                <c:pt idx="21">
                  <c:v>Planejamento de respostas a riscos</c:v>
                </c:pt>
                <c:pt idx="22">
                  <c:v>Planejamento do gerenciamento das aquisiões</c:v>
                </c:pt>
                <c:pt idx="23">
                  <c:v>Indentificação das partes interessadas</c:v>
                </c:pt>
                <c:pt idx="24">
                  <c:v>Planejamento do engajamento das partes interessadas</c:v>
                </c:pt>
                <c:pt idx="25">
                  <c:v>Wireframes</c:v>
                </c:pt>
                <c:pt idx="26">
                  <c:v>Mockup</c:v>
                </c:pt>
                <c:pt idx="27">
                  <c:v>Protótipos</c:v>
                </c:pt>
                <c:pt idx="28">
                  <c:v>UI/UX Design</c:v>
                </c:pt>
                <c:pt idx="29">
                  <c:v>Estilo Visual</c:v>
                </c:pt>
                <c:pt idx="30">
                  <c:v>Arquitetura</c:v>
                </c:pt>
                <c:pt idx="31">
                  <c:v>Integração</c:v>
                </c:pt>
                <c:pt idx="32">
                  <c:v>Planos de testes</c:v>
                </c:pt>
                <c:pt idx="33">
                  <c:v>Casos de testes</c:v>
                </c:pt>
                <c:pt idx="34">
                  <c:v>Relatórios de bugs</c:v>
                </c:pt>
              </c:strCache>
            </c:strRef>
          </c:cat>
          <c:val>
            <c:numRef>
              <c:f>(Cronograma!$C$4:$C$8,Cronograma!$C$10:$C$11,Cronograma!$C$13:$C$15,Cronograma!$C$17:$C$18,Cronograma!$C$20:$C$21,Cronograma!$C$23:$C$25,Cronograma!$C$27,Cronograma!$C$29:$C$32,Cronograma!$C$34,Cronograma!$C$36:$C$37,Cronograma!$C$40:$C$42,Cronograma!$C$44:$C$45,Cronograma!$C$47:$C$48,Cronograma!$C$50:$C$52)</c:f>
              <c:numCache>
                <c:formatCode>dd/mm/yy;@</c:formatCode>
                <c:ptCount val="35"/>
                <c:pt idx="0">
                  <c:v>45511</c:v>
                </c:pt>
                <c:pt idx="1">
                  <c:v>45511</c:v>
                </c:pt>
                <c:pt idx="2">
                  <c:v>45511</c:v>
                </c:pt>
                <c:pt idx="3">
                  <c:v>45511</c:v>
                </c:pt>
                <c:pt idx="4">
                  <c:v>45525</c:v>
                </c:pt>
                <c:pt idx="5">
                  <c:v>45525</c:v>
                </c:pt>
                <c:pt idx="6">
                  <c:v>45539</c:v>
                </c:pt>
                <c:pt idx="7">
                  <c:v>45525</c:v>
                </c:pt>
                <c:pt idx="8">
                  <c:v>45532</c:v>
                </c:pt>
                <c:pt idx="9">
                  <c:v>45539</c:v>
                </c:pt>
                <c:pt idx="10">
                  <c:v>45539</c:v>
                </c:pt>
                <c:pt idx="11">
                  <c:v>45546</c:v>
                </c:pt>
                <c:pt idx="12">
                  <c:v>45532</c:v>
                </c:pt>
                <c:pt idx="13">
                  <c:v>45546</c:v>
                </c:pt>
                <c:pt idx="14">
                  <c:v>45511</c:v>
                </c:pt>
                <c:pt idx="15">
                  <c:v>45511</c:v>
                </c:pt>
                <c:pt idx="16">
                  <c:v>45511</c:v>
                </c:pt>
                <c:pt idx="17">
                  <c:v>45539</c:v>
                </c:pt>
                <c:pt idx="18">
                  <c:v>45539</c:v>
                </c:pt>
                <c:pt idx="19">
                  <c:v>45539</c:v>
                </c:pt>
                <c:pt idx="20">
                  <c:v>45539</c:v>
                </c:pt>
                <c:pt idx="21">
                  <c:v>45546</c:v>
                </c:pt>
                <c:pt idx="22">
                  <c:v>45560</c:v>
                </c:pt>
                <c:pt idx="23">
                  <c:v>45511</c:v>
                </c:pt>
                <c:pt idx="24">
                  <c:v>45525</c:v>
                </c:pt>
                <c:pt idx="25">
                  <c:v>45560</c:v>
                </c:pt>
                <c:pt idx="26">
                  <c:v>45567</c:v>
                </c:pt>
                <c:pt idx="27">
                  <c:v>45581</c:v>
                </c:pt>
                <c:pt idx="28">
                  <c:v>45560</c:v>
                </c:pt>
                <c:pt idx="29">
                  <c:v>45560</c:v>
                </c:pt>
                <c:pt idx="30">
                  <c:v>45595</c:v>
                </c:pt>
                <c:pt idx="31">
                  <c:v>45595</c:v>
                </c:pt>
                <c:pt idx="32">
                  <c:v>45595</c:v>
                </c:pt>
                <c:pt idx="33">
                  <c:v>45602</c:v>
                </c:pt>
                <c:pt idx="34">
                  <c:v>45609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0C-4EEA-90AF-999E130DDF55}"/>
            </c:ext>
          </c:extLst>
        </c:ser>
        <c:ser>
          <c:idx val="3"/>
          <c:order val="1"/>
          <c:tx>
            <c:strRef>
              <c:f>Cronograma!$D$1</c:f>
              <c:strCache>
                <c:ptCount val="1"/>
                <c:pt idx="0">
                  <c:v>DURAÇÃO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accent2"/>
              </a:solidFill>
            </a:ln>
          </c:spPr>
          <c:invertIfNegative val="0"/>
          <c:cat>
            <c:strRef>
              <c:f>(Cronograma!$B$4:$B$8,Cronograma!$B$10:$B$11,Cronograma!$B$13:$B$14,Cronograma!$B$15,Cronograma!$B$17:$B$18,Cronograma!$B$20:$B$21,Cronograma!$B$23:$B$25,Cronograma!$B$27,Cronograma!$B$29:$B$32,Cronograma!$B$34,Cronograma!$B$36:$B$37,Cronograma!$B$40:$B$42,Cronograma!$B$44:$B$45,Cronograma!$B$47:$B$48,Cronograma!$B$50:$B$52)</c:f>
              <c:strCache>
                <c:ptCount val="35"/>
                <c:pt idx="0">
                  <c:v>Definição do projeto</c:v>
                </c:pt>
                <c:pt idx="1">
                  <c:v>Definção da equipe do projeto</c:v>
                </c:pt>
                <c:pt idx="2">
                  <c:v>Definição do gerente de projeto</c:v>
                </c:pt>
                <c:pt idx="3">
                  <c:v>Definição dos skateholders</c:v>
                </c:pt>
                <c:pt idx="4">
                  <c:v>Criação do Termo de Abertura do Projeto</c:v>
                </c:pt>
                <c:pt idx="5">
                  <c:v>Definição do escopo</c:v>
                </c:pt>
                <c:pt idx="6">
                  <c:v>Criação da Estrutura Analítica do Projeto</c:v>
                </c:pt>
                <c:pt idx="7">
                  <c:v>Definir as atividades</c:v>
                </c:pt>
                <c:pt idx="8">
                  <c:v>Estimar as durações</c:v>
                </c:pt>
                <c:pt idx="9">
                  <c:v>Desenvolver o cronograma</c:v>
                </c:pt>
                <c:pt idx="10">
                  <c:v>Estimar os custos</c:v>
                </c:pt>
                <c:pt idx="11">
                  <c:v>Determinar o orçamento</c:v>
                </c:pt>
                <c:pt idx="12">
                  <c:v>Planejar o gerenciamento de qualidade</c:v>
                </c:pt>
                <c:pt idx="13">
                  <c:v>Criação do checklist de qualidade</c:v>
                </c:pt>
                <c:pt idx="14">
                  <c:v>Planejamento de recursos humanos</c:v>
                </c:pt>
                <c:pt idx="15">
                  <c:v>Aquisição de recursos</c:v>
                </c:pt>
                <c:pt idx="16">
                  <c:v>Desenvolvimento de equipe</c:v>
                </c:pt>
                <c:pt idx="17">
                  <c:v>Planejamento do gerenciamento de comunicações</c:v>
                </c:pt>
                <c:pt idx="18">
                  <c:v>Planejamento do gerenciamento de riscos</c:v>
                </c:pt>
                <c:pt idx="19">
                  <c:v>Indentificação de riscos</c:v>
                </c:pt>
                <c:pt idx="20">
                  <c:v>Análise de riscos</c:v>
                </c:pt>
                <c:pt idx="21">
                  <c:v>Planejamento de respostas a riscos</c:v>
                </c:pt>
                <c:pt idx="22">
                  <c:v>Planejamento do gerenciamento das aquisiões</c:v>
                </c:pt>
                <c:pt idx="23">
                  <c:v>Indentificação das partes interessadas</c:v>
                </c:pt>
                <c:pt idx="24">
                  <c:v>Planejamento do engajamento das partes interessadas</c:v>
                </c:pt>
                <c:pt idx="25">
                  <c:v>Wireframes</c:v>
                </c:pt>
                <c:pt idx="26">
                  <c:v>Mockup</c:v>
                </c:pt>
                <c:pt idx="27">
                  <c:v>Protótipos</c:v>
                </c:pt>
                <c:pt idx="28">
                  <c:v>UI/UX Design</c:v>
                </c:pt>
                <c:pt idx="29">
                  <c:v>Estilo Visual</c:v>
                </c:pt>
                <c:pt idx="30">
                  <c:v>Arquitetura</c:v>
                </c:pt>
                <c:pt idx="31">
                  <c:v>Integração</c:v>
                </c:pt>
                <c:pt idx="32">
                  <c:v>Planos de testes</c:v>
                </c:pt>
                <c:pt idx="33">
                  <c:v>Casos de testes</c:v>
                </c:pt>
                <c:pt idx="34">
                  <c:v>Relatórios de bugs</c:v>
                </c:pt>
              </c:strCache>
            </c:strRef>
          </c:cat>
          <c:val>
            <c:numRef>
              <c:f>(Cronograma!$D$4:$D$8,Cronograma!$D$10:$D$11,Cronograma!$D$13:$D$15,Cronograma!$D$17:$D$18,Cronograma!$D$20:$D$21,Cronograma!$D$23:$D$25,Cronograma!$D$27,Cronograma!$D$29:$D$32,Cronograma!$D$34,Cronograma!$D$36:$D$37,Cronograma!$D$40:$D$42,Cronograma!$D$44:$D$45,Cronograma!$D$47:$D$48,Cronograma!$D$50:$D$52)</c:f>
              <c:numCache>
                <c:formatCode>General</c:formatCode>
                <c:ptCount val="35"/>
                <c:pt idx="0">
                  <c:v>7</c:v>
                </c:pt>
                <c:pt idx="1">
                  <c:v>14</c:v>
                </c:pt>
                <c:pt idx="2">
                  <c:v>1</c:v>
                </c:pt>
                <c:pt idx="3">
                  <c:v>14</c:v>
                </c:pt>
                <c:pt idx="4">
                  <c:v>35</c:v>
                </c:pt>
                <c:pt idx="5">
                  <c:v>14</c:v>
                </c:pt>
                <c:pt idx="6">
                  <c:v>21</c:v>
                </c:pt>
                <c:pt idx="7">
                  <c:v>7</c:v>
                </c:pt>
                <c:pt idx="8">
                  <c:v>7</c:v>
                </c:pt>
                <c:pt idx="9">
                  <c:v>21</c:v>
                </c:pt>
                <c:pt idx="10">
                  <c:v>7</c:v>
                </c:pt>
                <c:pt idx="11">
                  <c:v>14</c:v>
                </c:pt>
                <c:pt idx="12">
                  <c:v>14</c:v>
                </c:pt>
                <c:pt idx="13">
                  <c:v>14</c:v>
                </c:pt>
                <c:pt idx="14">
                  <c:v>7</c:v>
                </c:pt>
                <c:pt idx="15">
                  <c:v>14</c:v>
                </c:pt>
                <c:pt idx="16">
                  <c:v>49</c:v>
                </c:pt>
                <c:pt idx="17">
                  <c:v>14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14</c:v>
                </c:pt>
                <c:pt idx="22">
                  <c:v>7</c:v>
                </c:pt>
                <c:pt idx="23">
                  <c:v>14</c:v>
                </c:pt>
                <c:pt idx="24">
                  <c:v>14</c:v>
                </c:pt>
                <c:pt idx="25">
                  <c:v>14</c:v>
                </c:pt>
                <c:pt idx="26">
                  <c:v>14</c:v>
                </c:pt>
                <c:pt idx="27">
                  <c:v>14</c:v>
                </c:pt>
                <c:pt idx="28">
                  <c:v>35</c:v>
                </c:pt>
                <c:pt idx="29">
                  <c:v>35</c:v>
                </c:pt>
                <c:pt idx="30">
                  <c:v>21</c:v>
                </c:pt>
                <c:pt idx="31">
                  <c:v>21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0C-4EEA-90AF-999E130DDF55}"/>
            </c:ext>
          </c:extLst>
        </c:ser>
        <c:ser>
          <c:idx val="1"/>
          <c:order val="2"/>
          <c:tx>
            <c:strRef>
              <c:f>Cronograma!$C$1</c:f>
              <c:strCache>
                <c:ptCount val="1"/>
                <c:pt idx="0">
                  <c:v>INÍCIO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(Cronograma!$B$4:$B$8,Cronograma!$B$10:$B$11,Cronograma!$B$13:$B$14,Cronograma!$B$15,Cronograma!$B$17:$B$18,Cronograma!$B$20:$B$21,Cronograma!$B$23:$B$25,Cronograma!$B$27,Cronograma!$B$29:$B$32,Cronograma!$B$34,Cronograma!$B$36:$B$37,Cronograma!$B$40:$B$42,Cronograma!$B$44:$B$45,Cronograma!$B$47:$B$48,Cronograma!$B$50:$B$52)</c:f>
              <c:strCache>
                <c:ptCount val="35"/>
                <c:pt idx="0">
                  <c:v>Definição do projeto</c:v>
                </c:pt>
                <c:pt idx="1">
                  <c:v>Definção da equipe do projeto</c:v>
                </c:pt>
                <c:pt idx="2">
                  <c:v>Definição do gerente de projeto</c:v>
                </c:pt>
                <c:pt idx="3">
                  <c:v>Definição dos skateholders</c:v>
                </c:pt>
                <c:pt idx="4">
                  <c:v>Criação do Termo de Abertura do Projeto</c:v>
                </c:pt>
                <c:pt idx="5">
                  <c:v>Definição do escopo</c:v>
                </c:pt>
                <c:pt idx="6">
                  <c:v>Criação da Estrutura Analítica do Projeto</c:v>
                </c:pt>
                <c:pt idx="7">
                  <c:v>Definir as atividades</c:v>
                </c:pt>
                <c:pt idx="8">
                  <c:v>Estimar as durações</c:v>
                </c:pt>
                <c:pt idx="9">
                  <c:v>Desenvolver o cronograma</c:v>
                </c:pt>
                <c:pt idx="10">
                  <c:v>Estimar os custos</c:v>
                </c:pt>
                <c:pt idx="11">
                  <c:v>Determinar o orçamento</c:v>
                </c:pt>
                <c:pt idx="12">
                  <c:v>Planejar o gerenciamento de qualidade</c:v>
                </c:pt>
                <c:pt idx="13">
                  <c:v>Criação do checklist de qualidade</c:v>
                </c:pt>
                <c:pt idx="14">
                  <c:v>Planejamento de recursos humanos</c:v>
                </c:pt>
                <c:pt idx="15">
                  <c:v>Aquisição de recursos</c:v>
                </c:pt>
                <c:pt idx="16">
                  <c:v>Desenvolvimento de equipe</c:v>
                </c:pt>
                <c:pt idx="17">
                  <c:v>Planejamento do gerenciamento de comunicações</c:v>
                </c:pt>
                <c:pt idx="18">
                  <c:v>Planejamento do gerenciamento de riscos</c:v>
                </c:pt>
                <c:pt idx="19">
                  <c:v>Indentificação de riscos</c:v>
                </c:pt>
                <c:pt idx="20">
                  <c:v>Análise de riscos</c:v>
                </c:pt>
                <c:pt idx="21">
                  <c:v>Planejamento de respostas a riscos</c:v>
                </c:pt>
                <c:pt idx="22">
                  <c:v>Planejamento do gerenciamento das aquisiões</c:v>
                </c:pt>
                <c:pt idx="23">
                  <c:v>Indentificação das partes interessadas</c:v>
                </c:pt>
                <c:pt idx="24">
                  <c:v>Planejamento do engajamento das partes interessadas</c:v>
                </c:pt>
                <c:pt idx="25">
                  <c:v>Wireframes</c:v>
                </c:pt>
                <c:pt idx="26">
                  <c:v>Mockup</c:v>
                </c:pt>
                <c:pt idx="27">
                  <c:v>Protótipos</c:v>
                </c:pt>
                <c:pt idx="28">
                  <c:v>UI/UX Design</c:v>
                </c:pt>
                <c:pt idx="29">
                  <c:v>Estilo Visual</c:v>
                </c:pt>
                <c:pt idx="30">
                  <c:v>Arquitetura</c:v>
                </c:pt>
                <c:pt idx="31">
                  <c:v>Integração</c:v>
                </c:pt>
                <c:pt idx="32">
                  <c:v>Planos de testes</c:v>
                </c:pt>
                <c:pt idx="33">
                  <c:v>Casos de testes</c:v>
                </c:pt>
                <c:pt idx="34">
                  <c:v>Relatórios de bugs</c:v>
                </c:pt>
              </c:strCache>
            </c:strRef>
          </c:cat>
          <c:val>
            <c:numRef>
              <c:f>(Cronograma!$C$4:$C$8,Cronograma!$C$10:$C$11,Cronograma!$C$13:$C$15,Cronograma!$C$17:$C$18,Cronograma!$C$20:$C$21,Cronograma!$C$23:$C$25,Cronograma!$C$27,Cronograma!$C$29:$C$32,Cronograma!$C$34,Cronograma!$C$36:$C$37,Cronograma!$C$40:$C$42,Cronograma!$C$44:$C$45,Cronograma!$C$47:$C$48,Cronograma!$C$50:$C$52)</c:f>
              <c:numCache>
                <c:formatCode>dd/mm/yy;@</c:formatCode>
                <c:ptCount val="35"/>
                <c:pt idx="0">
                  <c:v>45511</c:v>
                </c:pt>
                <c:pt idx="1">
                  <c:v>45511</c:v>
                </c:pt>
                <c:pt idx="2">
                  <c:v>45511</c:v>
                </c:pt>
                <c:pt idx="3">
                  <c:v>45511</c:v>
                </c:pt>
                <c:pt idx="4">
                  <c:v>45525</c:v>
                </c:pt>
                <c:pt idx="5">
                  <c:v>45525</c:v>
                </c:pt>
                <c:pt idx="6">
                  <c:v>45539</c:v>
                </c:pt>
                <c:pt idx="7">
                  <c:v>45525</c:v>
                </c:pt>
                <c:pt idx="8">
                  <c:v>45532</c:v>
                </c:pt>
                <c:pt idx="9">
                  <c:v>45539</c:v>
                </c:pt>
                <c:pt idx="10">
                  <c:v>45539</c:v>
                </c:pt>
                <c:pt idx="11">
                  <c:v>45546</c:v>
                </c:pt>
                <c:pt idx="12">
                  <c:v>45532</c:v>
                </c:pt>
                <c:pt idx="13">
                  <c:v>45546</c:v>
                </c:pt>
                <c:pt idx="14">
                  <c:v>45511</c:v>
                </c:pt>
                <c:pt idx="15">
                  <c:v>45511</c:v>
                </c:pt>
                <c:pt idx="16">
                  <c:v>45511</c:v>
                </c:pt>
                <c:pt idx="17">
                  <c:v>45539</c:v>
                </c:pt>
                <c:pt idx="18">
                  <c:v>45539</c:v>
                </c:pt>
                <c:pt idx="19">
                  <c:v>45539</c:v>
                </c:pt>
                <c:pt idx="20">
                  <c:v>45539</c:v>
                </c:pt>
                <c:pt idx="21">
                  <c:v>45546</c:v>
                </c:pt>
                <c:pt idx="22">
                  <c:v>45560</c:v>
                </c:pt>
                <c:pt idx="23">
                  <c:v>45511</c:v>
                </c:pt>
                <c:pt idx="24">
                  <c:v>45525</c:v>
                </c:pt>
                <c:pt idx="25">
                  <c:v>45560</c:v>
                </c:pt>
                <c:pt idx="26">
                  <c:v>45567</c:v>
                </c:pt>
                <c:pt idx="27">
                  <c:v>45581</c:v>
                </c:pt>
                <c:pt idx="28">
                  <c:v>45560</c:v>
                </c:pt>
                <c:pt idx="29">
                  <c:v>45560</c:v>
                </c:pt>
                <c:pt idx="30">
                  <c:v>45595</c:v>
                </c:pt>
                <c:pt idx="31">
                  <c:v>45595</c:v>
                </c:pt>
                <c:pt idx="32">
                  <c:v>45595</c:v>
                </c:pt>
                <c:pt idx="33">
                  <c:v>45602</c:v>
                </c:pt>
                <c:pt idx="34">
                  <c:v>45609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0C-4EEA-90AF-999E130DDF55}"/>
            </c:ext>
          </c:extLst>
        </c:ser>
        <c:ser>
          <c:idx val="0"/>
          <c:order val="3"/>
          <c:tx>
            <c:strRef>
              <c:f>Cronograma!$D$1</c:f>
              <c:strCache>
                <c:ptCount val="1"/>
                <c:pt idx="0">
                  <c:v>DURAÇÃO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accent2"/>
              </a:solidFill>
            </a:ln>
            <a:effectLst/>
          </c:spPr>
          <c:invertIfNegative val="0"/>
          <c:cat>
            <c:strRef>
              <c:f>(Cronograma!$B$4:$B$8,Cronograma!$B$10:$B$11,Cronograma!$B$13:$B$14,Cronograma!$B$15,Cronograma!$B$17:$B$18,Cronograma!$B$20:$B$21,Cronograma!$B$23:$B$25,Cronograma!$B$27,Cronograma!$B$29:$B$32,Cronograma!$B$34,Cronograma!$B$36:$B$37,Cronograma!$B$40:$B$42,Cronograma!$B$44:$B$45,Cronograma!$B$47:$B$48,Cronograma!$B$50:$B$52)</c:f>
              <c:strCache>
                <c:ptCount val="35"/>
                <c:pt idx="0">
                  <c:v>Definição do projeto</c:v>
                </c:pt>
                <c:pt idx="1">
                  <c:v>Definção da equipe do projeto</c:v>
                </c:pt>
                <c:pt idx="2">
                  <c:v>Definição do gerente de projeto</c:v>
                </c:pt>
                <c:pt idx="3">
                  <c:v>Definição dos skateholders</c:v>
                </c:pt>
                <c:pt idx="4">
                  <c:v>Criação do Termo de Abertura do Projeto</c:v>
                </c:pt>
                <c:pt idx="5">
                  <c:v>Definição do escopo</c:v>
                </c:pt>
                <c:pt idx="6">
                  <c:v>Criação da Estrutura Analítica do Projeto</c:v>
                </c:pt>
                <c:pt idx="7">
                  <c:v>Definir as atividades</c:v>
                </c:pt>
                <c:pt idx="8">
                  <c:v>Estimar as durações</c:v>
                </c:pt>
                <c:pt idx="9">
                  <c:v>Desenvolver o cronograma</c:v>
                </c:pt>
                <c:pt idx="10">
                  <c:v>Estimar os custos</c:v>
                </c:pt>
                <c:pt idx="11">
                  <c:v>Determinar o orçamento</c:v>
                </c:pt>
                <c:pt idx="12">
                  <c:v>Planejar o gerenciamento de qualidade</c:v>
                </c:pt>
                <c:pt idx="13">
                  <c:v>Criação do checklist de qualidade</c:v>
                </c:pt>
                <c:pt idx="14">
                  <c:v>Planejamento de recursos humanos</c:v>
                </c:pt>
                <c:pt idx="15">
                  <c:v>Aquisição de recursos</c:v>
                </c:pt>
                <c:pt idx="16">
                  <c:v>Desenvolvimento de equipe</c:v>
                </c:pt>
                <c:pt idx="17">
                  <c:v>Planejamento do gerenciamento de comunicações</c:v>
                </c:pt>
                <c:pt idx="18">
                  <c:v>Planejamento do gerenciamento de riscos</c:v>
                </c:pt>
                <c:pt idx="19">
                  <c:v>Indentificação de riscos</c:v>
                </c:pt>
                <c:pt idx="20">
                  <c:v>Análise de riscos</c:v>
                </c:pt>
                <c:pt idx="21">
                  <c:v>Planejamento de respostas a riscos</c:v>
                </c:pt>
                <c:pt idx="22">
                  <c:v>Planejamento do gerenciamento das aquisiões</c:v>
                </c:pt>
                <c:pt idx="23">
                  <c:v>Indentificação das partes interessadas</c:v>
                </c:pt>
                <c:pt idx="24">
                  <c:v>Planejamento do engajamento das partes interessadas</c:v>
                </c:pt>
                <c:pt idx="25">
                  <c:v>Wireframes</c:v>
                </c:pt>
                <c:pt idx="26">
                  <c:v>Mockup</c:v>
                </c:pt>
                <c:pt idx="27">
                  <c:v>Protótipos</c:v>
                </c:pt>
                <c:pt idx="28">
                  <c:v>UI/UX Design</c:v>
                </c:pt>
                <c:pt idx="29">
                  <c:v>Estilo Visual</c:v>
                </c:pt>
                <c:pt idx="30">
                  <c:v>Arquitetura</c:v>
                </c:pt>
                <c:pt idx="31">
                  <c:v>Integração</c:v>
                </c:pt>
                <c:pt idx="32">
                  <c:v>Planos de testes</c:v>
                </c:pt>
                <c:pt idx="33">
                  <c:v>Casos de testes</c:v>
                </c:pt>
                <c:pt idx="34">
                  <c:v>Relatórios de bugs</c:v>
                </c:pt>
              </c:strCache>
            </c:strRef>
          </c:cat>
          <c:val>
            <c:numRef>
              <c:f>(Cronograma!$D$4:$D$8,Cronograma!$D$10:$D$11,Cronograma!$D$13:$D$15,Cronograma!$D$17:$D$18,Cronograma!$D$20:$D$21,Cronograma!$D$23:$D$25,Cronograma!$D$27,Cronograma!$D$29:$D$32,Cronograma!$D$34,Cronograma!$D$36:$D$37,Cronograma!$D$40:$D$42,Cronograma!$D$44:$D$45,Cronograma!$D$47:$D$48,Cronograma!$D$50:$D$52)</c:f>
              <c:numCache>
                <c:formatCode>General</c:formatCode>
                <c:ptCount val="35"/>
                <c:pt idx="0">
                  <c:v>7</c:v>
                </c:pt>
                <c:pt idx="1">
                  <c:v>14</c:v>
                </c:pt>
                <c:pt idx="2">
                  <c:v>1</c:v>
                </c:pt>
                <c:pt idx="3">
                  <c:v>14</c:v>
                </c:pt>
                <c:pt idx="4">
                  <c:v>35</c:v>
                </c:pt>
                <c:pt idx="5">
                  <c:v>14</c:v>
                </c:pt>
                <c:pt idx="6">
                  <c:v>21</c:v>
                </c:pt>
                <c:pt idx="7">
                  <c:v>7</c:v>
                </c:pt>
                <c:pt idx="8">
                  <c:v>7</c:v>
                </c:pt>
                <c:pt idx="9">
                  <c:v>21</c:v>
                </c:pt>
                <c:pt idx="10">
                  <c:v>7</c:v>
                </c:pt>
                <c:pt idx="11">
                  <c:v>14</c:v>
                </c:pt>
                <c:pt idx="12">
                  <c:v>14</c:v>
                </c:pt>
                <c:pt idx="13">
                  <c:v>14</c:v>
                </c:pt>
                <c:pt idx="14">
                  <c:v>7</c:v>
                </c:pt>
                <c:pt idx="15">
                  <c:v>14</c:v>
                </c:pt>
                <c:pt idx="16">
                  <c:v>49</c:v>
                </c:pt>
                <c:pt idx="17">
                  <c:v>14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14</c:v>
                </c:pt>
                <c:pt idx="22">
                  <c:v>7</c:v>
                </c:pt>
                <c:pt idx="23">
                  <c:v>14</c:v>
                </c:pt>
                <c:pt idx="24">
                  <c:v>14</c:v>
                </c:pt>
                <c:pt idx="25">
                  <c:v>14</c:v>
                </c:pt>
                <c:pt idx="26">
                  <c:v>14</c:v>
                </c:pt>
                <c:pt idx="27">
                  <c:v>14</c:v>
                </c:pt>
                <c:pt idx="28">
                  <c:v>35</c:v>
                </c:pt>
                <c:pt idx="29">
                  <c:v>35</c:v>
                </c:pt>
                <c:pt idx="30">
                  <c:v>21</c:v>
                </c:pt>
                <c:pt idx="31">
                  <c:v>21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80C-4EEA-90AF-999E130DDF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0"/>
        <c:overlap val="100"/>
        <c:axId val="156813423"/>
        <c:axId val="156814863"/>
      </c:barChart>
      <c:catAx>
        <c:axId val="156813423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56814863"/>
        <c:crosses val="autoZero"/>
        <c:auto val="1"/>
        <c:lblAlgn val="ctr"/>
        <c:lblOffset val="100"/>
        <c:noMultiLvlLbl val="0"/>
      </c:catAx>
      <c:valAx>
        <c:axId val="156814863"/>
        <c:scaling>
          <c:orientation val="minMax"/>
          <c:max val="45616"/>
          <c:min val="45511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d/m;@" sourceLinked="0"/>
        <c:majorTickMark val="none"/>
        <c:minorTickMark val="none"/>
        <c:tickLblPos val="nextTo"/>
        <c:spPr>
          <a:noFill/>
          <a:ln>
            <a:solidFill>
              <a:schemeClr val="accent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56813423"/>
        <c:crosses val="autoZero"/>
        <c:crossBetween val="between"/>
        <c:majorUnit val="7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790-4034-BA80-38DD5E2634B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790-4034-BA80-38DD5E2634B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790-4034-BA80-38DD5E2634B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(Orçamento!$B$3,Orçamento!$B$7,Orçamento!$B$9)</c:f>
              <c:strCache>
                <c:ptCount val="3"/>
                <c:pt idx="0">
                  <c:v>Despesas com Tecnologia</c:v>
                </c:pt>
                <c:pt idx="1">
                  <c:v>Recursos humanos</c:v>
                </c:pt>
                <c:pt idx="2">
                  <c:v>Outros custos</c:v>
                </c:pt>
              </c:strCache>
            </c:strRef>
          </c:cat>
          <c:val>
            <c:numRef>
              <c:f>(Orçamento!$C$3,Orçamento!$C$7,Orçamento!$C$9)</c:f>
              <c:numCache>
                <c:formatCode>"R$"\ #,##0.00</c:formatCode>
                <c:ptCount val="3"/>
                <c:pt idx="0">
                  <c:v>800</c:v>
                </c:pt>
                <c:pt idx="1">
                  <c:v>15000</c:v>
                </c:pt>
                <c:pt idx="2">
                  <c:v>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790-4034-BA80-38DD5E2634B4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</a:defRPr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2CE0C-B90B-4739-B9C9-F1FC29B3E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modelo_abnt_fac_senac.dotx</Template>
  <TotalTime>646</TotalTime>
  <Pages>26</Pages>
  <Words>3305</Words>
  <Characters>17847</Characters>
  <Application>Microsoft Office Word</Application>
  <DocSecurity>0</DocSecurity>
  <Lines>148</Lines>
  <Paragraphs>42</Paragraphs>
  <ScaleCrop>false</ScaleCrop>
  <Company/>
  <LinksUpToDate>false</LinksUpToDate>
  <CharactersWithSpaces>21110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668</cp:revision>
  <cp:lastPrinted>2024-09-26T01:17:00Z</cp:lastPrinted>
  <dcterms:created xsi:type="dcterms:W3CDTF">2024-09-02T14:20:00Z</dcterms:created>
  <dcterms:modified xsi:type="dcterms:W3CDTF">2024-09-26T01:17:00Z</dcterms:modified>
</cp:coreProperties>
</file>