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6124373"/>
        <w:docPartObj>
          <w:docPartGallery w:val="Cover Pages"/>
          <w:docPartUnique/>
        </w:docPartObj>
      </w:sdtPr>
      <w:sdtContent>
        <w:p w14:paraId="0A4EAD42" w14:textId="77777777" w:rsidR="00FF7E5F" w:rsidRDefault="00FF7E5F">
          <w:r>
            <w:rPr>
              <w:noProof/>
            </w:rPr>
            <mc:AlternateContent>
              <mc:Choice Requires="wpg">
                <w:drawing>
                  <wp:anchor distT="0" distB="0" distL="114300" distR="114300" simplePos="0" relativeHeight="251662336" behindDoc="0" locked="0" layoutInCell="1" allowOverlap="1" wp14:anchorId="01178A45" wp14:editId="7F201A4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75604D8"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D9C41BA" wp14:editId="3E92433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B600DD" w14:textId="77777777" w:rsidR="00FF7E5F" w:rsidRDefault="00FF7E5F">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34C0910" w14:textId="1C042603" w:rsidR="00FF7E5F" w:rsidRPr="00FF7E5F"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56475A">
                                      <w:rPr>
                                        <w:color w:val="595959" w:themeColor="text1" w:themeTint="A6"/>
                                        <w:sz w:val="20"/>
                                        <w:szCs w:val="18"/>
                                      </w:rPr>
                                      <w:t>dokument</w:t>
                                    </w:r>
                                    <w:r w:rsidR="00FF7E5F" w:rsidRPr="00FF7E5F">
                                      <w:rPr>
                                        <w:color w:val="595959" w:themeColor="text1" w:themeTint="A6"/>
                                        <w:sz w:val="20"/>
                                        <w:szCs w:val="18"/>
                                      </w:rPr>
                                      <w:t>@kvalitets</w:t>
                                    </w:r>
                                    <w:r w:rsidR="0056475A">
                                      <w:rPr>
                                        <w:color w:val="595959" w:themeColor="text1" w:themeTint="A6"/>
                                        <w:sz w:val="20"/>
                                        <w:szCs w:val="18"/>
                                      </w:rPr>
                                      <w:t>gruppen.com</w:t>
                                    </w:r>
                                  </w:sdtContent>
                                </w:sdt>
                              </w:p>
                              <w:p w14:paraId="67045811" w14:textId="6E23484E" w:rsidR="00FF7E5F" w:rsidRPr="00BE206B" w:rsidRDefault="00FF7E5F" w:rsidP="00FF7E5F">
                                <w:pPr>
                                  <w:spacing w:after="0" w:line="240" w:lineRule="auto"/>
                                  <w:jc w:val="right"/>
                                  <w:rPr>
                                    <w:rFonts w:eastAsiaTheme="minorEastAsia" w:cs="Calibri"/>
                                    <w:color w:val="0000FF"/>
                                    <w:sz w:val="20"/>
                                    <w:szCs w:val="20"/>
                                    <w:u w:val="single"/>
                                    <w:lang w:eastAsia="sv-SE"/>
                                  </w:rPr>
                                </w:pPr>
                                <w:r w:rsidRPr="00BE206B">
                                  <w:rPr>
                                    <w:rFonts w:eastAsiaTheme="minorEastAsia"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BE206B">
                                  <w:rPr>
                                    <w:rFonts w:eastAsiaTheme="minorEastAsia" w:cs="Calibri"/>
                                    <w:sz w:val="20"/>
                                    <w:szCs w:val="20"/>
                                    <w:lang w:eastAsia="sv-SE"/>
                                  </w:rPr>
                                  <w:t xml:space="preserve"> </w:t>
                                </w:r>
                                <w:bookmarkStart w:id="0" w:name="_Hlk497458975"/>
                                <w:r w:rsidRPr="00BE206B">
                                  <w:rPr>
                                    <w:rFonts w:eastAsiaTheme="minorEastAsia"/>
                                    <w:sz w:val="20"/>
                                    <w:szCs w:val="20"/>
                                    <w:lang w:eastAsia="sv-SE"/>
                                  </w:rPr>
                                  <w:fldChar w:fldCharType="begin"/>
                                </w:r>
                                <w:r w:rsidR="0056475A">
                                  <w:rPr>
                                    <w:rFonts w:eastAsiaTheme="minorEastAsia"/>
                                    <w:sz w:val="20"/>
                                    <w:szCs w:val="20"/>
                                    <w:lang w:eastAsia="sv-SE"/>
                                  </w:rPr>
                                  <w:instrText>HYPERLINK "https://kvalitetsgruppen.com/"</w:instrText>
                                </w:r>
                                <w:r w:rsidR="0056475A" w:rsidRPr="00BE206B">
                                  <w:rPr>
                                    <w:rFonts w:eastAsiaTheme="minorEastAsia"/>
                                    <w:sz w:val="20"/>
                                    <w:szCs w:val="20"/>
                                    <w:lang w:eastAsia="sv-SE"/>
                                  </w:rPr>
                                </w:r>
                                <w:r w:rsidRPr="00BE206B">
                                  <w:rPr>
                                    <w:rFonts w:eastAsiaTheme="minorEastAsia"/>
                                    <w:sz w:val="20"/>
                                    <w:szCs w:val="20"/>
                                    <w:lang w:eastAsia="sv-SE"/>
                                  </w:rPr>
                                  <w:fldChar w:fldCharType="separate"/>
                                </w:r>
                                <w:r w:rsidRPr="00BE206B">
                                  <w:rPr>
                                    <w:rFonts w:eastAsiaTheme="minorEastAsia" w:cs="Calibri"/>
                                    <w:color w:val="0000FF"/>
                                    <w:sz w:val="20"/>
                                    <w:szCs w:val="20"/>
                                    <w:u w:val="single"/>
                                    <w:lang w:eastAsia="sv-SE"/>
                                  </w:rPr>
                                  <w:t>Kvalitetsgrupppen.com</w:t>
                                </w:r>
                                <w:r w:rsidRPr="00BE206B">
                                  <w:rPr>
                                    <w:rFonts w:eastAsiaTheme="minorEastAsia" w:cs="Calibri"/>
                                    <w:color w:val="0000FF"/>
                                    <w:sz w:val="20"/>
                                    <w:szCs w:val="20"/>
                                    <w:u w:val="single"/>
                                    <w:lang w:eastAsia="sv-SE"/>
                                  </w:rPr>
                                  <w:fldChar w:fldCharType="end"/>
                                </w:r>
                                <w:bookmarkEnd w:id="0"/>
                              </w:p>
                              <w:p w14:paraId="2CB3794A" w14:textId="77777777" w:rsidR="00FF7E5F" w:rsidRDefault="00FF7E5F">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D9C41BA"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B600DD" w14:textId="77777777" w:rsidR="00FF7E5F" w:rsidRDefault="00FF7E5F">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34C0910" w14:textId="1C042603" w:rsidR="00FF7E5F" w:rsidRPr="00FF7E5F"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56475A">
                                <w:rPr>
                                  <w:color w:val="595959" w:themeColor="text1" w:themeTint="A6"/>
                                  <w:sz w:val="20"/>
                                  <w:szCs w:val="18"/>
                                </w:rPr>
                                <w:t>dokument</w:t>
                              </w:r>
                              <w:r w:rsidR="00FF7E5F" w:rsidRPr="00FF7E5F">
                                <w:rPr>
                                  <w:color w:val="595959" w:themeColor="text1" w:themeTint="A6"/>
                                  <w:sz w:val="20"/>
                                  <w:szCs w:val="18"/>
                                </w:rPr>
                                <w:t>@kvalitets</w:t>
                              </w:r>
                              <w:r w:rsidR="0056475A">
                                <w:rPr>
                                  <w:color w:val="595959" w:themeColor="text1" w:themeTint="A6"/>
                                  <w:sz w:val="20"/>
                                  <w:szCs w:val="18"/>
                                </w:rPr>
                                <w:t>gruppen.com</w:t>
                              </w:r>
                            </w:sdtContent>
                          </w:sdt>
                        </w:p>
                        <w:p w14:paraId="67045811" w14:textId="6E23484E" w:rsidR="00FF7E5F" w:rsidRPr="00BE206B" w:rsidRDefault="00FF7E5F" w:rsidP="00FF7E5F">
                          <w:pPr>
                            <w:spacing w:after="0" w:line="240" w:lineRule="auto"/>
                            <w:jc w:val="right"/>
                            <w:rPr>
                              <w:rFonts w:eastAsiaTheme="minorEastAsia" w:cs="Calibri"/>
                              <w:color w:val="0000FF"/>
                              <w:sz w:val="20"/>
                              <w:szCs w:val="20"/>
                              <w:u w:val="single"/>
                              <w:lang w:eastAsia="sv-SE"/>
                            </w:rPr>
                          </w:pPr>
                          <w:r w:rsidRPr="00BE206B">
                            <w:rPr>
                              <w:rFonts w:eastAsiaTheme="minorEastAsia"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BE206B">
                            <w:rPr>
                              <w:rFonts w:eastAsiaTheme="minorEastAsia" w:cs="Calibri"/>
                              <w:sz w:val="20"/>
                              <w:szCs w:val="20"/>
                              <w:lang w:eastAsia="sv-SE"/>
                            </w:rPr>
                            <w:t xml:space="preserve"> </w:t>
                          </w:r>
                          <w:bookmarkStart w:id="1" w:name="_Hlk497458975"/>
                          <w:r w:rsidRPr="00BE206B">
                            <w:rPr>
                              <w:rFonts w:eastAsiaTheme="minorEastAsia"/>
                              <w:sz w:val="20"/>
                              <w:szCs w:val="20"/>
                              <w:lang w:eastAsia="sv-SE"/>
                            </w:rPr>
                            <w:fldChar w:fldCharType="begin"/>
                          </w:r>
                          <w:r w:rsidR="0056475A">
                            <w:rPr>
                              <w:rFonts w:eastAsiaTheme="minorEastAsia"/>
                              <w:sz w:val="20"/>
                              <w:szCs w:val="20"/>
                              <w:lang w:eastAsia="sv-SE"/>
                            </w:rPr>
                            <w:instrText>HYPERLINK "https://kvalitetsgruppen.com/"</w:instrText>
                          </w:r>
                          <w:r w:rsidR="0056475A" w:rsidRPr="00BE206B">
                            <w:rPr>
                              <w:rFonts w:eastAsiaTheme="minorEastAsia"/>
                              <w:sz w:val="20"/>
                              <w:szCs w:val="20"/>
                              <w:lang w:eastAsia="sv-SE"/>
                            </w:rPr>
                          </w:r>
                          <w:r w:rsidRPr="00BE206B">
                            <w:rPr>
                              <w:rFonts w:eastAsiaTheme="minorEastAsia"/>
                              <w:sz w:val="20"/>
                              <w:szCs w:val="20"/>
                              <w:lang w:eastAsia="sv-SE"/>
                            </w:rPr>
                            <w:fldChar w:fldCharType="separate"/>
                          </w:r>
                          <w:r w:rsidRPr="00BE206B">
                            <w:rPr>
                              <w:rFonts w:eastAsiaTheme="minorEastAsia" w:cs="Calibri"/>
                              <w:color w:val="0000FF"/>
                              <w:sz w:val="20"/>
                              <w:szCs w:val="20"/>
                              <w:u w:val="single"/>
                              <w:lang w:eastAsia="sv-SE"/>
                            </w:rPr>
                            <w:t>Kvalitetsgrupppen.com</w:t>
                          </w:r>
                          <w:r w:rsidRPr="00BE206B">
                            <w:rPr>
                              <w:rFonts w:eastAsiaTheme="minorEastAsia" w:cs="Calibri"/>
                              <w:color w:val="0000FF"/>
                              <w:sz w:val="20"/>
                              <w:szCs w:val="20"/>
                              <w:u w:val="single"/>
                              <w:lang w:eastAsia="sv-SE"/>
                            </w:rPr>
                            <w:fldChar w:fldCharType="end"/>
                          </w:r>
                          <w:bookmarkEnd w:id="1"/>
                        </w:p>
                        <w:p w14:paraId="2CB3794A" w14:textId="77777777" w:rsidR="00FF7E5F" w:rsidRDefault="00FF7E5F">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C29ECED" wp14:editId="3F73064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CE237" w14:textId="77777777" w:rsidR="00FF7E5F"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F7E5F">
                                      <w:rPr>
                                        <w:caps/>
                                        <w:color w:val="1CADE4" w:themeColor="accent1"/>
                                        <w:sz w:val="64"/>
                                        <w:szCs w:val="64"/>
                                      </w:rPr>
                                      <w:t>Checklista inför certifiering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4EF3B90" w14:textId="77777777" w:rsidR="00FF7E5F" w:rsidRDefault="00FF7E5F">
                                    <w:pPr>
                                      <w:jc w:val="right"/>
                                      <w:rPr>
                                        <w:smallCaps/>
                                        <w:color w:val="404040" w:themeColor="text1" w:themeTint="BF"/>
                                        <w:sz w:val="36"/>
                                        <w:szCs w:val="36"/>
                                      </w:rPr>
                                    </w:pPr>
                                    <w:r>
                                      <w:rPr>
                                        <w:color w:val="404040" w:themeColor="text1" w:themeTint="BF"/>
                                        <w:sz w:val="36"/>
                                        <w:szCs w:val="36"/>
                                      </w:rPr>
                                      <w:t>ISO 14001:2015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29ECE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02CE237" w14:textId="77777777" w:rsidR="00FF7E5F"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F7E5F">
                                <w:rPr>
                                  <w:caps/>
                                  <w:color w:val="1CADE4" w:themeColor="accent1"/>
                                  <w:sz w:val="64"/>
                                  <w:szCs w:val="64"/>
                                </w:rPr>
                                <w:t>Checklista inför certifiering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4EF3B90" w14:textId="77777777" w:rsidR="00FF7E5F" w:rsidRDefault="00FF7E5F">
                              <w:pPr>
                                <w:jc w:val="right"/>
                                <w:rPr>
                                  <w:smallCaps/>
                                  <w:color w:val="404040" w:themeColor="text1" w:themeTint="BF"/>
                                  <w:sz w:val="36"/>
                                  <w:szCs w:val="36"/>
                                </w:rPr>
                              </w:pPr>
                              <w:r>
                                <w:rPr>
                                  <w:color w:val="404040" w:themeColor="text1" w:themeTint="BF"/>
                                  <w:sz w:val="36"/>
                                  <w:szCs w:val="36"/>
                                </w:rPr>
                                <w:t>ISO 14001:2015</w:t>
                              </w:r>
                            </w:p>
                          </w:sdtContent>
                        </w:sdt>
                      </w:txbxContent>
                    </v:textbox>
                    <w10:wrap type="square" anchorx="page" anchory="page"/>
                  </v:shape>
                </w:pict>
              </mc:Fallback>
            </mc:AlternateContent>
          </w:r>
        </w:p>
        <w:p w14:paraId="07598489" w14:textId="77777777" w:rsidR="00FF7E5F" w:rsidRDefault="00FF7E5F" w:rsidP="00FF7E5F">
          <w:r>
            <w:br w:type="page"/>
          </w:r>
        </w:p>
      </w:sdtContent>
    </w:sdt>
    <w:bookmarkStart w:id="2" w:name="_Toc497818438" w:displacedByCustomXml="prev"/>
    <w:sdt>
      <w:sdtPr>
        <w:rPr>
          <w:rFonts w:ascii="Calibri" w:eastAsiaTheme="minorHAnsi" w:hAnsi="Calibri" w:cstheme="minorBidi"/>
          <w:color w:val="auto"/>
          <w:sz w:val="24"/>
          <w:szCs w:val="22"/>
          <w:lang w:eastAsia="en-US"/>
        </w:rPr>
        <w:id w:val="-914320622"/>
        <w:docPartObj>
          <w:docPartGallery w:val="Table of Contents"/>
          <w:docPartUnique/>
        </w:docPartObj>
      </w:sdtPr>
      <w:sdtEndPr>
        <w:rPr>
          <w:b/>
          <w:bCs/>
        </w:rPr>
      </w:sdtEndPr>
      <w:sdtContent>
        <w:p w14:paraId="103E4128" w14:textId="77777777" w:rsidR="00FF7E5F" w:rsidRDefault="00FF7E5F">
          <w:pPr>
            <w:pStyle w:val="Innehllsfrteckningsrubrik"/>
          </w:pPr>
          <w:r>
            <w:t>Innehållsförteckning</w:t>
          </w:r>
        </w:p>
        <w:p w14:paraId="5DB50775" w14:textId="414A65A1" w:rsidR="00426A17" w:rsidRDefault="00FF7E5F">
          <w:pPr>
            <w:pStyle w:val="Innehll1"/>
            <w:tabs>
              <w:tab w:val="right" w:leader="dot" w:pos="9062"/>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187235027" w:history="1">
            <w:r w:rsidR="00426A17" w:rsidRPr="0054638E">
              <w:rPr>
                <w:rStyle w:val="Hyperlnk"/>
                <w:rFonts w:cstheme="minorHAnsi"/>
                <w:noProof/>
              </w:rPr>
              <w:t>Fri support</w:t>
            </w:r>
            <w:r w:rsidR="00426A17">
              <w:rPr>
                <w:noProof/>
                <w:webHidden/>
              </w:rPr>
              <w:tab/>
            </w:r>
            <w:r w:rsidR="00426A17">
              <w:rPr>
                <w:noProof/>
                <w:webHidden/>
              </w:rPr>
              <w:fldChar w:fldCharType="begin"/>
            </w:r>
            <w:r w:rsidR="00426A17">
              <w:rPr>
                <w:noProof/>
                <w:webHidden/>
              </w:rPr>
              <w:instrText xml:space="preserve"> PAGEREF _Toc187235027 \h </w:instrText>
            </w:r>
            <w:r w:rsidR="00426A17">
              <w:rPr>
                <w:noProof/>
                <w:webHidden/>
              </w:rPr>
            </w:r>
            <w:r w:rsidR="00426A17">
              <w:rPr>
                <w:noProof/>
                <w:webHidden/>
              </w:rPr>
              <w:fldChar w:fldCharType="separate"/>
            </w:r>
            <w:r w:rsidR="00426A17">
              <w:rPr>
                <w:noProof/>
                <w:webHidden/>
              </w:rPr>
              <w:t>2</w:t>
            </w:r>
            <w:r w:rsidR="00426A17">
              <w:rPr>
                <w:noProof/>
                <w:webHidden/>
              </w:rPr>
              <w:fldChar w:fldCharType="end"/>
            </w:r>
          </w:hyperlink>
        </w:p>
        <w:p w14:paraId="04EBF810" w14:textId="0DA0E3D0" w:rsidR="00426A17" w:rsidRDefault="00426A17">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235028" w:history="1">
            <w:r w:rsidRPr="0054638E">
              <w:rPr>
                <w:rStyle w:val="Hyperlnk"/>
                <w:rFonts w:cstheme="minorHAnsi"/>
                <w:noProof/>
              </w:rPr>
              <w:t>Kom igång med Checklista inför certifiering</w:t>
            </w:r>
            <w:r>
              <w:rPr>
                <w:noProof/>
                <w:webHidden/>
              </w:rPr>
              <w:tab/>
            </w:r>
            <w:r>
              <w:rPr>
                <w:noProof/>
                <w:webHidden/>
              </w:rPr>
              <w:fldChar w:fldCharType="begin"/>
            </w:r>
            <w:r>
              <w:rPr>
                <w:noProof/>
                <w:webHidden/>
              </w:rPr>
              <w:instrText xml:space="preserve"> PAGEREF _Toc187235028 \h </w:instrText>
            </w:r>
            <w:r>
              <w:rPr>
                <w:noProof/>
                <w:webHidden/>
              </w:rPr>
            </w:r>
            <w:r>
              <w:rPr>
                <w:noProof/>
                <w:webHidden/>
              </w:rPr>
              <w:fldChar w:fldCharType="separate"/>
            </w:r>
            <w:r>
              <w:rPr>
                <w:noProof/>
                <w:webHidden/>
              </w:rPr>
              <w:t>2</w:t>
            </w:r>
            <w:r>
              <w:rPr>
                <w:noProof/>
                <w:webHidden/>
              </w:rPr>
              <w:fldChar w:fldCharType="end"/>
            </w:r>
          </w:hyperlink>
        </w:p>
        <w:p w14:paraId="6B982825" w14:textId="45B02DC0" w:rsidR="00426A17" w:rsidRDefault="00426A17">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235029" w:history="1">
            <w:r w:rsidRPr="0054638E">
              <w:rPr>
                <w:rStyle w:val="Hyperlnk"/>
                <w:rFonts w:cstheme="minorHAnsi"/>
                <w:noProof/>
              </w:rPr>
              <w:t>Checklista inför certifiering – ISO 14001:2015</w:t>
            </w:r>
            <w:r>
              <w:rPr>
                <w:noProof/>
                <w:webHidden/>
              </w:rPr>
              <w:tab/>
            </w:r>
            <w:r>
              <w:rPr>
                <w:noProof/>
                <w:webHidden/>
              </w:rPr>
              <w:fldChar w:fldCharType="begin"/>
            </w:r>
            <w:r>
              <w:rPr>
                <w:noProof/>
                <w:webHidden/>
              </w:rPr>
              <w:instrText xml:space="preserve"> PAGEREF _Toc187235029 \h </w:instrText>
            </w:r>
            <w:r>
              <w:rPr>
                <w:noProof/>
                <w:webHidden/>
              </w:rPr>
            </w:r>
            <w:r>
              <w:rPr>
                <w:noProof/>
                <w:webHidden/>
              </w:rPr>
              <w:fldChar w:fldCharType="separate"/>
            </w:r>
            <w:r>
              <w:rPr>
                <w:noProof/>
                <w:webHidden/>
              </w:rPr>
              <w:t>3</w:t>
            </w:r>
            <w:r>
              <w:rPr>
                <w:noProof/>
                <w:webHidden/>
              </w:rPr>
              <w:fldChar w:fldCharType="end"/>
            </w:r>
          </w:hyperlink>
        </w:p>
        <w:p w14:paraId="07A44B66" w14:textId="47490555" w:rsidR="00FF7E5F" w:rsidRDefault="00FF7E5F" w:rsidP="00B37782">
          <w:r>
            <w:rPr>
              <w:b/>
              <w:bCs/>
            </w:rPr>
            <w:fldChar w:fldCharType="end"/>
          </w:r>
        </w:p>
      </w:sdtContent>
    </w:sdt>
    <w:p w14:paraId="757D3D7D" w14:textId="77777777" w:rsidR="0056475A" w:rsidRDefault="0056475A">
      <w:pPr>
        <w:rPr>
          <w:rFonts w:asciiTheme="majorHAnsi" w:eastAsiaTheme="majorEastAsia" w:hAnsiTheme="majorHAnsi" w:cstheme="majorBidi"/>
          <w:color w:val="1481AB" w:themeColor="accent1" w:themeShade="BF"/>
          <w:sz w:val="32"/>
          <w:szCs w:val="32"/>
        </w:rPr>
      </w:pPr>
      <w:r>
        <w:br w:type="page"/>
      </w:r>
    </w:p>
    <w:p w14:paraId="44ED4CD7" w14:textId="72CB1F50" w:rsidR="00FF7E5F" w:rsidRPr="00FB78C1" w:rsidRDefault="00FF7E5F" w:rsidP="00FB78C1">
      <w:pPr>
        <w:pStyle w:val="Rubrik1"/>
        <w:spacing w:before="0" w:line="240" w:lineRule="auto"/>
        <w:rPr>
          <w:rFonts w:asciiTheme="minorHAnsi" w:hAnsiTheme="minorHAnsi" w:cstheme="minorHAnsi"/>
          <w:sz w:val="22"/>
          <w:szCs w:val="22"/>
        </w:rPr>
      </w:pPr>
      <w:bookmarkStart w:id="3" w:name="_Toc187235027"/>
      <w:r w:rsidRPr="00FB78C1">
        <w:rPr>
          <w:rFonts w:asciiTheme="minorHAnsi" w:hAnsiTheme="minorHAnsi" w:cstheme="minorHAnsi"/>
          <w:sz w:val="22"/>
          <w:szCs w:val="22"/>
        </w:rPr>
        <w:t>Fri support</w:t>
      </w:r>
      <w:bookmarkEnd w:id="2"/>
      <w:bookmarkEnd w:id="3"/>
    </w:p>
    <w:p w14:paraId="585DAEA2" w14:textId="77777777" w:rsidR="00C03BB1" w:rsidRDefault="00FF7E5F" w:rsidP="00FB78C1">
      <w:pPr>
        <w:spacing w:after="0" w:line="240" w:lineRule="auto"/>
        <w:rPr>
          <w:rFonts w:asciiTheme="minorHAnsi" w:hAnsiTheme="minorHAnsi" w:cstheme="minorHAnsi"/>
          <w:sz w:val="22"/>
        </w:rPr>
      </w:pPr>
      <w:r w:rsidRPr="00FB78C1">
        <w:rPr>
          <w:rFonts w:asciiTheme="minorHAnsi" w:hAnsiTheme="minorHAnsi" w:cstheme="minorHAnsi"/>
          <w:sz w:val="22"/>
        </w:rPr>
        <w:t xml:space="preserve">Ni har rätt till fri support för hur denna produkt skall användas i er verksamhet. Vänd er till </w:t>
      </w:r>
      <w:hyperlink r:id="rId11" w:history="1">
        <w:r w:rsidR="0056475A" w:rsidRPr="00FB78C1">
          <w:rPr>
            <w:rStyle w:val="Hyperlnk"/>
            <w:rFonts w:asciiTheme="minorHAnsi" w:hAnsiTheme="minorHAnsi" w:cstheme="minorHAnsi"/>
            <w:sz w:val="22"/>
          </w:rPr>
          <w:t>dokument@kvalitetsgruppen.com</w:t>
        </w:r>
      </w:hyperlink>
      <w:r w:rsidRPr="00FB78C1">
        <w:rPr>
          <w:rFonts w:asciiTheme="minorHAnsi" w:hAnsiTheme="minorHAnsi" w:cstheme="minorHAnsi"/>
          <w:sz w:val="22"/>
        </w:rPr>
        <w:t xml:space="preserve"> eller ring oss måndag-fredag, 08.00-17.00 på 0451-837 15 om ni har frågor. </w:t>
      </w:r>
    </w:p>
    <w:p w14:paraId="5EA9A434" w14:textId="2FEAA8E2" w:rsidR="00FF7E5F" w:rsidRPr="00FB78C1" w:rsidRDefault="00FF7E5F" w:rsidP="00FB78C1">
      <w:pPr>
        <w:spacing w:after="0" w:line="240" w:lineRule="auto"/>
        <w:rPr>
          <w:rFonts w:asciiTheme="minorHAnsi" w:hAnsiTheme="minorHAnsi" w:cstheme="minorHAnsi"/>
          <w:sz w:val="22"/>
        </w:rPr>
      </w:pPr>
      <w:r w:rsidRPr="00FB78C1">
        <w:rPr>
          <w:rFonts w:asciiTheme="minorHAnsi" w:hAnsiTheme="minorHAnsi" w:cstheme="minorHAnsi"/>
          <w:sz w:val="22"/>
        </w:rPr>
        <w:t xml:space="preserve"> </w:t>
      </w:r>
    </w:p>
    <w:p w14:paraId="70460418" w14:textId="77777777" w:rsidR="00FF7E5F" w:rsidRPr="00FB78C1" w:rsidRDefault="00FF7E5F" w:rsidP="00FB78C1">
      <w:pPr>
        <w:pStyle w:val="Rubrik1"/>
        <w:spacing w:before="0" w:line="240" w:lineRule="auto"/>
        <w:rPr>
          <w:rFonts w:asciiTheme="minorHAnsi" w:hAnsiTheme="minorHAnsi" w:cstheme="minorHAnsi"/>
          <w:sz w:val="22"/>
          <w:szCs w:val="22"/>
        </w:rPr>
      </w:pPr>
      <w:bookmarkStart w:id="4" w:name="_Toc497818070"/>
      <w:bookmarkStart w:id="5" w:name="_Toc497818439"/>
      <w:bookmarkStart w:id="6" w:name="_Toc187235028"/>
      <w:r w:rsidRPr="00FB78C1">
        <w:rPr>
          <w:rFonts w:asciiTheme="minorHAnsi" w:hAnsiTheme="minorHAnsi" w:cstheme="minorHAnsi"/>
          <w:sz w:val="22"/>
          <w:szCs w:val="22"/>
        </w:rPr>
        <w:t xml:space="preserve">Kom </w:t>
      </w:r>
      <w:proofErr w:type="gramStart"/>
      <w:r w:rsidRPr="00FB78C1">
        <w:rPr>
          <w:rFonts w:asciiTheme="minorHAnsi" w:hAnsiTheme="minorHAnsi" w:cstheme="minorHAnsi"/>
          <w:sz w:val="22"/>
          <w:szCs w:val="22"/>
        </w:rPr>
        <w:t>igång</w:t>
      </w:r>
      <w:proofErr w:type="gramEnd"/>
      <w:r w:rsidRPr="00FB78C1">
        <w:rPr>
          <w:rFonts w:asciiTheme="minorHAnsi" w:hAnsiTheme="minorHAnsi" w:cstheme="minorHAnsi"/>
          <w:sz w:val="22"/>
          <w:szCs w:val="22"/>
        </w:rPr>
        <w:t xml:space="preserve"> med Checklista inför certifiering</w:t>
      </w:r>
      <w:bookmarkEnd w:id="4"/>
      <w:bookmarkEnd w:id="5"/>
      <w:bookmarkEnd w:id="6"/>
    </w:p>
    <w:p w14:paraId="4917F6F8" w14:textId="77777777" w:rsidR="00FF7E5F" w:rsidRPr="00FB78C1" w:rsidRDefault="00FF7E5F" w:rsidP="00FB78C1">
      <w:pPr>
        <w:spacing w:after="0" w:line="240" w:lineRule="auto"/>
        <w:rPr>
          <w:rFonts w:asciiTheme="minorHAnsi" w:hAnsiTheme="minorHAnsi" w:cstheme="minorHAnsi"/>
          <w:sz w:val="22"/>
        </w:rPr>
      </w:pPr>
      <w:r w:rsidRPr="00FB78C1">
        <w:rPr>
          <w:rFonts w:asciiTheme="minorHAnsi" w:hAnsiTheme="minorHAnsi" w:cstheme="minorHAnsi"/>
          <w:sz w:val="22"/>
        </w:rPr>
        <w:t xml:space="preserve">Det finns många krav att leva upp till vid en certifiering eller revision och det är mer regel än undantag att man känner viss oro och nervositet inför detta. Med hjälp av en checklista kan ni enklare kontrollera att ni har genomfört alla aktiviteter som ska genomföras och att företaget lever upp till alla krav som ställs.  Har ni kontrollerat och genomfört allt enligt checklistan kan ni slappna av och enklare ta till er av revisorns tips och råd för ytterligare förbättringar i er verksamhet. </w:t>
      </w:r>
    </w:p>
    <w:p w14:paraId="376A5173" w14:textId="77777777" w:rsidR="00FF7E5F" w:rsidRDefault="00FF7E5F" w:rsidP="00FB78C1">
      <w:pPr>
        <w:spacing w:after="0" w:line="240" w:lineRule="auto"/>
        <w:rPr>
          <w:rFonts w:asciiTheme="minorHAnsi" w:hAnsiTheme="minorHAnsi" w:cstheme="minorHAnsi"/>
          <w:sz w:val="22"/>
        </w:rPr>
      </w:pPr>
      <w:r w:rsidRPr="00FB78C1">
        <w:rPr>
          <w:rFonts w:asciiTheme="minorHAnsi" w:hAnsiTheme="minorHAnsi" w:cstheme="minorHAnsi"/>
          <w:sz w:val="22"/>
        </w:rPr>
        <w:t>Checklistan är uppbyggd efter ett antal frågor och till vissa frågor finns förklaringar eller följdfrågor som ska tydliggör frågeställningen.</w:t>
      </w:r>
    </w:p>
    <w:p w14:paraId="566AA15A" w14:textId="77777777" w:rsidR="00C03BB1" w:rsidRPr="00FB78C1" w:rsidRDefault="00C03BB1" w:rsidP="00FB78C1">
      <w:pPr>
        <w:spacing w:after="0" w:line="240" w:lineRule="auto"/>
        <w:rPr>
          <w:rFonts w:asciiTheme="minorHAnsi" w:hAnsiTheme="minorHAnsi" w:cstheme="minorHAnsi"/>
          <w:sz w:val="22"/>
        </w:rPr>
      </w:pPr>
    </w:p>
    <w:p w14:paraId="04C37BF4" w14:textId="77777777" w:rsidR="00FF7E5F" w:rsidRPr="00FB78C1" w:rsidRDefault="00FF7E5F" w:rsidP="00FB78C1">
      <w:pPr>
        <w:pStyle w:val="Liststycke"/>
        <w:numPr>
          <w:ilvl w:val="0"/>
          <w:numId w:val="1"/>
        </w:numPr>
        <w:spacing w:after="0" w:line="240" w:lineRule="auto"/>
        <w:rPr>
          <w:rFonts w:asciiTheme="minorHAnsi" w:hAnsiTheme="minorHAnsi" w:cstheme="minorHAnsi"/>
          <w:sz w:val="22"/>
        </w:rPr>
      </w:pPr>
      <w:r w:rsidRPr="00FB78C1">
        <w:rPr>
          <w:rFonts w:asciiTheme="minorHAnsi" w:hAnsiTheme="minorHAnsi" w:cstheme="minorHAnsi"/>
          <w:sz w:val="22"/>
        </w:rPr>
        <w:t>Gå igenom checklistans frågor, detta bör göras i en arbetsgrupp.</w:t>
      </w:r>
    </w:p>
    <w:p w14:paraId="5A76E494" w14:textId="77777777" w:rsidR="00FF7E5F" w:rsidRPr="00FB78C1" w:rsidRDefault="00FF7E5F" w:rsidP="00FB78C1">
      <w:pPr>
        <w:pStyle w:val="Liststycke"/>
        <w:numPr>
          <w:ilvl w:val="0"/>
          <w:numId w:val="1"/>
        </w:numPr>
        <w:spacing w:after="0" w:line="240" w:lineRule="auto"/>
        <w:rPr>
          <w:rFonts w:asciiTheme="minorHAnsi" w:hAnsiTheme="minorHAnsi" w:cstheme="minorHAnsi"/>
          <w:sz w:val="22"/>
        </w:rPr>
      </w:pPr>
      <w:r w:rsidRPr="00FB78C1">
        <w:rPr>
          <w:rFonts w:asciiTheme="minorHAnsi" w:hAnsiTheme="minorHAnsi" w:cstheme="minorHAnsi"/>
          <w:sz w:val="22"/>
        </w:rPr>
        <w:t>Avgör fråga för fråga, huruvida ni genomfört alla moment som krävs av er.</w:t>
      </w:r>
    </w:p>
    <w:p w14:paraId="1E2BF0A9" w14:textId="77777777" w:rsidR="00FF7E5F" w:rsidRDefault="00FF7E5F" w:rsidP="00FB78C1">
      <w:pPr>
        <w:pStyle w:val="Liststycke"/>
        <w:numPr>
          <w:ilvl w:val="0"/>
          <w:numId w:val="1"/>
        </w:numPr>
        <w:spacing w:after="0" w:line="240" w:lineRule="auto"/>
        <w:rPr>
          <w:rFonts w:asciiTheme="minorHAnsi" w:hAnsiTheme="minorHAnsi" w:cstheme="minorHAnsi"/>
          <w:sz w:val="22"/>
        </w:rPr>
      </w:pPr>
      <w:r w:rsidRPr="00FB78C1">
        <w:rPr>
          <w:rFonts w:asciiTheme="minorHAnsi" w:hAnsiTheme="minorHAnsi" w:cstheme="minorHAnsi"/>
          <w:sz w:val="22"/>
        </w:rPr>
        <w:t xml:space="preserve">Om svaret på frågan är ja och ni kontrollerat detta, så sätter ni ett kryss i ja-kolumnen och om svaret är nej och aktiviteter inte är genomförd, då sätter ni ett kryss i nej-kolumnen. </w:t>
      </w:r>
    </w:p>
    <w:p w14:paraId="1095A338" w14:textId="77777777" w:rsidR="00C03BB1" w:rsidRPr="00FB78C1" w:rsidRDefault="00C03BB1" w:rsidP="00C03BB1">
      <w:pPr>
        <w:pStyle w:val="Liststycke"/>
        <w:spacing w:after="0" w:line="240" w:lineRule="auto"/>
        <w:rPr>
          <w:rFonts w:asciiTheme="minorHAnsi" w:hAnsiTheme="minorHAnsi" w:cstheme="minorHAnsi"/>
          <w:sz w:val="22"/>
        </w:rPr>
      </w:pPr>
    </w:p>
    <w:p w14:paraId="16BC56A5" w14:textId="77777777" w:rsidR="00FF7E5F" w:rsidRPr="00FB78C1" w:rsidRDefault="00FF7E5F" w:rsidP="00FB78C1">
      <w:pPr>
        <w:pStyle w:val="Liststycke"/>
        <w:numPr>
          <w:ilvl w:val="0"/>
          <w:numId w:val="1"/>
        </w:numPr>
        <w:spacing w:after="0" w:line="240" w:lineRule="auto"/>
        <w:rPr>
          <w:rFonts w:asciiTheme="minorHAnsi" w:hAnsiTheme="minorHAnsi" w:cstheme="minorHAnsi"/>
          <w:sz w:val="22"/>
        </w:rPr>
      </w:pPr>
      <w:r w:rsidRPr="00FB78C1">
        <w:rPr>
          <w:rFonts w:asciiTheme="minorHAnsi" w:hAnsiTheme="minorHAnsi" w:cstheme="minorHAnsi"/>
          <w:sz w:val="22"/>
        </w:rPr>
        <w:t xml:space="preserve">På alla nej fyller ni i datum för när aktiviteten ska vara genomförd och kontrollerad i datum-kolumnen. </w:t>
      </w:r>
    </w:p>
    <w:p w14:paraId="5254A3D9" w14:textId="77777777" w:rsidR="00FF7E5F" w:rsidRPr="00FB78C1" w:rsidRDefault="00FF7E5F" w:rsidP="00FB78C1">
      <w:pPr>
        <w:pStyle w:val="Liststycke"/>
        <w:numPr>
          <w:ilvl w:val="0"/>
          <w:numId w:val="1"/>
        </w:numPr>
        <w:spacing w:after="0" w:line="240" w:lineRule="auto"/>
        <w:rPr>
          <w:rFonts w:asciiTheme="minorHAnsi" w:hAnsiTheme="minorHAnsi" w:cstheme="minorHAnsi"/>
          <w:sz w:val="22"/>
        </w:rPr>
      </w:pPr>
      <w:r w:rsidRPr="00FB78C1">
        <w:rPr>
          <w:rFonts w:asciiTheme="minorHAnsi" w:hAnsiTheme="minorHAnsi" w:cstheme="minorHAnsi"/>
          <w:sz w:val="22"/>
        </w:rPr>
        <w:t xml:space="preserve">Se till att all information som ska visas upp på revisionen samlas på ett ställe. </w:t>
      </w:r>
    </w:p>
    <w:p w14:paraId="141EA69C" w14:textId="77777777" w:rsidR="00FF7E5F" w:rsidRPr="00FB78C1" w:rsidRDefault="00FF7E5F" w:rsidP="00FB78C1">
      <w:pPr>
        <w:spacing w:after="0" w:line="240" w:lineRule="auto"/>
        <w:rPr>
          <w:rFonts w:asciiTheme="minorHAnsi" w:hAnsiTheme="minorHAnsi" w:cstheme="minorHAnsi"/>
          <w:sz w:val="22"/>
        </w:rPr>
      </w:pPr>
    </w:p>
    <w:p w14:paraId="76EA5BED" w14:textId="77777777" w:rsidR="002A12F5" w:rsidRPr="00FB78C1" w:rsidRDefault="002A12F5" w:rsidP="00FB78C1">
      <w:pPr>
        <w:spacing w:after="0" w:line="240" w:lineRule="auto"/>
        <w:rPr>
          <w:rFonts w:asciiTheme="minorHAnsi" w:hAnsiTheme="minorHAnsi" w:cstheme="minorHAnsi"/>
          <w:sz w:val="22"/>
        </w:rPr>
      </w:pPr>
    </w:p>
    <w:p w14:paraId="17D58837" w14:textId="77777777" w:rsidR="00FF7E5F" w:rsidRPr="00FB78C1" w:rsidRDefault="00FF7E5F" w:rsidP="00FB78C1">
      <w:pPr>
        <w:spacing w:after="0" w:line="240" w:lineRule="auto"/>
        <w:rPr>
          <w:rFonts w:asciiTheme="minorHAnsi" w:hAnsiTheme="minorHAnsi" w:cstheme="minorHAnsi"/>
          <w:sz w:val="22"/>
        </w:rPr>
      </w:pPr>
    </w:p>
    <w:p w14:paraId="75D755DB" w14:textId="77777777" w:rsidR="00FF7E5F" w:rsidRPr="00FB78C1" w:rsidRDefault="00FF7E5F" w:rsidP="00FB78C1">
      <w:pPr>
        <w:spacing w:after="0" w:line="240" w:lineRule="auto"/>
        <w:rPr>
          <w:rFonts w:asciiTheme="minorHAnsi" w:hAnsiTheme="minorHAnsi" w:cstheme="minorHAnsi"/>
          <w:sz w:val="22"/>
        </w:rPr>
      </w:pPr>
    </w:p>
    <w:p w14:paraId="6105B562" w14:textId="77777777" w:rsidR="00FF7E5F" w:rsidRPr="00FB78C1" w:rsidRDefault="00FF7E5F" w:rsidP="00FB78C1">
      <w:pPr>
        <w:spacing w:after="0" w:line="240" w:lineRule="auto"/>
        <w:rPr>
          <w:rFonts w:asciiTheme="minorHAnsi" w:hAnsiTheme="minorHAnsi" w:cstheme="minorHAnsi"/>
          <w:sz w:val="22"/>
        </w:rPr>
      </w:pPr>
    </w:p>
    <w:p w14:paraId="330C5023" w14:textId="77777777" w:rsidR="00FF7E5F" w:rsidRPr="00FB78C1" w:rsidRDefault="00FF7E5F" w:rsidP="00FB78C1">
      <w:pPr>
        <w:spacing w:after="0" w:line="240" w:lineRule="auto"/>
        <w:rPr>
          <w:rFonts w:asciiTheme="minorHAnsi" w:hAnsiTheme="minorHAnsi" w:cstheme="minorHAnsi"/>
          <w:sz w:val="22"/>
        </w:rPr>
      </w:pPr>
    </w:p>
    <w:p w14:paraId="7A6B18E4" w14:textId="77777777" w:rsidR="00544C07" w:rsidRPr="00FB78C1" w:rsidRDefault="00544C07" w:rsidP="00FB78C1">
      <w:pPr>
        <w:spacing w:after="0" w:line="240" w:lineRule="auto"/>
        <w:rPr>
          <w:rFonts w:asciiTheme="minorHAnsi" w:hAnsiTheme="minorHAnsi" w:cstheme="minorHAnsi"/>
          <w:sz w:val="22"/>
        </w:rPr>
      </w:pPr>
    </w:p>
    <w:p w14:paraId="2D6A331A" w14:textId="77777777" w:rsidR="00C03BB1" w:rsidRDefault="00C03BB1">
      <w:pPr>
        <w:rPr>
          <w:rFonts w:asciiTheme="minorHAnsi" w:eastAsiaTheme="majorEastAsia" w:hAnsiTheme="minorHAnsi" w:cstheme="minorHAnsi"/>
          <w:color w:val="1481AB" w:themeColor="accent1" w:themeShade="BF"/>
          <w:sz w:val="22"/>
        </w:rPr>
      </w:pPr>
      <w:bookmarkStart w:id="7" w:name="_Toc497818440"/>
      <w:bookmarkStart w:id="8" w:name="_Toc497818071"/>
      <w:r>
        <w:rPr>
          <w:rFonts w:asciiTheme="minorHAnsi" w:hAnsiTheme="minorHAnsi" w:cstheme="minorHAnsi"/>
          <w:sz w:val="22"/>
        </w:rPr>
        <w:br w:type="page"/>
      </w:r>
    </w:p>
    <w:p w14:paraId="79A6DC49" w14:textId="57A343BB" w:rsidR="00FF7E5F" w:rsidRPr="00FB78C1" w:rsidRDefault="00FF7E5F" w:rsidP="00FB78C1">
      <w:pPr>
        <w:pStyle w:val="Rubrik1"/>
        <w:spacing w:before="0" w:line="240" w:lineRule="auto"/>
        <w:rPr>
          <w:rFonts w:asciiTheme="minorHAnsi" w:hAnsiTheme="minorHAnsi" w:cstheme="minorHAnsi"/>
          <w:sz w:val="22"/>
          <w:szCs w:val="22"/>
        </w:rPr>
      </w:pPr>
      <w:bookmarkStart w:id="9" w:name="_Toc187235029"/>
      <w:r w:rsidRPr="00FB78C1">
        <w:rPr>
          <w:rFonts w:asciiTheme="minorHAnsi" w:hAnsiTheme="minorHAnsi" w:cstheme="minorHAnsi"/>
          <w:sz w:val="22"/>
          <w:szCs w:val="22"/>
        </w:rPr>
        <w:t>Checklista inför certifiering – ISO 14001:2015</w:t>
      </w:r>
      <w:bookmarkEnd w:id="7"/>
      <w:bookmarkEnd w:id="9"/>
      <w:r w:rsidRPr="00FB78C1">
        <w:rPr>
          <w:rFonts w:asciiTheme="minorHAnsi" w:hAnsiTheme="minorHAnsi" w:cstheme="minorHAnsi"/>
          <w:sz w:val="22"/>
          <w:szCs w:val="22"/>
        </w:rPr>
        <w:t xml:space="preserve"> </w:t>
      </w:r>
      <w:bookmarkEnd w:id="8"/>
    </w:p>
    <w:p w14:paraId="115DC74C" w14:textId="77777777" w:rsidR="00FF7E5F" w:rsidRPr="00FB78C1" w:rsidRDefault="00FF7E5F" w:rsidP="00FB78C1">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6800"/>
        <w:gridCol w:w="416"/>
        <w:gridCol w:w="570"/>
        <w:gridCol w:w="1265"/>
      </w:tblGrid>
      <w:tr w:rsidR="00FF7E5F" w:rsidRPr="00FB78C1" w14:paraId="09E21461" w14:textId="77777777" w:rsidTr="00426A1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756" w:type="pct"/>
            <w:shd w:val="clear" w:color="auto" w:fill="CFDFEA" w:themeFill="text2" w:themeFillTint="33"/>
          </w:tcPr>
          <w:p w14:paraId="78FFA566" w14:textId="77777777" w:rsidR="00FF7E5F" w:rsidRPr="00FB78C1" w:rsidRDefault="00FF7E5F" w:rsidP="00C03BB1">
            <w:pPr>
              <w:rPr>
                <w:rFonts w:asciiTheme="minorHAnsi" w:hAnsiTheme="minorHAnsi" w:cstheme="minorHAnsi"/>
                <w:bCs w:val="0"/>
                <w:sz w:val="22"/>
              </w:rPr>
            </w:pPr>
            <w:r w:rsidRPr="00FB78C1">
              <w:rPr>
                <w:rFonts w:asciiTheme="minorHAnsi" w:hAnsiTheme="minorHAnsi" w:cstheme="minorHAnsi"/>
                <w:bCs w:val="0"/>
                <w:sz w:val="22"/>
              </w:rPr>
              <w:t>Fråga</w:t>
            </w:r>
          </w:p>
        </w:tc>
        <w:tc>
          <w:tcPr>
            <w:tcW w:w="230" w:type="pct"/>
            <w:shd w:val="clear" w:color="auto" w:fill="CFDFEA" w:themeFill="text2" w:themeFillTint="33"/>
          </w:tcPr>
          <w:p w14:paraId="00A87D1F" w14:textId="08E977B2" w:rsidR="00FF7E5F" w:rsidRPr="00FB78C1" w:rsidRDefault="00FF7E5F" w:rsidP="00C03B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J</w:t>
            </w:r>
            <w:r w:rsidR="00C03BB1">
              <w:rPr>
                <w:rFonts w:asciiTheme="minorHAnsi" w:hAnsiTheme="minorHAnsi" w:cstheme="minorHAnsi"/>
                <w:sz w:val="22"/>
              </w:rPr>
              <w:t>a</w:t>
            </w:r>
          </w:p>
        </w:tc>
        <w:tc>
          <w:tcPr>
            <w:tcW w:w="315" w:type="pct"/>
            <w:shd w:val="clear" w:color="auto" w:fill="CFDFEA" w:themeFill="text2" w:themeFillTint="33"/>
          </w:tcPr>
          <w:p w14:paraId="312D2068" w14:textId="0DEB440C" w:rsidR="00FF7E5F" w:rsidRPr="00FB78C1" w:rsidRDefault="00FF7E5F" w:rsidP="00C03B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N</w:t>
            </w:r>
            <w:r w:rsidR="00C03BB1">
              <w:rPr>
                <w:rFonts w:asciiTheme="minorHAnsi" w:hAnsiTheme="minorHAnsi" w:cstheme="minorHAnsi"/>
                <w:sz w:val="22"/>
              </w:rPr>
              <w:t>ej</w:t>
            </w:r>
          </w:p>
        </w:tc>
        <w:tc>
          <w:tcPr>
            <w:tcW w:w="699" w:type="pct"/>
            <w:shd w:val="clear" w:color="auto" w:fill="CFDFEA" w:themeFill="text2" w:themeFillTint="33"/>
          </w:tcPr>
          <w:p w14:paraId="7671E16D" w14:textId="77777777" w:rsidR="00FF7E5F" w:rsidRPr="00FB78C1" w:rsidRDefault="00FF7E5F" w:rsidP="00C03B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FB78C1">
              <w:rPr>
                <w:rFonts w:asciiTheme="minorHAnsi" w:hAnsiTheme="minorHAnsi" w:cstheme="minorHAnsi"/>
                <w:sz w:val="22"/>
              </w:rPr>
              <w:t>Datum</w:t>
            </w:r>
          </w:p>
        </w:tc>
      </w:tr>
      <w:tr w:rsidR="00FF7E5F" w:rsidRPr="00FB78C1" w14:paraId="40F9691B"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13F0588A"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1. Är alla dokument i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ledningssystemet uppdaterade och godkända?</w:t>
            </w:r>
          </w:p>
        </w:tc>
        <w:tc>
          <w:tcPr>
            <w:tcW w:w="230" w:type="pct"/>
          </w:tcPr>
          <w:p w14:paraId="2AC7CDD0" w14:textId="0CF474C4"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0B623183" w14:textId="59F7689A"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51122A9B"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426A17" w:rsidRPr="00FB78C1" w14:paraId="5BB0ED4F"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51DE640B" w14:textId="4345A13F" w:rsidR="00426A17" w:rsidRPr="00FB78C1" w:rsidRDefault="00426A17"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426A17" w:rsidRPr="00FB78C1" w14:paraId="0A398BCE"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5708F62" w14:textId="77777777" w:rsidR="00426A17" w:rsidRPr="00FB78C1" w:rsidRDefault="00426A17" w:rsidP="00FB78C1">
            <w:pPr>
              <w:rPr>
                <w:rFonts w:asciiTheme="minorHAnsi" w:hAnsiTheme="minorHAnsi" w:cstheme="minorHAnsi"/>
                <w:sz w:val="22"/>
              </w:rPr>
            </w:pPr>
          </w:p>
        </w:tc>
      </w:tr>
      <w:tr w:rsidR="00FF7E5F" w:rsidRPr="00FB78C1" w14:paraId="44C2AEA3"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6E23E50C"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2. Stämmer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ledningssystemet överens med hur ni arbetar i verkligheten?</w:t>
            </w:r>
          </w:p>
        </w:tc>
        <w:tc>
          <w:tcPr>
            <w:tcW w:w="230" w:type="pct"/>
          </w:tcPr>
          <w:p w14:paraId="7241C626" w14:textId="6587CC29"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5B482DF" w14:textId="129B2930"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690D7808"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426A17" w:rsidRPr="00FB78C1" w14:paraId="41D3EAC3"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037BDCD8" w14:textId="61FF2F05" w:rsidR="00426A17" w:rsidRPr="00FB78C1" w:rsidRDefault="00426A17"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426A17" w:rsidRPr="00FB78C1" w14:paraId="31DA65CF"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35C3C146" w14:textId="77777777" w:rsidR="00426A17" w:rsidRPr="00FB78C1" w:rsidRDefault="00426A17" w:rsidP="00FB78C1">
            <w:pPr>
              <w:rPr>
                <w:rFonts w:asciiTheme="minorHAnsi" w:hAnsiTheme="minorHAnsi" w:cstheme="minorHAnsi"/>
                <w:sz w:val="22"/>
              </w:rPr>
            </w:pPr>
          </w:p>
        </w:tc>
      </w:tr>
      <w:tr w:rsidR="00FF7E5F" w:rsidRPr="00FB78C1" w14:paraId="272948C4"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08188369"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3. Har ni gått igenom alla dokument noggrant?</w:t>
            </w:r>
          </w:p>
        </w:tc>
        <w:tc>
          <w:tcPr>
            <w:tcW w:w="230" w:type="pct"/>
          </w:tcPr>
          <w:p w14:paraId="5DD79435" w14:textId="0A233E4F"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4DEAB37D" w14:textId="4A46687C"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3FF4A34B"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D4C59" w:rsidRPr="00FB78C1" w14:paraId="02C7965E"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shd w:val="clear" w:color="auto" w:fill="CFDFEA" w:themeFill="text2" w:themeFillTint="33"/>
          </w:tcPr>
          <w:p w14:paraId="1191F98A" w14:textId="14131D0A" w:rsidR="00ED4C59" w:rsidRPr="00FB78C1" w:rsidRDefault="00ED4C59" w:rsidP="00FB78C1">
            <w:pPr>
              <w:rPr>
                <w:rFonts w:asciiTheme="minorHAnsi" w:hAnsiTheme="minorHAnsi" w:cstheme="minorHAnsi"/>
                <w:sz w:val="22"/>
              </w:rPr>
            </w:pPr>
            <w:r w:rsidRPr="00FB78C1">
              <w:rPr>
                <w:rFonts w:asciiTheme="minorHAnsi" w:hAnsiTheme="minorHAnsi" w:cstheme="minorHAnsi"/>
                <w:bCs w:val="0"/>
                <w:sz w:val="22"/>
              </w:rPr>
              <w:t>Förklaring</w:t>
            </w:r>
          </w:p>
        </w:tc>
        <w:tc>
          <w:tcPr>
            <w:tcW w:w="230" w:type="pct"/>
            <w:shd w:val="clear" w:color="auto" w:fill="CFDFEA" w:themeFill="text2" w:themeFillTint="33"/>
          </w:tcPr>
          <w:p w14:paraId="281ED44A"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shd w:val="clear" w:color="auto" w:fill="CFDFEA" w:themeFill="text2" w:themeFillTint="33"/>
          </w:tcPr>
          <w:p w14:paraId="41C2D45A"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shd w:val="clear" w:color="auto" w:fill="CFDFEA" w:themeFill="text2" w:themeFillTint="33"/>
          </w:tcPr>
          <w:p w14:paraId="6A5966BF"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D4C59" w:rsidRPr="00FB78C1" w14:paraId="5A034CF0"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119E27C2" w14:textId="77777777" w:rsidR="00ED4C59" w:rsidRPr="00FB78C1" w:rsidRDefault="00ED4C59" w:rsidP="00FB78C1">
            <w:pPr>
              <w:rPr>
                <w:rFonts w:asciiTheme="minorHAnsi" w:hAnsiTheme="minorHAnsi" w:cstheme="minorHAnsi"/>
                <w:sz w:val="22"/>
              </w:rPr>
            </w:pPr>
          </w:p>
        </w:tc>
        <w:tc>
          <w:tcPr>
            <w:tcW w:w="230" w:type="pct"/>
          </w:tcPr>
          <w:p w14:paraId="7B68076D"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60F1EB83"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3BE4F7CD"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07963A6E"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2ECBBBE9"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4. Har ni kontrollerat att allt som ska finnas beskrivet finns med i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ledningssystemet?</w:t>
            </w:r>
          </w:p>
        </w:tc>
        <w:tc>
          <w:tcPr>
            <w:tcW w:w="230" w:type="pct"/>
          </w:tcPr>
          <w:p w14:paraId="3EA1ED34" w14:textId="397BA600"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0B92DDD6" w14:textId="698BF67A"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1C551869"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22EFDC9A"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6FA4DE44" w14:textId="4C76A85C"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0CBD8FB3"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611FB26B" w14:textId="77777777" w:rsidR="00ED4C59" w:rsidRDefault="005352ED" w:rsidP="00FB78C1">
            <w:pPr>
              <w:rPr>
                <w:rFonts w:asciiTheme="minorHAnsi" w:hAnsiTheme="minorHAnsi" w:cstheme="minorHAnsi"/>
                <w:sz w:val="22"/>
              </w:rPr>
            </w:pPr>
            <w:r w:rsidRPr="00FB78C1">
              <w:rPr>
                <w:rFonts w:asciiTheme="minorHAnsi" w:hAnsiTheme="minorHAnsi" w:cstheme="minorHAnsi"/>
                <w:b w:val="0"/>
                <w:bCs w:val="0"/>
                <w:sz w:val="22"/>
              </w:rPr>
              <w:t xml:space="preserve">Checka av mot kravstandarden </w:t>
            </w:r>
            <w:r w:rsidRPr="00FB78C1">
              <w:rPr>
                <w:rFonts w:asciiTheme="minorHAnsi" w:hAnsiTheme="minorHAnsi" w:cstheme="minorHAnsi"/>
                <w:b w:val="0"/>
                <w:bCs w:val="0"/>
                <w:i/>
                <w:sz w:val="22"/>
              </w:rPr>
              <w:t xml:space="preserve">”Miljöledningssystem </w:t>
            </w:r>
            <w:proofErr w:type="gramStart"/>
            <w:r w:rsidRPr="00FB78C1">
              <w:rPr>
                <w:rFonts w:asciiTheme="minorHAnsi" w:hAnsiTheme="minorHAnsi" w:cstheme="minorHAnsi"/>
                <w:b w:val="0"/>
                <w:bCs w:val="0"/>
                <w:i/>
                <w:sz w:val="22"/>
              </w:rPr>
              <w:t>–  Krav</w:t>
            </w:r>
            <w:proofErr w:type="gramEnd"/>
            <w:r w:rsidRPr="00FB78C1">
              <w:rPr>
                <w:rFonts w:asciiTheme="minorHAnsi" w:hAnsiTheme="minorHAnsi" w:cstheme="minorHAnsi"/>
                <w:b w:val="0"/>
                <w:bCs w:val="0"/>
                <w:i/>
                <w:sz w:val="22"/>
              </w:rPr>
              <w:t xml:space="preserve"> och vägledning (ISO 9001:2015)”</w:t>
            </w:r>
            <w:r w:rsidRPr="00FB78C1">
              <w:rPr>
                <w:rFonts w:asciiTheme="minorHAnsi" w:hAnsiTheme="minorHAnsi" w:cstheme="minorHAnsi"/>
                <w:b w:val="0"/>
                <w:bCs w:val="0"/>
                <w:sz w:val="22"/>
              </w:rPr>
              <w:t xml:space="preserve"> eller se KvalitetsGruppens vägledningstext baserat på kraven i ISO 14001:2015.</w:t>
            </w:r>
          </w:p>
          <w:p w14:paraId="5D291954" w14:textId="721D0DBB" w:rsidR="005352ED" w:rsidRPr="00FB78C1" w:rsidRDefault="005352ED" w:rsidP="00FB78C1">
            <w:pPr>
              <w:rPr>
                <w:rFonts w:asciiTheme="minorHAnsi" w:hAnsiTheme="minorHAnsi" w:cstheme="minorHAnsi"/>
                <w:sz w:val="22"/>
              </w:rPr>
            </w:pPr>
          </w:p>
        </w:tc>
      </w:tr>
      <w:tr w:rsidR="00FF7E5F" w:rsidRPr="00FB78C1" w14:paraId="20216943"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71CFE097"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5. Kan ni redogöra för hur dokumentstyrningen i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ledningssystemet fungerar?</w:t>
            </w:r>
          </w:p>
        </w:tc>
        <w:tc>
          <w:tcPr>
            <w:tcW w:w="230" w:type="pct"/>
          </w:tcPr>
          <w:p w14:paraId="31A65A6D" w14:textId="457C145B"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B393D70" w14:textId="5E8EB008"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1DF6CCF4"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426A17" w:rsidRPr="00FB78C1" w14:paraId="5F32A630"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24800AFF" w14:textId="6E70C234" w:rsidR="00426A17" w:rsidRPr="00FB78C1" w:rsidRDefault="00426A17"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426A17" w:rsidRPr="00FB78C1" w14:paraId="55483987"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6AB8F97E" w14:textId="77777777" w:rsidR="00426A17" w:rsidRPr="00FB78C1" w:rsidRDefault="00426A17" w:rsidP="00FB78C1">
            <w:pPr>
              <w:rPr>
                <w:rFonts w:asciiTheme="minorHAnsi" w:hAnsiTheme="minorHAnsi" w:cstheme="minorHAnsi"/>
                <w:sz w:val="22"/>
              </w:rPr>
            </w:pPr>
          </w:p>
        </w:tc>
      </w:tr>
      <w:tr w:rsidR="00FF7E5F" w:rsidRPr="00FB78C1" w14:paraId="74D50AC6"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0DEFA118"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6. Hur säkerställer ni att de som läser i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 xml:space="preserve">ledningssystemet och använder sig av mallar och blanketter i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ledningssystemet har rätt utgåva?</w:t>
            </w:r>
          </w:p>
        </w:tc>
        <w:tc>
          <w:tcPr>
            <w:tcW w:w="230" w:type="pct"/>
          </w:tcPr>
          <w:p w14:paraId="54A67C35" w14:textId="16B8B5F6"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6CA75E04" w14:textId="2D4A4EAB"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6BCEBA7C"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426A17" w:rsidRPr="00FB78C1" w14:paraId="083C5A7F"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0B02DF47" w14:textId="1D35D8E2" w:rsidR="00426A17" w:rsidRPr="00FB78C1" w:rsidRDefault="00426A17"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426A17" w:rsidRPr="00FB78C1" w14:paraId="73976ABB"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772222A1" w14:textId="77777777" w:rsidR="00426A17" w:rsidRPr="00FB78C1" w:rsidRDefault="00426A17" w:rsidP="00FB78C1">
            <w:pPr>
              <w:rPr>
                <w:rFonts w:asciiTheme="minorHAnsi" w:hAnsiTheme="minorHAnsi" w:cstheme="minorHAnsi"/>
                <w:sz w:val="22"/>
              </w:rPr>
            </w:pPr>
          </w:p>
        </w:tc>
      </w:tr>
      <w:tr w:rsidR="00FF7E5F" w:rsidRPr="00FB78C1" w14:paraId="42B5C594"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47684F9E"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7. Är det ordning och reda på blanketter och checklistor även utanför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ledningssystemet?</w:t>
            </w:r>
          </w:p>
        </w:tc>
        <w:tc>
          <w:tcPr>
            <w:tcW w:w="230" w:type="pct"/>
          </w:tcPr>
          <w:p w14:paraId="67F723D2" w14:textId="42346787"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4501BD14" w14:textId="54970F57"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6EBF79EF"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426A17" w:rsidRPr="00FB78C1" w14:paraId="3DAE0A81"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507F4605" w14:textId="7F1AD73F" w:rsidR="00426A17" w:rsidRPr="00FB78C1" w:rsidRDefault="00426A17"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426A17" w:rsidRPr="00FB78C1" w14:paraId="6679C5CB"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0E3D7337" w14:textId="77777777" w:rsidR="00426A17" w:rsidRPr="00FB78C1" w:rsidRDefault="00426A17" w:rsidP="00FB78C1">
            <w:pPr>
              <w:rPr>
                <w:rFonts w:asciiTheme="minorHAnsi" w:hAnsiTheme="minorHAnsi" w:cstheme="minorHAnsi"/>
                <w:sz w:val="22"/>
              </w:rPr>
            </w:pPr>
          </w:p>
        </w:tc>
      </w:tr>
      <w:tr w:rsidR="00FF7E5F" w:rsidRPr="00FB78C1" w14:paraId="2D7B4D2D"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365597E6"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8. Hur säkerställer ni att alla anställda använder sig av aktuella blanketter?</w:t>
            </w:r>
          </w:p>
        </w:tc>
        <w:tc>
          <w:tcPr>
            <w:tcW w:w="230" w:type="pct"/>
          </w:tcPr>
          <w:p w14:paraId="014F0F68" w14:textId="6954A234"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C05D0E9" w14:textId="4FF79D26"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462C530F"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426A17" w:rsidRPr="00FB78C1" w14:paraId="50089229"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098BB76D" w14:textId="59127F2E" w:rsidR="00426A17" w:rsidRPr="00FB78C1" w:rsidRDefault="00426A17"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426A17" w:rsidRPr="00FB78C1" w14:paraId="6D7C2BD8"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2E257166" w14:textId="77777777" w:rsidR="00426A17" w:rsidRPr="00FB78C1" w:rsidRDefault="00426A17" w:rsidP="00FB78C1">
            <w:pPr>
              <w:rPr>
                <w:rFonts w:asciiTheme="minorHAnsi" w:hAnsiTheme="minorHAnsi" w:cstheme="minorHAnsi"/>
                <w:sz w:val="22"/>
              </w:rPr>
            </w:pPr>
          </w:p>
        </w:tc>
      </w:tr>
      <w:tr w:rsidR="00FF7E5F" w:rsidRPr="00FB78C1" w14:paraId="6B9DB4FC"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0A95CE2C"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9. Är det lätt att hitta bland mallar och checklistor?</w:t>
            </w:r>
          </w:p>
        </w:tc>
        <w:tc>
          <w:tcPr>
            <w:tcW w:w="230" w:type="pct"/>
          </w:tcPr>
          <w:p w14:paraId="6B252473" w14:textId="71671949"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54C7DA51" w14:textId="3BD83B48"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120F2F7E"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426A17" w:rsidRPr="00FB78C1" w14:paraId="5B72FF1D"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68B3F961" w14:textId="4A1854FB" w:rsidR="00426A17" w:rsidRPr="00FB78C1" w:rsidRDefault="00426A17"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426A17" w:rsidRPr="00FB78C1" w14:paraId="1742037D"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0FE145" w14:textId="77777777" w:rsidR="00426A17" w:rsidRPr="00FB78C1" w:rsidRDefault="00426A17" w:rsidP="00FB78C1">
            <w:pPr>
              <w:rPr>
                <w:rFonts w:asciiTheme="minorHAnsi" w:hAnsiTheme="minorHAnsi" w:cstheme="minorHAnsi"/>
                <w:sz w:val="22"/>
              </w:rPr>
            </w:pPr>
          </w:p>
        </w:tc>
      </w:tr>
      <w:tr w:rsidR="00FF7E5F" w:rsidRPr="00FB78C1" w14:paraId="7FADC857" w14:textId="77777777" w:rsidTr="00426A17">
        <w:trPr>
          <w:trHeight w:val="20"/>
        </w:trPr>
        <w:tc>
          <w:tcPr>
            <w:cnfStyle w:val="001000000000" w:firstRow="0" w:lastRow="0" w:firstColumn="1" w:lastColumn="0" w:oddVBand="0" w:evenVBand="0" w:oddHBand="0" w:evenHBand="0" w:firstRowFirstColumn="0" w:firstRowLastColumn="0" w:lastRowFirstColumn="0" w:lastRowLastColumn="0"/>
            <w:tcW w:w="3756" w:type="pct"/>
          </w:tcPr>
          <w:p w14:paraId="3C57388A"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10. Är förteckningen för redovisande dokument ifyllda?</w:t>
            </w:r>
          </w:p>
        </w:tc>
        <w:tc>
          <w:tcPr>
            <w:tcW w:w="230" w:type="pct"/>
          </w:tcPr>
          <w:p w14:paraId="798B6FAD" w14:textId="5ED7B180"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6BF6F0B2" w14:textId="0390A35C"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7B7CD96B"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0A67DD4D"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54DF024B" w14:textId="78B42D4F" w:rsidR="00FF7E5F" w:rsidRPr="00FB78C1" w:rsidRDefault="00FF7E5F" w:rsidP="005352ED">
            <w:pPr>
              <w:rPr>
                <w:rFonts w:asciiTheme="minorHAnsi" w:hAnsiTheme="minorHAnsi" w:cstheme="minorHAnsi"/>
                <w:sz w:val="22"/>
              </w:rPr>
            </w:pPr>
            <w:r w:rsidRPr="00FB78C1">
              <w:rPr>
                <w:rFonts w:asciiTheme="minorHAnsi" w:hAnsiTheme="minorHAnsi" w:cstheme="minorHAnsi"/>
                <w:bCs w:val="0"/>
                <w:sz w:val="22"/>
              </w:rPr>
              <w:t>Förklaring</w:t>
            </w:r>
          </w:p>
        </w:tc>
      </w:tr>
      <w:tr w:rsidR="005352ED" w:rsidRPr="00FB78C1" w14:paraId="266B3980"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105735C2" w14:textId="77777777" w:rsidR="005352ED" w:rsidRPr="00FB78C1" w:rsidRDefault="005352ED" w:rsidP="005352ED">
            <w:pPr>
              <w:rPr>
                <w:rFonts w:asciiTheme="minorHAnsi" w:hAnsiTheme="minorHAnsi" w:cstheme="minorHAnsi"/>
                <w:b w:val="0"/>
                <w:bCs w:val="0"/>
                <w:sz w:val="22"/>
              </w:rPr>
            </w:pPr>
            <w:r w:rsidRPr="00FB78C1">
              <w:rPr>
                <w:rFonts w:asciiTheme="minorHAnsi" w:hAnsiTheme="minorHAnsi" w:cstheme="minorHAnsi"/>
                <w:b w:val="0"/>
                <w:bCs w:val="0"/>
                <w:sz w:val="22"/>
              </w:rPr>
              <w:t xml:space="preserve">Har ni en förteckning för redovisande dokument är det viktigt att denna är uppdaterad. En sådan förteckning underlättar för alla att hitta bland företagets redovisande dokument. Ett redovisande dokument är ett dokument som har information att redovisa, exempelvis en ifylld blankett. </w:t>
            </w:r>
          </w:p>
          <w:p w14:paraId="7CB6103D" w14:textId="77777777" w:rsidR="005352ED" w:rsidRPr="00FB78C1" w:rsidRDefault="005352ED" w:rsidP="005352ED">
            <w:pPr>
              <w:rPr>
                <w:rFonts w:asciiTheme="minorHAnsi" w:hAnsiTheme="minorHAnsi" w:cstheme="minorHAnsi"/>
                <w:b w:val="0"/>
                <w:bCs w:val="0"/>
                <w:sz w:val="22"/>
              </w:rPr>
            </w:pPr>
          </w:p>
          <w:p w14:paraId="36FD1714" w14:textId="6F9A0046" w:rsidR="005352ED" w:rsidRPr="00FB78C1" w:rsidRDefault="005352ED" w:rsidP="005352ED">
            <w:pPr>
              <w:rPr>
                <w:rFonts w:asciiTheme="minorHAnsi" w:hAnsiTheme="minorHAnsi" w:cstheme="minorHAnsi"/>
                <w:sz w:val="22"/>
              </w:rPr>
            </w:pPr>
            <w:r w:rsidRPr="00FB78C1">
              <w:rPr>
                <w:rFonts w:asciiTheme="minorHAnsi" w:hAnsiTheme="minorHAnsi" w:cstheme="minorHAnsi"/>
                <w:bCs w:val="0"/>
                <w:sz w:val="22"/>
              </w:rPr>
              <w:t>OBS –</w:t>
            </w:r>
            <w:r w:rsidRPr="00FB78C1">
              <w:rPr>
                <w:rFonts w:asciiTheme="minorHAnsi" w:hAnsiTheme="minorHAnsi" w:cstheme="minorHAnsi"/>
                <w:b w:val="0"/>
                <w:bCs w:val="0"/>
                <w:sz w:val="22"/>
              </w:rPr>
              <w:t xml:space="preserve"> Dokumentet är inget uttalat krav i standarden.</w:t>
            </w:r>
          </w:p>
        </w:tc>
      </w:tr>
    </w:tbl>
    <w:p w14:paraId="7E118076" w14:textId="77777777" w:rsidR="005352ED" w:rsidRDefault="005352ED">
      <w:r>
        <w:rPr>
          <w:b/>
          <w:bCs/>
        </w:rPr>
        <w:br w:type="page"/>
      </w:r>
    </w:p>
    <w:tbl>
      <w:tblPr>
        <w:tblStyle w:val="Rutntstabell1ljusdekorfrg1"/>
        <w:tblW w:w="4994" w:type="pct"/>
        <w:tblLook w:val="04A0" w:firstRow="1" w:lastRow="0" w:firstColumn="1" w:lastColumn="0" w:noHBand="0" w:noVBand="1"/>
      </w:tblPr>
      <w:tblGrid>
        <w:gridCol w:w="6651"/>
        <w:gridCol w:w="565"/>
        <w:gridCol w:w="570"/>
        <w:gridCol w:w="1265"/>
      </w:tblGrid>
      <w:tr w:rsidR="005352ED" w:rsidRPr="00FB78C1" w14:paraId="0774BE16" w14:textId="77777777" w:rsidTr="00B174B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74" w:type="pct"/>
            <w:shd w:val="clear" w:color="auto" w:fill="CFDFEA" w:themeFill="text2" w:themeFillTint="33"/>
          </w:tcPr>
          <w:p w14:paraId="4F28CE33" w14:textId="77777777" w:rsidR="005352ED" w:rsidRPr="00FB78C1" w:rsidRDefault="005352ED" w:rsidP="00B174BF">
            <w:pPr>
              <w:rPr>
                <w:rFonts w:asciiTheme="minorHAnsi" w:hAnsiTheme="minorHAnsi" w:cstheme="minorHAnsi"/>
                <w:bCs w:val="0"/>
                <w:sz w:val="22"/>
              </w:rPr>
            </w:pPr>
            <w:r w:rsidRPr="00FB78C1">
              <w:rPr>
                <w:rFonts w:asciiTheme="minorHAnsi" w:hAnsiTheme="minorHAnsi" w:cstheme="minorHAnsi"/>
                <w:bCs w:val="0"/>
                <w:sz w:val="22"/>
              </w:rPr>
              <w:t>Fråga</w:t>
            </w:r>
          </w:p>
        </w:tc>
        <w:tc>
          <w:tcPr>
            <w:tcW w:w="312" w:type="pct"/>
            <w:shd w:val="clear" w:color="auto" w:fill="CFDFEA" w:themeFill="text2" w:themeFillTint="33"/>
          </w:tcPr>
          <w:p w14:paraId="6B7B5902"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J</w:t>
            </w:r>
            <w:r>
              <w:rPr>
                <w:rFonts w:asciiTheme="minorHAnsi" w:hAnsiTheme="minorHAnsi" w:cstheme="minorHAnsi"/>
                <w:sz w:val="22"/>
              </w:rPr>
              <w:t>a</w:t>
            </w:r>
          </w:p>
        </w:tc>
        <w:tc>
          <w:tcPr>
            <w:tcW w:w="315" w:type="pct"/>
            <w:shd w:val="clear" w:color="auto" w:fill="CFDFEA" w:themeFill="text2" w:themeFillTint="33"/>
          </w:tcPr>
          <w:p w14:paraId="7612A3CD"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N</w:t>
            </w:r>
            <w:r>
              <w:rPr>
                <w:rFonts w:asciiTheme="minorHAnsi" w:hAnsiTheme="minorHAnsi" w:cstheme="minorHAnsi"/>
                <w:sz w:val="22"/>
              </w:rPr>
              <w:t>ej</w:t>
            </w:r>
          </w:p>
        </w:tc>
        <w:tc>
          <w:tcPr>
            <w:tcW w:w="699" w:type="pct"/>
            <w:shd w:val="clear" w:color="auto" w:fill="CFDFEA" w:themeFill="text2" w:themeFillTint="33"/>
          </w:tcPr>
          <w:p w14:paraId="4422D5E6"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FB78C1">
              <w:rPr>
                <w:rFonts w:asciiTheme="minorHAnsi" w:hAnsiTheme="minorHAnsi" w:cstheme="minorHAnsi"/>
                <w:sz w:val="22"/>
              </w:rPr>
              <w:t>Datum</w:t>
            </w:r>
          </w:p>
        </w:tc>
      </w:tr>
      <w:tr w:rsidR="00FF7E5F" w:rsidRPr="00FB78C1" w14:paraId="35152FA5"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3BC5FD8F" w14:textId="333B1E98"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11. Om ni använder er av en aktivitetsplan, är denna ifylld och uppdaterad?</w:t>
            </w:r>
          </w:p>
        </w:tc>
        <w:tc>
          <w:tcPr>
            <w:tcW w:w="312" w:type="pct"/>
          </w:tcPr>
          <w:p w14:paraId="68E17883" w14:textId="08F20A41"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219CB42D" w14:textId="67EC610B"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13B8D6CD"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5A4DB4C1"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6B9F535B" w14:textId="6D67477E" w:rsidR="00FF7E5F" w:rsidRPr="00FB78C1" w:rsidRDefault="00FF7E5F" w:rsidP="00FB78C1">
            <w:pPr>
              <w:rPr>
                <w:rFonts w:asciiTheme="minorHAnsi" w:hAnsiTheme="minorHAnsi" w:cstheme="minorHAnsi"/>
                <w:b w:val="0"/>
                <w:sz w:val="22"/>
              </w:rPr>
            </w:pPr>
            <w:r w:rsidRPr="00FB78C1">
              <w:rPr>
                <w:rFonts w:asciiTheme="minorHAnsi" w:hAnsiTheme="minorHAnsi" w:cstheme="minorHAnsi"/>
                <w:bCs w:val="0"/>
                <w:sz w:val="22"/>
              </w:rPr>
              <w:t>Förklaring</w:t>
            </w:r>
          </w:p>
        </w:tc>
      </w:tr>
      <w:tr w:rsidR="005352ED" w:rsidRPr="00FB78C1" w14:paraId="612FC4CA"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BAC92D0" w14:textId="77777777" w:rsidR="005352ED" w:rsidRDefault="005352ED" w:rsidP="00FB78C1">
            <w:pPr>
              <w:rPr>
                <w:rFonts w:asciiTheme="minorHAnsi" w:hAnsiTheme="minorHAnsi" w:cstheme="minorHAnsi"/>
                <w:sz w:val="22"/>
              </w:rPr>
            </w:pPr>
            <w:r w:rsidRPr="00FB78C1">
              <w:rPr>
                <w:rFonts w:asciiTheme="minorHAnsi" w:hAnsiTheme="minorHAnsi" w:cstheme="minorHAnsi"/>
                <w:b w:val="0"/>
                <w:sz w:val="22"/>
              </w:rPr>
              <w:t xml:space="preserve">En aktivitetsplan kan vara en god hjälp för att kontrollera att alla viktiga aktiviteter som ska genomföras under året finns inplanerade. Detta handlar främst om aktiviteter som berör kvalitets- och miljöarbetet men man kan också ta upp andra aktiviteter. </w:t>
            </w:r>
            <w:r w:rsidRPr="00FB78C1">
              <w:rPr>
                <w:rFonts w:asciiTheme="minorHAnsi" w:hAnsiTheme="minorHAnsi" w:cstheme="minorHAnsi"/>
                <w:b w:val="0"/>
                <w:bCs w:val="0"/>
                <w:sz w:val="22"/>
              </w:rPr>
              <w:t>Skriv in aktivitet, ansvarig person och datum eller vecka för när aktiviteten är inplanerad. Även om ni är osäkra på när i tiden saker och ting ska ske ska ni planera in och fylla i.</w:t>
            </w:r>
          </w:p>
          <w:p w14:paraId="694A446C" w14:textId="70A947FC" w:rsidR="005352ED" w:rsidRPr="00FB78C1" w:rsidRDefault="005352ED" w:rsidP="00FB78C1">
            <w:pPr>
              <w:rPr>
                <w:rFonts w:asciiTheme="minorHAnsi" w:hAnsiTheme="minorHAnsi" w:cstheme="minorHAnsi"/>
                <w:sz w:val="22"/>
              </w:rPr>
            </w:pPr>
          </w:p>
        </w:tc>
      </w:tr>
      <w:tr w:rsidR="00FF7E5F" w:rsidRPr="00FB78C1" w14:paraId="0A916667"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41481BDC"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12. Är leverantörsbedömning påbörjad och kan resultat visas upp?</w:t>
            </w:r>
          </w:p>
        </w:tc>
        <w:tc>
          <w:tcPr>
            <w:tcW w:w="312" w:type="pct"/>
          </w:tcPr>
          <w:p w14:paraId="69CBB13C" w14:textId="61AEBE42"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4E66CDE" w14:textId="09E3E909"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06EB43B7"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5F01B993"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5DDF6A66" w14:textId="6BB50A0E"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23DB0C18"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5927C1CA" w14:textId="77777777" w:rsidR="00ED4C59" w:rsidRDefault="005352ED" w:rsidP="00FB78C1">
            <w:pPr>
              <w:rPr>
                <w:rFonts w:asciiTheme="minorHAnsi" w:hAnsiTheme="minorHAnsi" w:cstheme="minorHAnsi"/>
                <w:bCs w:val="0"/>
                <w:sz w:val="22"/>
              </w:rPr>
            </w:pPr>
            <w:r w:rsidRPr="00FB78C1">
              <w:rPr>
                <w:rFonts w:asciiTheme="minorHAnsi" w:hAnsiTheme="minorHAnsi" w:cstheme="minorHAnsi"/>
                <w:b w:val="0"/>
                <w:sz w:val="22"/>
              </w:rPr>
              <w:t>Årligen ska en leverantörsbedömning genomföras och detta kommer revisorn att kontrollera.</w:t>
            </w:r>
          </w:p>
          <w:p w14:paraId="5756467D" w14:textId="3FC9013C" w:rsidR="005352ED" w:rsidRPr="00FB78C1" w:rsidRDefault="005352ED" w:rsidP="00FB78C1">
            <w:pPr>
              <w:rPr>
                <w:rFonts w:asciiTheme="minorHAnsi" w:hAnsiTheme="minorHAnsi" w:cstheme="minorHAnsi"/>
                <w:sz w:val="22"/>
              </w:rPr>
            </w:pPr>
          </w:p>
        </w:tc>
      </w:tr>
      <w:tr w:rsidR="00FF7E5F" w:rsidRPr="00FB78C1" w14:paraId="63F970A5"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08A13F80"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13. Är bedömningen av kundtillfredsställelse påbörjad och resultat visas upp?</w:t>
            </w:r>
          </w:p>
        </w:tc>
        <w:tc>
          <w:tcPr>
            <w:tcW w:w="312" w:type="pct"/>
          </w:tcPr>
          <w:p w14:paraId="068C4280" w14:textId="3C0078EE"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224E5D3E" w14:textId="6D360A21"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335BCDF8"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43C10317"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42294175" w14:textId="06CE2105"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r w:rsidRPr="00FB78C1">
              <w:rPr>
                <w:rFonts w:asciiTheme="minorHAnsi" w:hAnsiTheme="minorHAnsi" w:cstheme="minorHAnsi"/>
                <w:b w:val="0"/>
                <w:bCs w:val="0"/>
                <w:sz w:val="22"/>
              </w:rPr>
              <w:t xml:space="preserve"> </w:t>
            </w:r>
          </w:p>
        </w:tc>
      </w:tr>
      <w:tr w:rsidR="00ED4C59" w:rsidRPr="00FB78C1" w14:paraId="1A93FB7E"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7256925E" w14:textId="77777777" w:rsidR="00ED4C59" w:rsidRDefault="005352ED" w:rsidP="00FB78C1">
            <w:pPr>
              <w:rPr>
                <w:rFonts w:asciiTheme="minorHAnsi" w:hAnsiTheme="minorHAnsi" w:cstheme="minorHAnsi"/>
                <w:sz w:val="22"/>
              </w:rPr>
            </w:pPr>
            <w:r w:rsidRPr="00FB78C1">
              <w:rPr>
                <w:rFonts w:asciiTheme="minorHAnsi" w:hAnsiTheme="minorHAnsi" w:cstheme="minorHAnsi"/>
                <w:b w:val="0"/>
                <w:bCs w:val="0"/>
                <w:sz w:val="22"/>
              </w:rPr>
              <w:t>Ni ska årligen kontrollera vad kunderna tycker om ert företag.</w:t>
            </w:r>
          </w:p>
          <w:p w14:paraId="56EB43C7" w14:textId="07B22A8F" w:rsidR="005352ED" w:rsidRPr="00FB78C1" w:rsidRDefault="005352ED" w:rsidP="00FB78C1">
            <w:pPr>
              <w:rPr>
                <w:rFonts w:asciiTheme="minorHAnsi" w:hAnsiTheme="minorHAnsi" w:cstheme="minorHAnsi"/>
                <w:sz w:val="22"/>
              </w:rPr>
            </w:pPr>
          </w:p>
        </w:tc>
      </w:tr>
      <w:tr w:rsidR="00FF7E5F" w:rsidRPr="00FB78C1" w14:paraId="119A7CD0"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4949AF80"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14. Är avvikelsehanteringen påbörjad och kan detta visas upp?</w:t>
            </w:r>
          </w:p>
        </w:tc>
        <w:tc>
          <w:tcPr>
            <w:tcW w:w="312" w:type="pct"/>
          </w:tcPr>
          <w:p w14:paraId="3A0B3DFE" w14:textId="4F5CA14C"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6BE8FF8F" w14:textId="230AF377"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64A10DC7"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526CC56A"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6200C404" w14:textId="1018700D" w:rsidR="00FF7E5F" w:rsidRPr="00FB78C1" w:rsidRDefault="00FF7E5F" w:rsidP="00FB78C1">
            <w:pPr>
              <w:rPr>
                <w:rFonts w:asciiTheme="minorHAnsi" w:hAnsiTheme="minorHAnsi" w:cstheme="minorHAnsi"/>
                <w:b w:val="0"/>
                <w:sz w:val="22"/>
              </w:rPr>
            </w:pPr>
            <w:r w:rsidRPr="00FB78C1">
              <w:rPr>
                <w:rFonts w:asciiTheme="minorHAnsi" w:hAnsiTheme="minorHAnsi" w:cstheme="minorHAnsi"/>
                <w:bCs w:val="0"/>
                <w:sz w:val="22"/>
              </w:rPr>
              <w:t>Förklaring</w:t>
            </w:r>
          </w:p>
        </w:tc>
      </w:tr>
      <w:tr w:rsidR="00ED4C59" w:rsidRPr="00FB78C1" w14:paraId="5A21E695"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31A4A8AB" w14:textId="77777777" w:rsidR="00ED4C59" w:rsidRDefault="005352ED" w:rsidP="00FB78C1">
            <w:pPr>
              <w:rPr>
                <w:rFonts w:asciiTheme="minorHAnsi" w:hAnsiTheme="minorHAnsi" w:cstheme="minorHAnsi"/>
                <w:sz w:val="22"/>
              </w:rPr>
            </w:pPr>
            <w:r w:rsidRPr="00FB78C1">
              <w:rPr>
                <w:rFonts w:asciiTheme="minorHAnsi" w:hAnsiTheme="minorHAnsi" w:cstheme="minorHAnsi"/>
                <w:b w:val="0"/>
                <w:sz w:val="22"/>
              </w:rPr>
              <w:t xml:space="preserve">Ni ska ha en fungerande avvikelsehantering, vilket innebär att ni ska kunna visa att ni bedriver avvikelsehantering vid tredjepartsrevisionen och att ni skriftligt dokumenterar inträffade fel, hur det korrigerats, att ni tagit fram förebyggande åtgärder och att ni följt upp avvikelsen. </w:t>
            </w:r>
            <w:r w:rsidRPr="00FB78C1">
              <w:rPr>
                <w:rFonts w:asciiTheme="minorHAnsi" w:hAnsiTheme="minorHAnsi" w:cstheme="minorHAnsi"/>
                <w:b w:val="0"/>
                <w:bCs w:val="0"/>
                <w:sz w:val="22"/>
              </w:rPr>
              <w:t>Detta behöver ni inte göra för ALLA avvikelser som inträffar utan ni har säkert beslutat om ungefär var gräsen går för vad som är en avvikelse och inte.</w:t>
            </w:r>
          </w:p>
          <w:p w14:paraId="0AAAEBBA" w14:textId="2ED2CC38" w:rsidR="005352ED" w:rsidRPr="00FB78C1" w:rsidRDefault="005352ED" w:rsidP="00FB78C1">
            <w:pPr>
              <w:rPr>
                <w:rFonts w:asciiTheme="minorHAnsi" w:hAnsiTheme="minorHAnsi" w:cstheme="minorHAnsi"/>
                <w:sz w:val="22"/>
              </w:rPr>
            </w:pPr>
          </w:p>
        </w:tc>
      </w:tr>
      <w:tr w:rsidR="00FF7E5F" w:rsidRPr="00FB78C1" w14:paraId="717B1D77"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372D8DCF"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15. Kan ni argumentera för er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policy?</w:t>
            </w:r>
          </w:p>
        </w:tc>
        <w:tc>
          <w:tcPr>
            <w:tcW w:w="312" w:type="pct"/>
          </w:tcPr>
          <w:p w14:paraId="21CA4244" w14:textId="4450D54D"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74E90CA9" w14:textId="38F34DAD"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2B9796A6"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3DD773E1"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2AB6B200" w14:textId="573799DC" w:rsidR="00FF7E5F" w:rsidRPr="00FB78C1" w:rsidRDefault="00FF7E5F" w:rsidP="00FB78C1">
            <w:pPr>
              <w:rPr>
                <w:rFonts w:asciiTheme="minorHAnsi" w:hAnsiTheme="minorHAnsi" w:cstheme="minorHAnsi"/>
                <w:b w:val="0"/>
                <w:sz w:val="22"/>
              </w:rPr>
            </w:pPr>
            <w:r w:rsidRPr="00FB78C1">
              <w:rPr>
                <w:rFonts w:asciiTheme="minorHAnsi" w:hAnsiTheme="minorHAnsi" w:cstheme="minorHAnsi"/>
                <w:bCs w:val="0"/>
                <w:sz w:val="22"/>
              </w:rPr>
              <w:t>Förklaring</w:t>
            </w:r>
          </w:p>
        </w:tc>
      </w:tr>
      <w:tr w:rsidR="00ED4C59" w:rsidRPr="00FB78C1" w14:paraId="353866D0"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6B44A79B" w14:textId="77777777" w:rsidR="00ED4C59" w:rsidRDefault="005352ED" w:rsidP="00FB78C1">
            <w:pPr>
              <w:rPr>
                <w:rFonts w:asciiTheme="minorHAnsi" w:hAnsiTheme="minorHAnsi" w:cstheme="minorHAnsi"/>
                <w:bCs w:val="0"/>
                <w:sz w:val="22"/>
              </w:rPr>
            </w:pPr>
            <w:r w:rsidRPr="00FB78C1">
              <w:rPr>
                <w:rFonts w:asciiTheme="minorHAnsi" w:hAnsiTheme="minorHAnsi" w:cstheme="minorHAnsi"/>
                <w:b w:val="0"/>
                <w:sz w:val="22"/>
              </w:rPr>
              <w:t>Det är viktigt att er miljöpolicy är relevanta för just ert företag och att alla på företaget känner till och arbetar efter denna.</w:t>
            </w:r>
          </w:p>
          <w:p w14:paraId="150D2B07" w14:textId="310F5151" w:rsidR="005352ED" w:rsidRPr="00FB78C1" w:rsidRDefault="005352ED" w:rsidP="00FB78C1">
            <w:pPr>
              <w:rPr>
                <w:rFonts w:asciiTheme="minorHAnsi" w:hAnsiTheme="minorHAnsi" w:cstheme="minorHAnsi"/>
                <w:sz w:val="22"/>
              </w:rPr>
            </w:pPr>
          </w:p>
        </w:tc>
      </w:tr>
      <w:tr w:rsidR="00FF7E5F" w:rsidRPr="00FB78C1" w14:paraId="4345E3B4"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5033B0F8"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16. Kan ni argumentera för era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mål?</w:t>
            </w:r>
          </w:p>
        </w:tc>
        <w:tc>
          <w:tcPr>
            <w:tcW w:w="312" w:type="pct"/>
          </w:tcPr>
          <w:p w14:paraId="5DDF40A1" w14:textId="0CB982DF"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B6CB758" w14:textId="7CD2CA12"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54C2766C"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35F8BE9B"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07507DDA" w14:textId="0C1CE7A8" w:rsidR="00FF7E5F" w:rsidRPr="00FB78C1" w:rsidRDefault="00FF7E5F" w:rsidP="005352ED">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4EA293C9"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B21A37D" w14:textId="77777777" w:rsidR="00ED4C59" w:rsidRDefault="005352ED" w:rsidP="00FB78C1">
            <w:pPr>
              <w:rPr>
                <w:rFonts w:asciiTheme="minorHAnsi" w:hAnsiTheme="minorHAnsi" w:cstheme="minorHAnsi"/>
                <w:bCs w:val="0"/>
                <w:sz w:val="22"/>
              </w:rPr>
            </w:pPr>
            <w:r w:rsidRPr="00FB78C1">
              <w:rPr>
                <w:rFonts w:asciiTheme="minorHAnsi" w:hAnsiTheme="minorHAnsi" w:cstheme="minorHAnsi"/>
                <w:b w:val="0"/>
                <w:sz w:val="22"/>
              </w:rPr>
              <w:t>Ni ska kunna redogöra för hur kvalitetsmålet innebär en kvalitetsförbättring för er. Känner alla anställda till uppsatta kvalitetsmål och handlingsplanerna för dessa?</w:t>
            </w:r>
          </w:p>
          <w:p w14:paraId="0793DD6F" w14:textId="2F2BF8C5" w:rsidR="005352ED" w:rsidRPr="00FB78C1" w:rsidRDefault="005352ED" w:rsidP="00FB78C1">
            <w:pPr>
              <w:rPr>
                <w:rFonts w:asciiTheme="minorHAnsi" w:hAnsiTheme="minorHAnsi" w:cstheme="minorHAnsi"/>
                <w:sz w:val="22"/>
              </w:rPr>
            </w:pPr>
          </w:p>
        </w:tc>
      </w:tr>
      <w:tr w:rsidR="00FF7E5F" w:rsidRPr="00FB78C1" w14:paraId="01700F13"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417B9932"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17. Är ledningens genomgång genomförd och kan ni visa upp protokollet?</w:t>
            </w:r>
          </w:p>
        </w:tc>
        <w:tc>
          <w:tcPr>
            <w:tcW w:w="312" w:type="pct"/>
          </w:tcPr>
          <w:p w14:paraId="4872862C" w14:textId="00DD5F75"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CA7F5A7" w14:textId="76BDA853"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1287DE83"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051D1C8A"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4D3BAB07" w14:textId="52C77CD6"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058F6FCD"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6FDBD147" w14:textId="77777777" w:rsidR="00ED4C59" w:rsidRDefault="005352ED" w:rsidP="00FB78C1">
            <w:pPr>
              <w:rPr>
                <w:rFonts w:asciiTheme="minorHAnsi" w:hAnsiTheme="minorHAnsi" w:cstheme="minorHAnsi"/>
                <w:bCs w:val="0"/>
                <w:sz w:val="22"/>
              </w:rPr>
            </w:pPr>
            <w:r w:rsidRPr="00FB78C1">
              <w:rPr>
                <w:rFonts w:asciiTheme="minorHAnsi" w:hAnsiTheme="minorHAnsi" w:cstheme="minorHAnsi"/>
                <w:b w:val="0"/>
                <w:sz w:val="22"/>
              </w:rPr>
              <w:t>Ledningens genomgång ska genomföras minst 1 gång per år och ska protokollföras. Agenda för mötet ska finnas och denna kan läggas in i ledningssystemet om man så önskar.</w:t>
            </w:r>
          </w:p>
          <w:p w14:paraId="4C44C6E7" w14:textId="4FF72949" w:rsidR="005352ED" w:rsidRPr="00FB78C1" w:rsidRDefault="005352ED" w:rsidP="00FB78C1">
            <w:pPr>
              <w:rPr>
                <w:rFonts w:asciiTheme="minorHAnsi" w:hAnsiTheme="minorHAnsi" w:cstheme="minorHAnsi"/>
                <w:sz w:val="22"/>
              </w:rPr>
            </w:pPr>
          </w:p>
        </w:tc>
      </w:tr>
      <w:tr w:rsidR="00FF7E5F" w:rsidRPr="00FB78C1" w14:paraId="47093696"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4FB2F109"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18. Har ni genomfört internrevision?</w:t>
            </w:r>
          </w:p>
        </w:tc>
        <w:tc>
          <w:tcPr>
            <w:tcW w:w="312" w:type="pct"/>
          </w:tcPr>
          <w:p w14:paraId="079416BB" w14:textId="03AEEBD8"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3FE1E8B" w14:textId="5D06215F"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36E695AF"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7551278C"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12D0F4EF" w14:textId="4BC43A5D"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2A51C390"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12F7B401" w14:textId="77777777" w:rsidR="00ED4C59" w:rsidRDefault="005352ED" w:rsidP="00FB78C1">
            <w:pPr>
              <w:rPr>
                <w:rFonts w:asciiTheme="minorHAnsi" w:hAnsiTheme="minorHAnsi" w:cstheme="minorHAnsi"/>
                <w:bCs w:val="0"/>
                <w:sz w:val="22"/>
              </w:rPr>
            </w:pPr>
            <w:r w:rsidRPr="00FB78C1">
              <w:rPr>
                <w:rFonts w:asciiTheme="minorHAnsi" w:hAnsiTheme="minorHAnsi" w:cstheme="minorHAnsi"/>
                <w:b w:val="0"/>
                <w:sz w:val="22"/>
              </w:rPr>
              <w:t>Internrevision ska genomföras minst 1 gång per år och skriftlig dokumentation ska kunna visas för revisorn.</w:t>
            </w:r>
          </w:p>
          <w:p w14:paraId="0025198C" w14:textId="54DAA93A" w:rsidR="005352ED" w:rsidRPr="00FB78C1" w:rsidRDefault="005352ED" w:rsidP="00FB78C1">
            <w:pPr>
              <w:rPr>
                <w:rFonts w:asciiTheme="minorHAnsi" w:hAnsiTheme="minorHAnsi" w:cstheme="minorHAnsi"/>
                <w:sz w:val="22"/>
              </w:rPr>
            </w:pPr>
          </w:p>
        </w:tc>
      </w:tr>
    </w:tbl>
    <w:p w14:paraId="1D6CB61F" w14:textId="77777777" w:rsidR="005352ED" w:rsidRDefault="005352ED">
      <w:r>
        <w:rPr>
          <w:b/>
          <w:bCs/>
        </w:rPr>
        <w:br w:type="page"/>
      </w:r>
    </w:p>
    <w:tbl>
      <w:tblPr>
        <w:tblStyle w:val="Rutntstabell1ljusdekorfrg1"/>
        <w:tblW w:w="4994" w:type="pct"/>
        <w:tblLook w:val="04A0" w:firstRow="1" w:lastRow="0" w:firstColumn="1" w:lastColumn="0" w:noHBand="0" w:noVBand="1"/>
      </w:tblPr>
      <w:tblGrid>
        <w:gridCol w:w="6651"/>
        <w:gridCol w:w="565"/>
        <w:gridCol w:w="570"/>
        <w:gridCol w:w="1265"/>
      </w:tblGrid>
      <w:tr w:rsidR="005352ED" w:rsidRPr="00FB78C1" w14:paraId="04E3C4BD" w14:textId="77777777" w:rsidTr="00B174B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74" w:type="pct"/>
            <w:shd w:val="clear" w:color="auto" w:fill="CFDFEA" w:themeFill="text2" w:themeFillTint="33"/>
          </w:tcPr>
          <w:p w14:paraId="6E937F34" w14:textId="77777777" w:rsidR="005352ED" w:rsidRPr="00FB78C1" w:rsidRDefault="005352ED" w:rsidP="00B174BF">
            <w:pPr>
              <w:rPr>
                <w:rFonts w:asciiTheme="minorHAnsi" w:hAnsiTheme="minorHAnsi" w:cstheme="minorHAnsi"/>
                <w:bCs w:val="0"/>
                <w:sz w:val="22"/>
              </w:rPr>
            </w:pPr>
            <w:r w:rsidRPr="00FB78C1">
              <w:rPr>
                <w:rFonts w:asciiTheme="minorHAnsi" w:hAnsiTheme="minorHAnsi" w:cstheme="minorHAnsi"/>
                <w:bCs w:val="0"/>
                <w:sz w:val="22"/>
              </w:rPr>
              <w:t>Fråga</w:t>
            </w:r>
          </w:p>
        </w:tc>
        <w:tc>
          <w:tcPr>
            <w:tcW w:w="312" w:type="pct"/>
            <w:shd w:val="clear" w:color="auto" w:fill="CFDFEA" w:themeFill="text2" w:themeFillTint="33"/>
          </w:tcPr>
          <w:p w14:paraId="2B83D3B8"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J</w:t>
            </w:r>
            <w:r>
              <w:rPr>
                <w:rFonts w:asciiTheme="minorHAnsi" w:hAnsiTheme="minorHAnsi" w:cstheme="minorHAnsi"/>
                <w:sz w:val="22"/>
              </w:rPr>
              <w:t>a</w:t>
            </w:r>
          </w:p>
        </w:tc>
        <w:tc>
          <w:tcPr>
            <w:tcW w:w="315" w:type="pct"/>
            <w:shd w:val="clear" w:color="auto" w:fill="CFDFEA" w:themeFill="text2" w:themeFillTint="33"/>
          </w:tcPr>
          <w:p w14:paraId="7B5E0DFC"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N</w:t>
            </w:r>
            <w:r>
              <w:rPr>
                <w:rFonts w:asciiTheme="minorHAnsi" w:hAnsiTheme="minorHAnsi" w:cstheme="minorHAnsi"/>
                <w:sz w:val="22"/>
              </w:rPr>
              <w:t>ej</w:t>
            </w:r>
          </w:p>
        </w:tc>
        <w:tc>
          <w:tcPr>
            <w:tcW w:w="699" w:type="pct"/>
            <w:shd w:val="clear" w:color="auto" w:fill="CFDFEA" w:themeFill="text2" w:themeFillTint="33"/>
          </w:tcPr>
          <w:p w14:paraId="624B7C13"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FB78C1">
              <w:rPr>
                <w:rFonts w:asciiTheme="minorHAnsi" w:hAnsiTheme="minorHAnsi" w:cstheme="minorHAnsi"/>
                <w:sz w:val="22"/>
              </w:rPr>
              <w:t>Datum</w:t>
            </w:r>
          </w:p>
        </w:tc>
      </w:tr>
      <w:tr w:rsidR="00483784" w:rsidRPr="00FB78C1" w14:paraId="123A1AE0"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2100E76D" w14:textId="24AD0A31" w:rsidR="00C13CB5" w:rsidRPr="00FB78C1" w:rsidRDefault="00C13CB5" w:rsidP="00FB78C1">
            <w:pPr>
              <w:rPr>
                <w:rFonts w:asciiTheme="minorHAnsi" w:hAnsiTheme="minorHAnsi" w:cstheme="minorHAnsi"/>
                <w:b w:val="0"/>
                <w:bCs w:val="0"/>
                <w:sz w:val="22"/>
              </w:rPr>
            </w:pPr>
            <w:r w:rsidRPr="00FB78C1">
              <w:rPr>
                <w:rFonts w:asciiTheme="minorHAnsi" w:hAnsiTheme="minorHAnsi" w:cstheme="minorHAnsi"/>
                <w:b w:val="0"/>
                <w:bCs w:val="0"/>
                <w:sz w:val="22"/>
              </w:rPr>
              <w:t>19. Är alla avvikelser från internrevisionen åtgärdade?</w:t>
            </w:r>
          </w:p>
        </w:tc>
        <w:tc>
          <w:tcPr>
            <w:tcW w:w="312" w:type="pct"/>
          </w:tcPr>
          <w:p w14:paraId="34A4C6DF" w14:textId="478FF03E"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0EB00639" w14:textId="78030C5E"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11EB7D7F" w14:textId="77777777" w:rsidR="00483784" w:rsidRPr="00FB78C1" w:rsidRDefault="00483784"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13CB5" w:rsidRPr="00FB78C1" w14:paraId="7A90E04E"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74E46F5B" w14:textId="63099EE7" w:rsidR="00C13CB5" w:rsidRPr="00FB78C1" w:rsidRDefault="00C13CB5"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1E50140F" w14:textId="77777777" w:rsidTr="00C13CB5">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90B01B2" w14:textId="77777777" w:rsidR="00ED4C59" w:rsidRDefault="005352ED" w:rsidP="00FB78C1">
            <w:pPr>
              <w:rPr>
                <w:rFonts w:asciiTheme="minorHAnsi" w:hAnsiTheme="minorHAnsi" w:cstheme="minorHAnsi"/>
                <w:bCs w:val="0"/>
                <w:sz w:val="22"/>
              </w:rPr>
            </w:pPr>
            <w:r w:rsidRPr="00FB78C1">
              <w:rPr>
                <w:rFonts w:asciiTheme="minorHAnsi" w:hAnsiTheme="minorHAnsi" w:cstheme="minorHAnsi"/>
                <w:b w:val="0"/>
                <w:sz w:val="22"/>
              </w:rPr>
              <w:t>Eventuella avvikelser från internrevision ska kunna visas upp vid tredjepartsrevision och det är viktigt att alla avvikelser åtgärdats.</w:t>
            </w:r>
          </w:p>
          <w:p w14:paraId="233AB575" w14:textId="7BCCCCAF" w:rsidR="005352ED" w:rsidRPr="00FB78C1" w:rsidRDefault="005352ED" w:rsidP="00FB78C1">
            <w:pPr>
              <w:rPr>
                <w:rFonts w:asciiTheme="minorHAnsi" w:hAnsiTheme="minorHAnsi" w:cstheme="minorHAnsi"/>
                <w:sz w:val="22"/>
              </w:rPr>
            </w:pPr>
          </w:p>
        </w:tc>
      </w:tr>
      <w:tr w:rsidR="00FF7E5F" w:rsidRPr="00FB78C1" w14:paraId="496BF289"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6BE0EC54" w14:textId="77777777" w:rsidR="00FF7E5F" w:rsidRPr="00FB78C1" w:rsidRDefault="00C13CB5" w:rsidP="00FB78C1">
            <w:pPr>
              <w:rPr>
                <w:rFonts w:asciiTheme="minorHAnsi" w:hAnsiTheme="minorHAnsi" w:cstheme="minorHAnsi"/>
                <w:b w:val="0"/>
                <w:bCs w:val="0"/>
                <w:sz w:val="22"/>
              </w:rPr>
            </w:pPr>
            <w:r w:rsidRPr="00FB78C1">
              <w:rPr>
                <w:rFonts w:asciiTheme="minorHAnsi" w:hAnsiTheme="minorHAnsi" w:cstheme="minorHAnsi"/>
                <w:b w:val="0"/>
                <w:bCs w:val="0"/>
                <w:sz w:val="22"/>
              </w:rPr>
              <w:t>20</w:t>
            </w:r>
            <w:r w:rsidR="00FF7E5F" w:rsidRPr="00FB78C1">
              <w:rPr>
                <w:rFonts w:asciiTheme="minorHAnsi" w:hAnsiTheme="minorHAnsi" w:cstheme="minorHAnsi"/>
                <w:b w:val="0"/>
                <w:bCs w:val="0"/>
                <w:sz w:val="22"/>
              </w:rPr>
              <w:t xml:space="preserve">. Känner alla till hur </w:t>
            </w:r>
            <w:r w:rsidR="00DE6C7C" w:rsidRPr="00FB78C1">
              <w:rPr>
                <w:rFonts w:asciiTheme="minorHAnsi" w:hAnsiTheme="minorHAnsi" w:cstheme="minorHAnsi"/>
                <w:b w:val="0"/>
                <w:bCs w:val="0"/>
                <w:sz w:val="22"/>
              </w:rPr>
              <w:t>ansvarsfördelningen</w:t>
            </w:r>
            <w:r w:rsidR="00FF7E5F" w:rsidRPr="00FB78C1">
              <w:rPr>
                <w:rFonts w:asciiTheme="minorHAnsi" w:hAnsiTheme="minorHAnsi" w:cstheme="minorHAnsi"/>
                <w:b w:val="0"/>
                <w:bCs w:val="0"/>
                <w:sz w:val="22"/>
              </w:rPr>
              <w:t xml:space="preserve"> ser ut?</w:t>
            </w:r>
          </w:p>
        </w:tc>
        <w:tc>
          <w:tcPr>
            <w:tcW w:w="312" w:type="pct"/>
          </w:tcPr>
          <w:p w14:paraId="146ADBBB" w14:textId="7AE1C62B"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561AC87F" w14:textId="5295AAE1"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5C8A870D"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D4C59" w:rsidRPr="00FB78C1" w14:paraId="093421D2"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3674" w:type="pct"/>
            <w:shd w:val="clear" w:color="auto" w:fill="CFDFEA" w:themeFill="text2" w:themeFillTint="33"/>
          </w:tcPr>
          <w:p w14:paraId="0EE21B3C" w14:textId="1DAB9B69" w:rsidR="00ED4C59" w:rsidRPr="00FB78C1" w:rsidRDefault="005352ED" w:rsidP="00FB78C1">
            <w:pPr>
              <w:rPr>
                <w:rFonts w:asciiTheme="minorHAnsi" w:hAnsiTheme="minorHAnsi" w:cstheme="minorHAnsi"/>
                <w:sz w:val="22"/>
              </w:rPr>
            </w:pPr>
            <w:r w:rsidRPr="00FB78C1">
              <w:rPr>
                <w:rFonts w:asciiTheme="minorHAnsi" w:hAnsiTheme="minorHAnsi" w:cstheme="minorHAnsi"/>
                <w:bCs w:val="0"/>
                <w:sz w:val="22"/>
              </w:rPr>
              <w:t>Förklaring</w:t>
            </w:r>
          </w:p>
        </w:tc>
        <w:tc>
          <w:tcPr>
            <w:tcW w:w="312" w:type="pct"/>
            <w:shd w:val="clear" w:color="auto" w:fill="CFDFEA" w:themeFill="text2" w:themeFillTint="33"/>
          </w:tcPr>
          <w:p w14:paraId="133B8DD6"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shd w:val="clear" w:color="auto" w:fill="CFDFEA" w:themeFill="text2" w:themeFillTint="33"/>
          </w:tcPr>
          <w:p w14:paraId="6EBD17B1"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shd w:val="clear" w:color="auto" w:fill="CFDFEA" w:themeFill="text2" w:themeFillTint="33"/>
          </w:tcPr>
          <w:p w14:paraId="6742D00B"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D4C59" w:rsidRPr="00FB78C1" w14:paraId="44D31612"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758D0AB3" w14:textId="77777777" w:rsidR="00ED4C59" w:rsidRPr="00FB78C1" w:rsidRDefault="00ED4C59" w:rsidP="00FB78C1">
            <w:pPr>
              <w:rPr>
                <w:rFonts w:asciiTheme="minorHAnsi" w:hAnsiTheme="minorHAnsi" w:cstheme="minorHAnsi"/>
                <w:sz w:val="22"/>
              </w:rPr>
            </w:pPr>
          </w:p>
        </w:tc>
        <w:tc>
          <w:tcPr>
            <w:tcW w:w="312" w:type="pct"/>
          </w:tcPr>
          <w:p w14:paraId="3EE069F4"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424D8DAE"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34413676"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3E2F8929"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511B0593" w14:textId="77777777" w:rsidR="00FF7E5F" w:rsidRPr="00FB78C1" w:rsidRDefault="00C13CB5" w:rsidP="00FB78C1">
            <w:pPr>
              <w:rPr>
                <w:rFonts w:asciiTheme="minorHAnsi" w:hAnsiTheme="minorHAnsi" w:cstheme="minorHAnsi"/>
                <w:b w:val="0"/>
                <w:bCs w:val="0"/>
                <w:sz w:val="22"/>
              </w:rPr>
            </w:pPr>
            <w:r w:rsidRPr="00FB78C1">
              <w:rPr>
                <w:rFonts w:asciiTheme="minorHAnsi" w:hAnsiTheme="minorHAnsi" w:cstheme="minorHAnsi"/>
                <w:b w:val="0"/>
                <w:bCs w:val="0"/>
                <w:sz w:val="22"/>
              </w:rPr>
              <w:t>21</w:t>
            </w:r>
            <w:r w:rsidR="00FF7E5F" w:rsidRPr="00FB78C1">
              <w:rPr>
                <w:rFonts w:asciiTheme="minorHAnsi" w:hAnsiTheme="minorHAnsi" w:cstheme="minorHAnsi"/>
                <w:b w:val="0"/>
                <w:bCs w:val="0"/>
                <w:sz w:val="22"/>
              </w:rPr>
              <w:t>. Känner var och en till sin befattningsbeskrivning</w:t>
            </w:r>
            <w:r w:rsidR="00DE6C7C" w:rsidRPr="00FB78C1">
              <w:rPr>
                <w:rFonts w:asciiTheme="minorHAnsi" w:hAnsiTheme="minorHAnsi" w:cstheme="minorHAnsi"/>
                <w:b w:val="0"/>
                <w:bCs w:val="0"/>
                <w:sz w:val="22"/>
              </w:rPr>
              <w:t xml:space="preserve"> och roll i miljöarbetet</w:t>
            </w:r>
            <w:r w:rsidR="00FF7E5F" w:rsidRPr="00FB78C1">
              <w:rPr>
                <w:rFonts w:asciiTheme="minorHAnsi" w:hAnsiTheme="minorHAnsi" w:cstheme="minorHAnsi"/>
                <w:b w:val="0"/>
                <w:bCs w:val="0"/>
                <w:sz w:val="22"/>
              </w:rPr>
              <w:t>?</w:t>
            </w:r>
          </w:p>
        </w:tc>
        <w:tc>
          <w:tcPr>
            <w:tcW w:w="312" w:type="pct"/>
          </w:tcPr>
          <w:p w14:paraId="0149181A" w14:textId="3C1F6038"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497E4CEA" w14:textId="44138698"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0D598427"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D4C59" w:rsidRPr="00FB78C1" w14:paraId="131F8CCC"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3674" w:type="pct"/>
            <w:shd w:val="clear" w:color="auto" w:fill="CFDFEA" w:themeFill="text2" w:themeFillTint="33"/>
          </w:tcPr>
          <w:p w14:paraId="11A6293F" w14:textId="082C1198" w:rsidR="00ED4C59" w:rsidRPr="00FB78C1" w:rsidRDefault="005352ED" w:rsidP="00FB78C1">
            <w:pPr>
              <w:rPr>
                <w:rFonts w:asciiTheme="minorHAnsi" w:hAnsiTheme="minorHAnsi" w:cstheme="minorHAnsi"/>
                <w:sz w:val="22"/>
              </w:rPr>
            </w:pPr>
            <w:r w:rsidRPr="00FB78C1">
              <w:rPr>
                <w:rFonts w:asciiTheme="minorHAnsi" w:hAnsiTheme="minorHAnsi" w:cstheme="minorHAnsi"/>
                <w:bCs w:val="0"/>
                <w:sz w:val="22"/>
              </w:rPr>
              <w:t>Förklaring</w:t>
            </w:r>
          </w:p>
        </w:tc>
        <w:tc>
          <w:tcPr>
            <w:tcW w:w="312" w:type="pct"/>
            <w:shd w:val="clear" w:color="auto" w:fill="CFDFEA" w:themeFill="text2" w:themeFillTint="33"/>
          </w:tcPr>
          <w:p w14:paraId="2E891906"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shd w:val="clear" w:color="auto" w:fill="CFDFEA" w:themeFill="text2" w:themeFillTint="33"/>
          </w:tcPr>
          <w:p w14:paraId="5C91CB6D"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shd w:val="clear" w:color="auto" w:fill="CFDFEA" w:themeFill="text2" w:themeFillTint="33"/>
          </w:tcPr>
          <w:p w14:paraId="6036030A"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D4C59" w:rsidRPr="00FB78C1" w14:paraId="68B2D244"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17827FAC" w14:textId="77777777" w:rsidR="00ED4C59" w:rsidRPr="00FB78C1" w:rsidRDefault="00ED4C59" w:rsidP="00FB78C1">
            <w:pPr>
              <w:rPr>
                <w:rFonts w:asciiTheme="minorHAnsi" w:hAnsiTheme="minorHAnsi" w:cstheme="minorHAnsi"/>
                <w:sz w:val="22"/>
              </w:rPr>
            </w:pPr>
          </w:p>
        </w:tc>
        <w:tc>
          <w:tcPr>
            <w:tcW w:w="312" w:type="pct"/>
          </w:tcPr>
          <w:p w14:paraId="04689938"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BCAA182"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67A2B97D" w14:textId="77777777" w:rsidR="00ED4C59" w:rsidRPr="00FB78C1" w:rsidRDefault="00ED4C59"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0F104385"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64661E89" w14:textId="77777777" w:rsidR="00FF7E5F" w:rsidRPr="00FB78C1" w:rsidRDefault="00C13CB5" w:rsidP="00FB78C1">
            <w:pPr>
              <w:rPr>
                <w:rFonts w:asciiTheme="minorHAnsi" w:hAnsiTheme="minorHAnsi" w:cstheme="minorHAnsi"/>
                <w:b w:val="0"/>
                <w:bCs w:val="0"/>
                <w:sz w:val="22"/>
              </w:rPr>
            </w:pPr>
            <w:r w:rsidRPr="00FB78C1">
              <w:rPr>
                <w:rFonts w:asciiTheme="minorHAnsi" w:hAnsiTheme="minorHAnsi" w:cstheme="minorHAnsi"/>
                <w:b w:val="0"/>
                <w:bCs w:val="0"/>
                <w:sz w:val="22"/>
              </w:rPr>
              <w:t>22</w:t>
            </w:r>
            <w:r w:rsidR="00FF7E5F" w:rsidRPr="00FB78C1">
              <w:rPr>
                <w:rFonts w:asciiTheme="minorHAnsi" w:hAnsiTheme="minorHAnsi" w:cstheme="minorHAnsi"/>
                <w:b w:val="0"/>
                <w:bCs w:val="0"/>
                <w:sz w:val="22"/>
              </w:rPr>
              <w:t>.  Är lagar uppdaterade och har lagefterlevnad kontrollerats?</w:t>
            </w:r>
          </w:p>
        </w:tc>
        <w:tc>
          <w:tcPr>
            <w:tcW w:w="312" w:type="pct"/>
          </w:tcPr>
          <w:p w14:paraId="0A61BF45" w14:textId="65051330"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230E2FA" w14:textId="670279BC"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18805A2E"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1B7C4C7E"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23B96C4B" w14:textId="368903F0" w:rsidR="00FF7E5F" w:rsidRPr="00FB78C1" w:rsidRDefault="00FF7E5F" w:rsidP="00FB78C1">
            <w:pPr>
              <w:rPr>
                <w:rFonts w:asciiTheme="minorHAnsi" w:hAnsiTheme="minorHAnsi" w:cstheme="minorHAnsi"/>
                <w:b w:val="0"/>
                <w:sz w:val="22"/>
              </w:rPr>
            </w:pPr>
            <w:r w:rsidRPr="00FB78C1">
              <w:rPr>
                <w:rFonts w:asciiTheme="minorHAnsi" w:hAnsiTheme="minorHAnsi" w:cstheme="minorHAnsi"/>
                <w:bCs w:val="0"/>
                <w:sz w:val="22"/>
              </w:rPr>
              <w:t>Förklaring</w:t>
            </w:r>
            <w:r w:rsidRPr="00FB78C1">
              <w:rPr>
                <w:rFonts w:asciiTheme="minorHAnsi" w:hAnsiTheme="minorHAnsi" w:cstheme="minorHAnsi"/>
                <w:b w:val="0"/>
                <w:bCs w:val="0"/>
                <w:sz w:val="22"/>
              </w:rPr>
              <w:t xml:space="preserve"> </w:t>
            </w:r>
          </w:p>
        </w:tc>
      </w:tr>
      <w:tr w:rsidR="00ED4C59" w:rsidRPr="00FB78C1" w14:paraId="0412629D"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3AF3024E" w14:textId="77777777" w:rsidR="00ED4C59" w:rsidRDefault="00ED4C59" w:rsidP="00FB78C1">
            <w:pPr>
              <w:rPr>
                <w:rFonts w:asciiTheme="minorHAnsi" w:hAnsiTheme="minorHAnsi" w:cstheme="minorHAnsi"/>
                <w:sz w:val="22"/>
              </w:rPr>
            </w:pPr>
            <w:r w:rsidRPr="00FB78C1">
              <w:rPr>
                <w:rFonts w:asciiTheme="minorHAnsi" w:hAnsiTheme="minorHAnsi" w:cstheme="minorHAnsi"/>
                <w:b w:val="0"/>
                <w:sz w:val="22"/>
              </w:rPr>
              <w:t xml:space="preserve">Ni ska ha en sammanställning över alla lagar och bindande krav som gäller för er verksamhet. Bindande krav kan vara branschregler eller normer som er verksamhet måste följa. </w:t>
            </w:r>
            <w:r w:rsidRPr="00FB78C1">
              <w:rPr>
                <w:rFonts w:asciiTheme="minorHAnsi" w:hAnsiTheme="minorHAnsi" w:cstheme="minorHAnsi"/>
                <w:b w:val="0"/>
                <w:bCs w:val="0"/>
                <w:sz w:val="22"/>
              </w:rPr>
              <w:t>Ni ska sedan kunna bevisa att ni gjort en kontroll huruvida ni uppfyller lagen/kravet och det ska framgå när kontrollen genomfördes.</w:t>
            </w:r>
          </w:p>
          <w:p w14:paraId="2ACC8B8D" w14:textId="3E27A336" w:rsidR="00ED4C59" w:rsidRPr="00FB78C1" w:rsidRDefault="00ED4C59" w:rsidP="00FB78C1">
            <w:pPr>
              <w:rPr>
                <w:rFonts w:asciiTheme="minorHAnsi" w:hAnsiTheme="minorHAnsi" w:cstheme="minorHAnsi"/>
                <w:sz w:val="22"/>
              </w:rPr>
            </w:pPr>
          </w:p>
        </w:tc>
      </w:tr>
      <w:tr w:rsidR="00FF7E5F" w:rsidRPr="00FB78C1" w14:paraId="4A0C970D"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36FEA0C5"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 xml:space="preserve">23. Har ni en lista på </w:t>
            </w:r>
            <w:r w:rsidR="00DE6C7C" w:rsidRPr="00FB78C1">
              <w:rPr>
                <w:rFonts w:asciiTheme="minorHAnsi" w:hAnsiTheme="minorHAnsi" w:cstheme="minorHAnsi"/>
                <w:b w:val="0"/>
                <w:bCs w:val="0"/>
                <w:sz w:val="22"/>
              </w:rPr>
              <w:t>miljö</w:t>
            </w:r>
            <w:r w:rsidRPr="00FB78C1">
              <w:rPr>
                <w:rFonts w:asciiTheme="minorHAnsi" w:hAnsiTheme="minorHAnsi" w:cstheme="minorHAnsi"/>
                <w:b w:val="0"/>
                <w:bCs w:val="0"/>
                <w:sz w:val="22"/>
              </w:rPr>
              <w:t>ledningssystemets intressenter?</w:t>
            </w:r>
          </w:p>
        </w:tc>
        <w:tc>
          <w:tcPr>
            <w:tcW w:w="312" w:type="pct"/>
          </w:tcPr>
          <w:p w14:paraId="4CB7F530" w14:textId="64F58DDF"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41C4F7CD" w14:textId="0D6EB02B"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3C6356FA"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0A8E239D"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3AE8A852" w14:textId="21BD9B95"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2CC80E73"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CD1FFE7" w14:textId="77777777" w:rsidR="00ED4C59" w:rsidRDefault="00ED4C59" w:rsidP="00FB78C1">
            <w:pPr>
              <w:rPr>
                <w:rFonts w:asciiTheme="minorHAnsi" w:hAnsiTheme="minorHAnsi" w:cstheme="minorHAnsi"/>
                <w:bCs w:val="0"/>
                <w:sz w:val="22"/>
              </w:rPr>
            </w:pPr>
            <w:r w:rsidRPr="00FB78C1">
              <w:rPr>
                <w:rFonts w:asciiTheme="minorHAnsi" w:hAnsiTheme="minorHAnsi" w:cstheme="minorHAnsi"/>
                <w:b w:val="0"/>
                <w:sz w:val="22"/>
              </w:rPr>
              <w:t xml:space="preserve">Man bör ha en lista på de intressenter som kan tänkas ställa krav och inverka på ert ledningssystem (myndigheter, branschorganisationer </w:t>
            </w:r>
            <w:proofErr w:type="gramStart"/>
            <w:r w:rsidRPr="00FB78C1">
              <w:rPr>
                <w:rFonts w:asciiTheme="minorHAnsi" w:hAnsiTheme="minorHAnsi" w:cstheme="minorHAnsi"/>
                <w:b w:val="0"/>
                <w:sz w:val="22"/>
              </w:rPr>
              <w:t>m.m.</w:t>
            </w:r>
            <w:proofErr w:type="gramEnd"/>
            <w:r w:rsidRPr="00FB78C1">
              <w:rPr>
                <w:rFonts w:asciiTheme="minorHAnsi" w:hAnsiTheme="minorHAnsi" w:cstheme="minorHAnsi"/>
                <w:b w:val="0"/>
                <w:sz w:val="22"/>
              </w:rPr>
              <w:t>)</w:t>
            </w:r>
          </w:p>
          <w:p w14:paraId="3A4CBBA9" w14:textId="477D437F" w:rsidR="00ED4C59" w:rsidRPr="00FB78C1" w:rsidRDefault="00ED4C59" w:rsidP="00FB78C1">
            <w:pPr>
              <w:rPr>
                <w:rFonts w:asciiTheme="minorHAnsi" w:hAnsiTheme="minorHAnsi" w:cstheme="minorHAnsi"/>
                <w:sz w:val="22"/>
              </w:rPr>
            </w:pPr>
          </w:p>
        </w:tc>
      </w:tr>
      <w:tr w:rsidR="00FF7E5F" w:rsidRPr="00FB78C1" w14:paraId="01690051"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305B68FC"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24. Har ni upprättat en riskanalys på er verksamhet för att kunna ha som underlag när ni ser över företagets risker och möjligheter?</w:t>
            </w:r>
          </w:p>
        </w:tc>
        <w:tc>
          <w:tcPr>
            <w:tcW w:w="312" w:type="pct"/>
          </w:tcPr>
          <w:p w14:paraId="0959AFA9" w14:textId="075B619A"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3C20CA71" w14:textId="3EA86D9A"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510329D7"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5BE0532C"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407ECF37" w14:textId="55219D4B"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42BF0377"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C260060" w14:textId="77777777" w:rsidR="00ED4C59" w:rsidRDefault="00ED4C59" w:rsidP="00FB78C1">
            <w:pPr>
              <w:rPr>
                <w:rFonts w:asciiTheme="minorHAnsi" w:hAnsiTheme="minorHAnsi" w:cstheme="minorHAnsi"/>
                <w:bCs w:val="0"/>
                <w:sz w:val="22"/>
              </w:rPr>
            </w:pPr>
            <w:r w:rsidRPr="00FB78C1">
              <w:rPr>
                <w:rFonts w:asciiTheme="minorHAnsi" w:hAnsiTheme="minorHAnsi" w:cstheme="minorHAnsi"/>
                <w:b w:val="0"/>
                <w:sz w:val="22"/>
              </w:rPr>
              <w:t>En SWOT-analys är ett bra sätt att leva upp till det kravet. Gå igenom analysen och låt ledningen uppdatera den en gång per år.</w:t>
            </w:r>
          </w:p>
          <w:p w14:paraId="35F2E81A" w14:textId="68B275BB" w:rsidR="00ED4C59" w:rsidRPr="00FB78C1" w:rsidRDefault="00ED4C59" w:rsidP="00FB78C1">
            <w:pPr>
              <w:rPr>
                <w:rFonts w:asciiTheme="minorHAnsi" w:hAnsiTheme="minorHAnsi" w:cstheme="minorHAnsi"/>
                <w:sz w:val="22"/>
              </w:rPr>
            </w:pPr>
          </w:p>
        </w:tc>
      </w:tr>
      <w:tr w:rsidR="00FF7E5F" w:rsidRPr="00FB78C1" w14:paraId="2FC48653"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06629F41" w14:textId="77777777" w:rsidR="00FF7E5F" w:rsidRPr="00FB78C1" w:rsidRDefault="00FF7E5F" w:rsidP="00FB78C1">
            <w:pPr>
              <w:rPr>
                <w:rFonts w:asciiTheme="minorHAnsi" w:hAnsiTheme="minorHAnsi" w:cstheme="minorHAnsi"/>
                <w:b w:val="0"/>
                <w:bCs w:val="0"/>
                <w:sz w:val="22"/>
              </w:rPr>
            </w:pPr>
            <w:r w:rsidRPr="00FB78C1">
              <w:rPr>
                <w:rFonts w:asciiTheme="minorHAnsi" w:hAnsiTheme="minorHAnsi" w:cstheme="minorHAnsi"/>
                <w:b w:val="0"/>
                <w:bCs w:val="0"/>
                <w:sz w:val="22"/>
              </w:rPr>
              <w:t>25. Kan ni berätta och förklara runt de olika processbilderna i ledningssystemet?</w:t>
            </w:r>
          </w:p>
        </w:tc>
        <w:tc>
          <w:tcPr>
            <w:tcW w:w="312" w:type="pct"/>
          </w:tcPr>
          <w:p w14:paraId="3C3F1779" w14:textId="6D7AC0C5"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1A915202" w14:textId="506A779C"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5403C5B5"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7094D502"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43320273" w14:textId="4F1BCB90" w:rsidR="00FF7E5F" w:rsidRPr="00ED4C59" w:rsidRDefault="005352ED" w:rsidP="00FB78C1">
            <w:pPr>
              <w:rPr>
                <w:rFonts w:asciiTheme="minorHAnsi" w:hAnsiTheme="minorHAnsi" w:cstheme="minorHAnsi"/>
                <w:b w:val="0"/>
                <w:sz w:val="22"/>
              </w:rPr>
            </w:pPr>
            <w:r w:rsidRPr="00FB78C1">
              <w:rPr>
                <w:rFonts w:asciiTheme="minorHAnsi" w:hAnsiTheme="minorHAnsi" w:cstheme="minorHAnsi"/>
                <w:bCs w:val="0"/>
                <w:sz w:val="22"/>
              </w:rPr>
              <w:t>Förklaring</w:t>
            </w:r>
          </w:p>
        </w:tc>
      </w:tr>
      <w:tr w:rsidR="00ED4C59" w:rsidRPr="00FB78C1" w14:paraId="26906DB0"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98C274A" w14:textId="77777777" w:rsidR="00ED4C59" w:rsidRDefault="00ED4C59" w:rsidP="00FB78C1">
            <w:pPr>
              <w:rPr>
                <w:rFonts w:asciiTheme="minorHAnsi" w:hAnsiTheme="minorHAnsi" w:cstheme="minorHAnsi"/>
                <w:bCs w:val="0"/>
                <w:sz w:val="22"/>
              </w:rPr>
            </w:pPr>
            <w:r w:rsidRPr="00ED4C59">
              <w:rPr>
                <w:rFonts w:asciiTheme="minorHAnsi" w:hAnsiTheme="minorHAnsi" w:cstheme="minorHAnsi"/>
                <w:b w:val="0"/>
                <w:sz w:val="22"/>
              </w:rPr>
              <w:t>Revisorn kommer be er beskriva er verksamhet och era processer. Ta hjälp av era processbilder för att beskriva hur ni steg för steg driver er verksamhet. Där en process slutar, brukar oftast nästa ta vid. Huvudprocessen beskriver oftast ett flöde där produkten eller tjänsten kommer till genom ett behov eller förfrågan från kund, sen vidtar man åtgärder och genomför aktiviteter tills att produkten eller tjänsten levererats och därefter brukar man kontrollera ifall kunden är tillfreds.</w:t>
            </w:r>
          </w:p>
          <w:p w14:paraId="2AA211C5" w14:textId="4111B4EF" w:rsidR="00ED4C59" w:rsidRPr="00FB78C1" w:rsidRDefault="00ED4C59" w:rsidP="00FB78C1">
            <w:pPr>
              <w:rPr>
                <w:rFonts w:asciiTheme="minorHAnsi" w:hAnsiTheme="minorHAnsi" w:cstheme="minorHAnsi"/>
                <w:sz w:val="22"/>
              </w:rPr>
            </w:pPr>
          </w:p>
        </w:tc>
      </w:tr>
      <w:tr w:rsidR="00DE6C7C" w:rsidRPr="00FB78C1" w14:paraId="6B09A86A"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tcPr>
          <w:p w14:paraId="18A2FE35" w14:textId="77777777" w:rsidR="00DE6C7C" w:rsidRPr="00FB78C1" w:rsidRDefault="00DE6C7C" w:rsidP="00FB78C1">
            <w:pPr>
              <w:rPr>
                <w:rFonts w:asciiTheme="minorHAnsi" w:hAnsiTheme="minorHAnsi" w:cstheme="minorHAnsi"/>
                <w:b w:val="0"/>
                <w:bCs w:val="0"/>
                <w:sz w:val="22"/>
              </w:rPr>
            </w:pPr>
            <w:r w:rsidRPr="00FB78C1">
              <w:rPr>
                <w:rFonts w:asciiTheme="minorHAnsi" w:hAnsiTheme="minorHAnsi" w:cstheme="minorHAnsi"/>
                <w:b w:val="0"/>
                <w:bCs w:val="0"/>
                <w:sz w:val="22"/>
              </w:rPr>
              <w:t>26. Är miljöutredningen sammanställd och kan visas upp?</w:t>
            </w:r>
          </w:p>
        </w:tc>
        <w:tc>
          <w:tcPr>
            <w:tcW w:w="312" w:type="pct"/>
          </w:tcPr>
          <w:p w14:paraId="35E3C70A" w14:textId="54A2A79E"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0339688A" w14:textId="655078AD"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4C6C1FB8" w14:textId="77777777" w:rsidR="00DE6C7C" w:rsidRPr="00FB78C1" w:rsidRDefault="00DE6C7C"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0E6C0C" w:rsidRPr="00FB78C1" w14:paraId="7E61FADB"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CFDFEA" w:themeFill="text2" w:themeFillTint="33"/>
          </w:tcPr>
          <w:p w14:paraId="4079092E" w14:textId="0DEE853D" w:rsidR="000E6C0C" w:rsidRPr="00FB78C1" w:rsidRDefault="000E6C0C"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5630C67F" w14:textId="77777777" w:rsidTr="000E6C0C">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7330C9FD" w14:textId="77777777" w:rsidR="00ED4C59" w:rsidRDefault="00ED4C59" w:rsidP="00FB78C1">
            <w:pPr>
              <w:rPr>
                <w:rFonts w:asciiTheme="minorHAnsi" w:hAnsiTheme="minorHAnsi" w:cstheme="minorHAnsi"/>
                <w:bCs w:val="0"/>
                <w:sz w:val="22"/>
              </w:rPr>
            </w:pPr>
            <w:r w:rsidRPr="00FB78C1">
              <w:rPr>
                <w:rFonts w:asciiTheme="minorHAnsi" w:hAnsiTheme="minorHAnsi" w:cstheme="minorHAnsi"/>
                <w:b w:val="0"/>
                <w:sz w:val="22"/>
              </w:rPr>
              <w:t>Ni ska årligen uppdatera miljöutredningen – ha koll på siffrorna för elförbrukning, tjänsteresor, vattenförbrukning, avfall och farligt avfall, kemikalier, förbrukningsmaterial och om någon miljöolycka har inträffat under året.</w:t>
            </w:r>
          </w:p>
          <w:p w14:paraId="01CDFB5D" w14:textId="5AB45156" w:rsidR="00ED4C59" w:rsidRPr="00FB78C1" w:rsidRDefault="00ED4C59" w:rsidP="00FB78C1">
            <w:pPr>
              <w:rPr>
                <w:rFonts w:asciiTheme="minorHAnsi" w:hAnsiTheme="minorHAnsi" w:cstheme="minorHAnsi"/>
                <w:sz w:val="22"/>
              </w:rPr>
            </w:pPr>
          </w:p>
        </w:tc>
      </w:tr>
    </w:tbl>
    <w:p w14:paraId="4C3AAD4E" w14:textId="77777777" w:rsidR="005352ED" w:rsidRDefault="005352ED">
      <w:r>
        <w:rPr>
          <w:b/>
          <w:bCs/>
        </w:rPr>
        <w:br w:type="page"/>
      </w:r>
    </w:p>
    <w:tbl>
      <w:tblPr>
        <w:tblStyle w:val="Rutntstabell1ljusdekorfrg1"/>
        <w:tblW w:w="4994" w:type="pct"/>
        <w:tblLook w:val="04A0" w:firstRow="1" w:lastRow="0" w:firstColumn="1" w:lastColumn="0" w:noHBand="0" w:noVBand="1"/>
      </w:tblPr>
      <w:tblGrid>
        <w:gridCol w:w="1696"/>
        <w:gridCol w:w="4955"/>
        <w:gridCol w:w="565"/>
        <w:gridCol w:w="570"/>
        <w:gridCol w:w="1265"/>
      </w:tblGrid>
      <w:tr w:rsidR="005352ED" w:rsidRPr="00FB78C1" w14:paraId="4DD3F723" w14:textId="77777777" w:rsidTr="00B174B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74" w:type="pct"/>
            <w:gridSpan w:val="2"/>
            <w:shd w:val="clear" w:color="auto" w:fill="CFDFEA" w:themeFill="text2" w:themeFillTint="33"/>
          </w:tcPr>
          <w:p w14:paraId="02177589" w14:textId="77777777" w:rsidR="005352ED" w:rsidRPr="00FB78C1" w:rsidRDefault="005352ED" w:rsidP="00B174BF">
            <w:pPr>
              <w:rPr>
                <w:rFonts w:asciiTheme="minorHAnsi" w:hAnsiTheme="minorHAnsi" w:cstheme="minorHAnsi"/>
                <w:bCs w:val="0"/>
                <w:sz w:val="22"/>
              </w:rPr>
            </w:pPr>
            <w:r w:rsidRPr="00FB78C1">
              <w:rPr>
                <w:rFonts w:asciiTheme="minorHAnsi" w:hAnsiTheme="minorHAnsi" w:cstheme="minorHAnsi"/>
                <w:bCs w:val="0"/>
                <w:sz w:val="22"/>
              </w:rPr>
              <w:t>Fråga</w:t>
            </w:r>
          </w:p>
        </w:tc>
        <w:tc>
          <w:tcPr>
            <w:tcW w:w="312" w:type="pct"/>
            <w:shd w:val="clear" w:color="auto" w:fill="CFDFEA" w:themeFill="text2" w:themeFillTint="33"/>
          </w:tcPr>
          <w:p w14:paraId="5904C755"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J</w:t>
            </w:r>
            <w:r>
              <w:rPr>
                <w:rFonts w:asciiTheme="minorHAnsi" w:hAnsiTheme="minorHAnsi" w:cstheme="minorHAnsi"/>
                <w:sz w:val="22"/>
              </w:rPr>
              <w:t>a</w:t>
            </w:r>
          </w:p>
        </w:tc>
        <w:tc>
          <w:tcPr>
            <w:tcW w:w="315" w:type="pct"/>
            <w:shd w:val="clear" w:color="auto" w:fill="CFDFEA" w:themeFill="text2" w:themeFillTint="33"/>
          </w:tcPr>
          <w:p w14:paraId="275FFB6C"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B78C1">
              <w:rPr>
                <w:rFonts w:asciiTheme="minorHAnsi" w:hAnsiTheme="minorHAnsi" w:cstheme="minorHAnsi"/>
                <w:sz w:val="22"/>
              </w:rPr>
              <w:t>N</w:t>
            </w:r>
            <w:r>
              <w:rPr>
                <w:rFonts w:asciiTheme="minorHAnsi" w:hAnsiTheme="minorHAnsi" w:cstheme="minorHAnsi"/>
                <w:sz w:val="22"/>
              </w:rPr>
              <w:t>ej</w:t>
            </w:r>
          </w:p>
        </w:tc>
        <w:tc>
          <w:tcPr>
            <w:tcW w:w="699" w:type="pct"/>
            <w:shd w:val="clear" w:color="auto" w:fill="CFDFEA" w:themeFill="text2" w:themeFillTint="33"/>
          </w:tcPr>
          <w:p w14:paraId="283D2C29" w14:textId="77777777" w:rsidR="005352ED" w:rsidRPr="00FB78C1" w:rsidRDefault="005352ED" w:rsidP="00B174B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FB78C1">
              <w:rPr>
                <w:rFonts w:asciiTheme="minorHAnsi" w:hAnsiTheme="minorHAnsi" w:cstheme="minorHAnsi"/>
                <w:sz w:val="22"/>
              </w:rPr>
              <w:t>Datum</w:t>
            </w:r>
          </w:p>
        </w:tc>
      </w:tr>
      <w:tr w:rsidR="000E6C0C" w:rsidRPr="00FB78C1" w14:paraId="5B10A810"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gridSpan w:val="2"/>
          </w:tcPr>
          <w:p w14:paraId="5CB3746A" w14:textId="30FF465A" w:rsidR="000E6C0C" w:rsidRPr="00FB78C1" w:rsidRDefault="000E6C0C" w:rsidP="00FB78C1">
            <w:pPr>
              <w:rPr>
                <w:rFonts w:asciiTheme="minorHAnsi" w:hAnsiTheme="minorHAnsi" w:cstheme="minorHAnsi"/>
                <w:b w:val="0"/>
                <w:bCs w:val="0"/>
                <w:sz w:val="22"/>
              </w:rPr>
            </w:pPr>
            <w:r w:rsidRPr="00FB78C1">
              <w:rPr>
                <w:rFonts w:asciiTheme="minorHAnsi" w:hAnsiTheme="minorHAnsi" w:cstheme="minorHAnsi"/>
                <w:b w:val="0"/>
                <w:bCs w:val="0"/>
                <w:sz w:val="22"/>
              </w:rPr>
              <w:t>27. Är säkerhetsdatabladen uppdaterade?</w:t>
            </w:r>
          </w:p>
        </w:tc>
        <w:tc>
          <w:tcPr>
            <w:tcW w:w="312" w:type="pct"/>
          </w:tcPr>
          <w:p w14:paraId="09922CCB" w14:textId="6327D874"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22666DB5" w14:textId="1B0965C4"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4E8B8F98" w14:textId="77777777" w:rsidR="000E6C0C" w:rsidRPr="00FB78C1" w:rsidRDefault="000E6C0C"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0E6C0C" w:rsidRPr="00FB78C1" w14:paraId="3E207E08"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CFDFEA" w:themeFill="text2" w:themeFillTint="33"/>
          </w:tcPr>
          <w:p w14:paraId="58C95075" w14:textId="613E3389" w:rsidR="000E6C0C" w:rsidRPr="00FB78C1" w:rsidRDefault="000E6C0C"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1843F760" w14:textId="77777777" w:rsidTr="000E6C0C">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5"/>
          </w:tcPr>
          <w:p w14:paraId="3DC5933B" w14:textId="77777777" w:rsidR="00ED4C59" w:rsidRDefault="00ED4C59" w:rsidP="00FB78C1">
            <w:pPr>
              <w:rPr>
                <w:rFonts w:asciiTheme="minorHAnsi" w:hAnsiTheme="minorHAnsi" w:cstheme="minorHAnsi"/>
                <w:bCs w:val="0"/>
                <w:sz w:val="22"/>
              </w:rPr>
            </w:pPr>
            <w:r w:rsidRPr="00FB78C1">
              <w:rPr>
                <w:rFonts w:asciiTheme="minorHAnsi" w:hAnsiTheme="minorHAnsi" w:cstheme="minorHAnsi"/>
                <w:b w:val="0"/>
                <w:sz w:val="22"/>
              </w:rPr>
              <w:t>Säkerhetsdatabladen ska kontinuerligt uppdateras och alla ska veta var de finns så att man snabbt och lätt kan ta fram ett specifikt säkerhetsdatablad, exempelvis om någon olycka händer i samband med kemikalieanvändning</w:t>
            </w:r>
          </w:p>
          <w:p w14:paraId="1B3340A7" w14:textId="753DABEF" w:rsidR="00ED4C59" w:rsidRPr="00FB78C1" w:rsidRDefault="00ED4C59" w:rsidP="00FB78C1">
            <w:pPr>
              <w:rPr>
                <w:rFonts w:asciiTheme="minorHAnsi" w:hAnsiTheme="minorHAnsi" w:cstheme="minorHAnsi"/>
                <w:sz w:val="22"/>
              </w:rPr>
            </w:pPr>
          </w:p>
        </w:tc>
      </w:tr>
      <w:tr w:rsidR="00FF7E5F" w:rsidRPr="00FB78C1" w14:paraId="6A873922"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3674" w:type="pct"/>
            <w:gridSpan w:val="2"/>
          </w:tcPr>
          <w:p w14:paraId="4C49D2E9" w14:textId="785D30D2" w:rsidR="00FF7E5F" w:rsidRPr="00FB78C1" w:rsidRDefault="000E6C0C" w:rsidP="00FB78C1">
            <w:pPr>
              <w:rPr>
                <w:rFonts w:asciiTheme="minorHAnsi" w:hAnsiTheme="minorHAnsi" w:cstheme="minorHAnsi"/>
                <w:b w:val="0"/>
                <w:bCs w:val="0"/>
                <w:sz w:val="22"/>
              </w:rPr>
            </w:pPr>
            <w:r w:rsidRPr="00FB78C1">
              <w:rPr>
                <w:rFonts w:asciiTheme="minorHAnsi" w:hAnsiTheme="minorHAnsi" w:cstheme="minorHAnsi"/>
                <w:b w:val="0"/>
                <w:bCs w:val="0"/>
                <w:sz w:val="22"/>
              </w:rPr>
              <w:t>28</w:t>
            </w:r>
            <w:r w:rsidR="00FF7E5F" w:rsidRPr="00FB78C1">
              <w:rPr>
                <w:rFonts w:asciiTheme="minorHAnsi" w:hAnsiTheme="minorHAnsi" w:cstheme="minorHAnsi"/>
                <w:b w:val="0"/>
                <w:bCs w:val="0"/>
                <w:sz w:val="22"/>
              </w:rPr>
              <w:t>. Har alla anställda fått den information och utbildning som krävs för att ni ska kunna arbeta effektivt med kvalitetsfrågor inom företaget?</w:t>
            </w:r>
          </w:p>
        </w:tc>
        <w:tc>
          <w:tcPr>
            <w:tcW w:w="312" w:type="pct"/>
          </w:tcPr>
          <w:p w14:paraId="27D92DFA" w14:textId="02074B6E"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5" w:type="pct"/>
          </w:tcPr>
          <w:p w14:paraId="258F1B24" w14:textId="2189ADC0" w:rsidR="00B37782" w:rsidRPr="00FB78C1" w:rsidRDefault="00B37782"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9" w:type="pct"/>
          </w:tcPr>
          <w:p w14:paraId="7E10EDFF" w14:textId="77777777" w:rsidR="00FF7E5F" w:rsidRPr="00FB78C1" w:rsidRDefault="00FF7E5F"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F7E5F" w:rsidRPr="00FB78C1" w14:paraId="1C13D55D"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CFDFEA" w:themeFill="text2" w:themeFillTint="33"/>
          </w:tcPr>
          <w:p w14:paraId="1F15A2D0" w14:textId="39733797" w:rsidR="00FF7E5F" w:rsidRPr="00FB78C1" w:rsidRDefault="00FF7E5F" w:rsidP="00FB78C1">
            <w:pPr>
              <w:rPr>
                <w:rFonts w:asciiTheme="minorHAnsi" w:hAnsiTheme="minorHAnsi" w:cstheme="minorHAnsi"/>
                <w:sz w:val="22"/>
              </w:rPr>
            </w:pPr>
            <w:r w:rsidRPr="00FB78C1">
              <w:rPr>
                <w:rFonts w:asciiTheme="minorHAnsi" w:hAnsiTheme="minorHAnsi" w:cstheme="minorHAnsi"/>
                <w:bCs w:val="0"/>
                <w:sz w:val="22"/>
              </w:rPr>
              <w:t>Förklaring</w:t>
            </w:r>
          </w:p>
        </w:tc>
      </w:tr>
      <w:tr w:rsidR="00ED4C59" w:rsidRPr="00FB78C1" w14:paraId="59656ED2" w14:textId="77777777" w:rsidTr="00C519C4">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5"/>
          </w:tcPr>
          <w:p w14:paraId="6F1860C2" w14:textId="77777777" w:rsidR="00ED4C59" w:rsidRDefault="00ED4C59" w:rsidP="00FB78C1">
            <w:pPr>
              <w:rPr>
                <w:rFonts w:asciiTheme="minorHAnsi" w:hAnsiTheme="minorHAnsi" w:cstheme="minorHAnsi"/>
                <w:bCs w:val="0"/>
                <w:sz w:val="22"/>
              </w:rPr>
            </w:pPr>
            <w:r w:rsidRPr="00FB78C1">
              <w:rPr>
                <w:rFonts w:asciiTheme="minorHAnsi" w:hAnsiTheme="minorHAnsi" w:cstheme="minorHAnsi"/>
                <w:b w:val="0"/>
                <w:sz w:val="22"/>
              </w:rPr>
              <w:t>Oftast genomför man en kortare utbildning för all personal så att de får kännedom om arbetet och man säkerställer att de får all information som de behöver.</w:t>
            </w:r>
          </w:p>
          <w:p w14:paraId="7D4EF6F7" w14:textId="2AF4F701" w:rsidR="00ED4C59" w:rsidRPr="00FB78C1" w:rsidRDefault="00ED4C59" w:rsidP="00FB78C1">
            <w:pPr>
              <w:rPr>
                <w:rFonts w:asciiTheme="minorHAnsi" w:hAnsiTheme="minorHAnsi" w:cstheme="minorHAnsi"/>
                <w:sz w:val="22"/>
              </w:rPr>
            </w:pPr>
          </w:p>
        </w:tc>
      </w:tr>
      <w:tr w:rsidR="00C03BB1" w:rsidRPr="00FB78C1" w14:paraId="250C1571"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937" w:type="pct"/>
            <w:shd w:val="clear" w:color="auto" w:fill="CFDFEA" w:themeFill="text2" w:themeFillTint="33"/>
          </w:tcPr>
          <w:p w14:paraId="5B5D7340" w14:textId="479D6033" w:rsidR="00C03BB1" w:rsidRPr="00FB78C1" w:rsidRDefault="00C03BB1" w:rsidP="00FB78C1">
            <w:pPr>
              <w:rPr>
                <w:rFonts w:asciiTheme="minorHAnsi" w:hAnsiTheme="minorHAnsi" w:cstheme="minorHAnsi"/>
                <w:bCs w:val="0"/>
                <w:sz w:val="22"/>
              </w:rPr>
            </w:pPr>
            <w:r w:rsidRPr="00FB78C1">
              <w:rPr>
                <w:rFonts w:asciiTheme="minorHAnsi" w:hAnsiTheme="minorHAnsi" w:cstheme="minorHAnsi"/>
                <w:b w:val="0"/>
                <w:bCs w:val="0"/>
                <w:sz w:val="22"/>
              </w:rPr>
              <w:t>Genomförd av</w:t>
            </w:r>
          </w:p>
        </w:tc>
        <w:tc>
          <w:tcPr>
            <w:tcW w:w="4063" w:type="pct"/>
            <w:gridSpan w:val="4"/>
          </w:tcPr>
          <w:p w14:paraId="055B9266" w14:textId="6549CD7F" w:rsidR="00C03BB1" w:rsidRPr="00FB78C1" w:rsidRDefault="00C03BB1"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C03BB1" w:rsidRPr="00FB78C1" w14:paraId="46EDF49B" w14:textId="77777777" w:rsidTr="00623ECA">
        <w:trPr>
          <w:trHeight w:val="20"/>
        </w:trPr>
        <w:tc>
          <w:tcPr>
            <w:cnfStyle w:val="001000000000" w:firstRow="0" w:lastRow="0" w:firstColumn="1" w:lastColumn="0" w:oddVBand="0" w:evenVBand="0" w:oddHBand="0" w:evenHBand="0" w:firstRowFirstColumn="0" w:firstRowLastColumn="0" w:lastRowFirstColumn="0" w:lastRowLastColumn="0"/>
            <w:tcW w:w="937" w:type="pct"/>
            <w:shd w:val="clear" w:color="auto" w:fill="CFDFEA" w:themeFill="text2" w:themeFillTint="33"/>
          </w:tcPr>
          <w:p w14:paraId="1CCBEED6" w14:textId="0463C856" w:rsidR="00C03BB1" w:rsidRPr="00FB78C1" w:rsidRDefault="00C03BB1" w:rsidP="00FB78C1">
            <w:pPr>
              <w:rPr>
                <w:rFonts w:asciiTheme="minorHAnsi" w:hAnsiTheme="minorHAnsi" w:cstheme="minorHAnsi"/>
                <w:bCs w:val="0"/>
                <w:sz w:val="22"/>
              </w:rPr>
            </w:pPr>
            <w:r w:rsidRPr="00FB78C1">
              <w:rPr>
                <w:rFonts w:asciiTheme="minorHAnsi" w:hAnsiTheme="minorHAnsi" w:cstheme="minorHAnsi"/>
                <w:b w:val="0"/>
                <w:bCs w:val="0"/>
                <w:sz w:val="22"/>
              </w:rPr>
              <w:t>Datum</w:t>
            </w:r>
          </w:p>
        </w:tc>
        <w:tc>
          <w:tcPr>
            <w:tcW w:w="4063" w:type="pct"/>
            <w:gridSpan w:val="4"/>
          </w:tcPr>
          <w:p w14:paraId="0D4C65E7" w14:textId="34041CA6" w:rsidR="00C03BB1" w:rsidRPr="00FB78C1" w:rsidRDefault="00C03BB1" w:rsidP="00FB78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bl>
    <w:p w14:paraId="31CDC629" w14:textId="77777777" w:rsidR="00FF7E5F" w:rsidRPr="00FB78C1" w:rsidRDefault="00FF7E5F" w:rsidP="00FB78C1">
      <w:pPr>
        <w:spacing w:after="0" w:line="240" w:lineRule="auto"/>
        <w:rPr>
          <w:rFonts w:asciiTheme="minorHAnsi" w:hAnsiTheme="minorHAnsi" w:cstheme="minorHAnsi"/>
          <w:sz w:val="22"/>
        </w:rPr>
      </w:pPr>
    </w:p>
    <w:p w14:paraId="3E37E34B" w14:textId="77777777" w:rsidR="00FF7E5F" w:rsidRPr="00FB78C1" w:rsidRDefault="00FF7E5F" w:rsidP="00FB78C1">
      <w:pPr>
        <w:spacing w:after="0" w:line="240" w:lineRule="auto"/>
        <w:rPr>
          <w:rFonts w:asciiTheme="minorHAnsi" w:hAnsiTheme="minorHAnsi" w:cstheme="minorHAnsi"/>
          <w:sz w:val="22"/>
        </w:rPr>
      </w:pPr>
    </w:p>
    <w:sectPr w:rsidR="00FF7E5F" w:rsidRPr="00FB78C1" w:rsidSect="00FF7E5F">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F7E0" w14:textId="77777777" w:rsidR="00EB039B" w:rsidRDefault="00EB039B" w:rsidP="00FF7E5F">
      <w:pPr>
        <w:spacing w:after="0" w:line="240" w:lineRule="auto"/>
      </w:pPr>
      <w:r>
        <w:separator/>
      </w:r>
    </w:p>
  </w:endnote>
  <w:endnote w:type="continuationSeparator" w:id="0">
    <w:p w14:paraId="3C56BA7A" w14:textId="77777777" w:rsidR="00EB039B" w:rsidRDefault="00EB039B" w:rsidP="00FF7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4E0C" w14:textId="77777777" w:rsidR="00FF7E5F" w:rsidRPr="00B04311" w:rsidRDefault="00FF7E5F" w:rsidP="00FF7E5F">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311E0C9C" w14:textId="77777777" w:rsidR="00FF7E5F" w:rsidRPr="00B04311" w:rsidRDefault="00FF7E5F" w:rsidP="00FF7E5F">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68D68606" w14:textId="77777777" w:rsidR="00FF7E5F" w:rsidRDefault="00FF7E5F">
    <w:pPr>
      <w:pStyle w:val="Sidfot"/>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1145" w14:textId="77777777" w:rsidR="00EB039B" w:rsidRDefault="00EB039B" w:rsidP="00FF7E5F">
      <w:pPr>
        <w:spacing w:after="0" w:line="240" w:lineRule="auto"/>
      </w:pPr>
      <w:r>
        <w:separator/>
      </w:r>
    </w:p>
  </w:footnote>
  <w:footnote w:type="continuationSeparator" w:id="0">
    <w:p w14:paraId="5FC06C4A" w14:textId="77777777" w:rsidR="00EB039B" w:rsidRDefault="00EB039B" w:rsidP="00FF7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A6A9" w14:textId="77777777" w:rsidR="00FF7E5F" w:rsidRDefault="00FF7E5F">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458978C" wp14:editId="35BACF78">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BFF0F" w14:textId="77777777" w:rsidR="00FF7E5F" w:rsidRDefault="00FF7E5F">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F221FD">
                              <w:rPr>
                                <w:noProof/>
                                <w:color w:val="FFFFFF" w:themeColor="background1"/>
                                <w:szCs w:val="24"/>
                              </w:rPr>
                              <w:t>5</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58978C"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29BFF0F" w14:textId="77777777" w:rsidR="00FF7E5F" w:rsidRDefault="00FF7E5F">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F221FD">
                        <w:rPr>
                          <w:noProof/>
                          <w:color w:val="FFFFFF" w:themeColor="background1"/>
                          <w:szCs w:val="24"/>
                        </w:rPr>
                        <w:t>5</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7296"/>
    <w:multiLevelType w:val="hybridMultilevel"/>
    <w:tmpl w:val="4D52AB7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04937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5F"/>
    <w:rsid w:val="000E6C0C"/>
    <w:rsid w:val="0016471D"/>
    <w:rsid w:val="002A12F5"/>
    <w:rsid w:val="003012EA"/>
    <w:rsid w:val="00426A17"/>
    <w:rsid w:val="00483784"/>
    <w:rsid w:val="005352ED"/>
    <w:rsid w:val="00544C07"/>
    <w:rsid w:val="0056475A"/>
    <w:rsid w:val="00623ECA"/>
    <w:rsid w:val="006F62AC"/>
    <w:rsid w:val="00B37782"/>
    <w:rsid w:val="00C03BB1"/>
    <w:rsid w:val="00C13CB5"/>
    <w:rsid w:val="00DE6C7C"/>
    <w:rsid w:val="00EB039B"/>
    <w:rsid w:val="00ED4C59"/>
    <w:rsid w:val="00EF083B"/>
    <w:rsid w:val="00F221FD"/>
    <w:rsid w:val="00F87E39"/>
    <w:rsid w:val="00FB78C1"/>
    <w:rsid w:val="00FF7E5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E1B6"/>
  <w15:chartTrackingRefBased/>
  <w15:docId w15:val="{16E7D93D-1911-4315-8E02-B524B925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F7E5F"/>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FF7E5F"/>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FF7E5F"/>
    <w:rPr>
      <w:rFonts w:asciiTheme="minorHAnsi" w:eastAsiaTheme="minorEastAsia" w:hAnsiTheme="minorHAnsi"/>
      <w:sz w:val="22"/>
      <w:lang w:eastAsia="sv-SE"/>
    </w:rPr>
  </w:style>
  <w:style w:type="paragraph" w:styleId="Sidhuvud">
    <w:name w:val="header"/>
    <w:basedOn w:val="Normal"/>
    <w:link w:val="SidhuvudChar"/>
    <w:uiPriority w:val="99"/>
    <w:unhideWhenUsed/>
    <w:rsid w:val="00FF7E5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FF7E5F"/>
  </w:style>
  <w:style w:type="paragraph" w:styleId="Sidfot">
    <w:name w:val="footer"/>
    <w:basedOn w:val="Normal"/>
    <w:link w:val="SidfotChar"/>
    <w:unhideWhenUsed/>
    <w:rsid w:val="00FF7E5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FF7E5F"/>
  </w:style>
  <w:style w:type="character" w:styleId="Hyperlnk">
    <w:name w:val="Hyperlink"/>
    <w:basedOn w:val="Standardstycketeckensnitt"/>
    <w:uiPriority w:val="99"/>
    <w:rsid w:val="00FF7E5F"/>
    <w:rPr>
      <w:color w:val="0000FF"/>
      <w:u w:val="single"/>
    </w:rPr>
  </w:style>
  <w:style w:type="character" w:customStyle="1" w:styleId="Rubrik1Char">
    <w:name w:val="Rubrik 1 Char"/>
    <w:basedOn w:val="Standardstycketeckensnitt"/>
    <w:link w:val="Rubrik1"/>
    <w:uiPriority w:val="9"/>
    <w:rsid w:val="00FF7E5F"/>
    <w:rPr>
      <w:rFonts w:asciiTheme="majorHAnsi" w:eastAsiaTheme="majorEastAsia" w:hAnsiTheme="majorHAnsi" w:cstheme="majorBidi"/>
      <w:color w:val="1481AB" w:themeColor="accent1" w:themeShade="BF"/>
      <w:sz w:val="32"/>
      <w:szCs w:val="32"/>
    </w:rPr>
  </w:style>
  <w:style w:type="paragraph" w:styleId="Liststycke">
    <w:name w:val="List Paragraph"/>
    <w:basedOn w:val="Normal"/>
    <w:uiPriority w:val="34"/>
    <w:qFormat/>
    <w:rsid w:val="00FF7E5F"/>
    <w:pPr>
      <w:ind w:left="720"/>
      <w:contextualSpacing/>
    </w:pPr>
  </w:style>
  <w:style w:type="paragraph" w:styleId="Innehllsfrteckningsrubrik">
    <w:name w:val="TOC Heading"/>
    <w:basedOn w:val="Rubrik1"/>
    <w:next w:val="Normal"/>
    <w:uiPriority w:val="39"/>
    <w:unhideWhenUsed/>
    <w:qFormat/>
    <w:rsid w:val="00FF7E5F"/>
    <w:pPr>
      <w:outlineLvl w:val="9"/>
    </w:pPr>
    <w:rPr>
      <w:lang w:eastAsia="sv-SE"/>
    </w:rPr>
  </w:style>
  <w:style w:type="paragraph" w:styleId="Innehll1">
    <w:name w:val="toc 1"/>
    <w:basedOn w:val="Normal"/>
    <w:next w:val="Normal"/>
    <w:autoRedefine/>
    <w:uiPriority w:val="39"/>
    <w:unhideWhenUsed/>
    <w:rsid w:val="00FF7E5F"/>
    <w:pPr>
      <w:spacing w:after="100"/>
    </w:pPr>
  </w:style>
  <w:style w:type="table" w:styleId="Rutntstabell1ljusdekorfrg1">
    <w:name w:val="Grid Table 1 Light Accent 1"/>
    <w:basedOn w:val="Normaltabell"/>
    <w:uiPriority w:val="46"/>
    <w:rsid w:val="00FF7E5F"/>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styleId="Olstomnmnande">
    <w:name w:val="Unresolved Mention"/>
    <w:basedOn w:val="Standardstycketeckensnitt"/>
    <w:uiPriority w:val="99"/>
    <w:semiHidden/>
    <w:unhideWhenUsed/>
    <w:rsid w:val="00564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CF6BA6-01B8-4F1C-9DF3-017D747B1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1345</Words>
  <Characters>7129</Characters>
  <Application>Microsoft Office Word</Application>
  <DocSecurity>0</DocSecurity>
  <Lines>59</Lines>
  <Paragraphs>16</Paragraphs>
  <ScaleCrop>false</ScaleCrop>
  <HeadingPairs>
    <vt:vector size="2" baseType="variant">
      <vt:variant>
        <vt:lpstr>Rubrik</vt:lpstr>
      </vt:variant>
      <vt:variant>
        <vt:i4>1</vt:i4>
      </vt:variant>
    </vt:vector>
  </HeadingPairs>
  <TitlesOfParts>
    <vt:vector size="1" baseType="lpstr">
      <vt:lpstr>Checklista inför certifiering</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Checklista inför certifiering</dc:title>
  <dc:subject>ISO 14001:2015</dc:subject>
  <dc:creator>Detta är en produkt från Kvalitetsdokument.se</dc:creator>
  <cp:keywords/>
  <dc:description/>
  <cp:lastModifiedBy>Donant Kürtök</cp:lastModifiedBy>
  <cp:revision>7</cp:revision>
  <dcterms:created xsi:type="dcterms:W3CDTF">2017-11-07T10:59:00Z</dcterms:created>
  <dcterms:modified xsi:type="dcterms:W3CDTF">2025-01-08T12:23:00Z</dcterms:modified>
</cp:coreProperties>
</file>