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9582873"/>
        <w:docPartObj>
          <w:docPartGallery w:val="Cover Pages"/>
          <w:docPartUnique/>
        </w:docPartObj>
      </w:sdtPr>
      <w:sdtContent>
        <w:p w14:paraId="61E91082" w14:textId="77777777" w:rsidR="00012AF2" w:rsidRDefault="00012AF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B90F8CF" wp14:editId="53A5DB2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A50C7B1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D5BC6B" wp14:editId="4EAA06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87FD7C4" w14:textId="77777777" w:rsidR="00012AF2" w:rsidRDefault="00012AF2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5B857C6D" w14:textId="31F24FB1" w:rsidR="00012AF2" w:rsidRPr="00012AF2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15E9B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dokument</w:t>
                                    </w:r>
                                    <w:r w:rsidR="00012AF2" w:rsidRPr="00012AF2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@kvalitets</w:t>
                                    </w:r>
                                    <w:r w:rsidR="00C15E9B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2B03561D" w14:textId="0758ACD8" w:rsidR="00012AF2" w:rsidRPr="00A65BCC" w:rsidRDefault="00012AF2" w:rsidP="00012AF2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Theme="minorHAnsi" w:eastAsiaTheme="minorEastAsia" w:hAnsiTheme="minorHAns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</w:pPr>
                                <w:r w:rsidRPr="00A65BCC">
                                  <w:rPr>
                                    <w:rFonts w:asciiTheme="minorHAnsi" w:eastAsiaTheme="minorEastAsia" w:hAnsiTheme="minorHAnsi"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 w:rsidRPr="00A65BCC">
                                  <w:rPr>
                                    <w:rFonts w:asciiTheme="minorHAnsi" w:eastAsiaTheme="minorEastAsia" w:hAnsiTheme="minorHAnsi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 </w:t>
                                </w:r>
                                <w:bookmarkStart w:id="0" w:name="_Hlk497458975"/>
                                <w:r w:rsidRPr="00A65BCC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  <w:fldChar w:fldCharType="begin"/>
                                </w:r>
                                <w:r w:rsidR="00C15E9B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  <w:instrText>HYPERLINK "https://kvalitetsgruppen.com/"</w:instrText>
                                </w:r>
                                <w:r w:rsidRPr="00A65BCC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</w:r>
                                <w:r w:rsidRPr="00A65BCC">
                                  <w:rPr>
                                    <w:rFonts w:asciiTheme="minorHAnsi" w:eastAsiaTheme="minorEastAsia" w:hAnsiTheme="minorHAnsi" w:cstheme="minorBidi"/>
                                    <w:sz w:val="22"/>
                                    <w:lang w:eastAsia="sv-SE"/>
                                  </w:rPr>
                                  <w:fldChar w:fldCharType="separate"/>
                                </w:r>
                                <w:r w:rsidRPr="00A65BCC">
                                  <w:rPr>
                                    <w:rFonts w:asciiTheme="minorHAnsi" w:eastAsiaTheme="minorEastAsia" w:hAnsiTheme="minorHAns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t>Kvalitetsgrupppen.com</w:t>
                                </w:r>
                                <w:r w:rsidRPr="00A65BCC">
                                  <w:rPr>
                                    <w:rFonts w:asciiTheme="minorHAnsi" w:eastAsiaTheme="minorEastAsia" w:hAnsiTheme="minorHAnsi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fldChar w:fldCharType="end"/>
                                </w:r>
                                <w:bookmarkEnd w:id="0"/>
                              </w:p>
                              <w:p w14:paraId="3A0B5B52" w14:textId="77777777" w:rsidR="00012AF2" w:rsidRDefault="00012AF2" w:rsidP="00012AF2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0BB28E3" w14:textId="77777777" w:rsidR="00012AF2" w:rsidRDefault="00012AF2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CD5BC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87FD7C4" w14:textId="77777777" w:rsidR="00012AF2" w:rsidRDefault="00012AF2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5B857C6D" w14:textId="31F24FB1" w:rsidR="00012AF2" w:rsidRPr="00012AF2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20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15E9B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dokument</w:t>
                              </w:r>
                              <w:r w:rsidR="00012AF2" w:rsidRPr="00012AF2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@kvalitets</w:t>
                              </w:r>
                              <w:r w:rsidR="00C15E9B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2B03561D" w14:textId="0758ACD8" w:rsidR="00012AF2" w:rsidRPr="00A65BCC" w:rsidRDefault="00012AF2" w:rsidP="00012AF2">
                          <w:pPr>
                            <w:spacing w:after="0" w:line="240" w:lineRule="auto"/>
                            <w:jc w:val="right"/>
                            <w:rPr>
                              <w:rFonts w:asciiTheme="minorHAnsi" w:eastAsiaTheme="minorEastAsia" w:hAnsiTheme="minorHAns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</w:pPr>
                          <w:r w:rsidRPr="00A65BCC">
                            <w:rPr>
                              <w:rFonts w:asciiTheme="minorHAnsi" w:eastAsiaTheme="minorEastAsia" w:hAnsiTheme="minorHAnsi"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 w:rsidRPr="00A65BCC">
                            <w:rPr>
                              <w:rFonts w:asciiTheme="minorHAnsi" w:eastAsiaTheme="minorEastAsia" w:hAnsiTheme="minorHAnsi"/>
                              <w:sz w:val="20"/>
                              <w:szCs w:val="20"/>
                              <w:lang w:eastAsia="sv-SE"/>
                            </w:rPr>
                            <w:t xml:space="preserve"> </w:t>
                          </w:r>
                          <w:bookmarkStart w:id="1" w:name="_Hlk497458975"/>
                          <w:r w:rsidRPr="00A65BCC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  <w:fldChar w:fldCharType="begin"/>
                          </w:r>
                          <w:r w:rsidR="00C15E9B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  <w:instrText>HYPERLINK "https://kvalitetsgruppen.com/"</w:instrText>
                          </w:r>
                          <w:r w:rsidRPr="00A65BCC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</w:r>
                          <w:r w:rsidRPr="00A65BCC">
                            <w:rPr>
                              <w:rFonts w:asciiTheme="minorHAnsi" w:eastAsiaTheme="minorEastAsia" w:hAnsiTheme="minorHAnsi" w:cstheme="minorBidi"/>
                              <w:sz w:val="22"/>
                              <w:lang w:eastAsia="sv-SE"/>
                            </w:rPr>
                            <w:fldChar w:fldCharType="separate"/>
                          </w:r>
                          <w:r w:rsidRPr="00A65BCC">
                            <w:rPr>
                              <w:rFonts w:asciiTheme="minorHAnsi" w:eastAsiaTheme="minorEastAsia" w:hAnsiTheme="minorHAns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t>Kvalitetsgrupppen.com</w:t>
                          </w:r>
                          <w:r w:rsidRPr="00A65BCC">
                            <w:rPr>
                              <w:rFonts w:asciiTheme="minorHAnsi" w:eastAsiaTheme="minorEastAsia" w:hAnsiTheme="minorHAnsi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fldChar w:fldCharType="end"/>
                          </w:r>
                          <w:bookmarkEnd w:id="1"/>
                        </w:p>
                        <w:p w14:paraId="3A0B5B52" w14:textId="77777777" w:rsidR="00012AF2" w:rsidRDefault="00012AF2" w:rsidP="00012AF2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  <w:p w14:paraId="60BB28E3" w14:textId="77777777" w:rsidR="00012AF2" w:rsidRDefault="00012AF2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C4535D" wp14:editId="65BF0E9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8D647F" w14:textId="77777777" w:rsidR="00012AF2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12AF2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Arbetsmiljöpolicy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3554663" w14:textId="77777777" w:rsidR="00012AF2" w:rsidRDefault="00012AF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Exempel på policy samt bakgrundsinformation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BC4535D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88D647F" w14:textId="77777777" w:rsidR="00012AF2" w:rsidRDefault="00000000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12AF2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Arbetsmiljöpolicy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3554663" w14:textId="77777777" w:rsidR="00012AF2" w:rsidRDefault="00012AF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Exempel på policy samt bakgrundsinformation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52B37A6" w14:textId="77777777" w:rsidR="00012AF2" w:rsidRDefault="00012AF2">
          <w:r>
            <w:br w:type="page"/>
          </w:r>
        </w:p>
      </w:sdtContent>
    </w:sdt>
    <w:sdt>
      <w:sdtPr>
        <w:rPr>
          <w:rFonts w:ascii="Calibri" w:eastAsiaTheme="minorHAnsi" w:hAnsi="Calibri" w:cs="Calibri"/>
          <w:color w:val="auto"/>
          <w:sz w:val="24"/>
          <w:szCs w:val="22"/>
          <w:lang w:eastAsia="en-US"/>
        </w:rPr>
        <w:id w:val="-917805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02AEC7" w14:textId="77777777" w:rsidR="00012AF2" w:rsidRDefault="00012AF2">
          <w:pPr>
            <w:pStyle w:val="Innehllsfrteckningsrubrik"/>
          </w:pPr>
          <w:r>
            <w:t>Innehållsförteckning</w:t>
          </w:r>
        </w:p>
        <w:p w14:paraId="5FBDDAE8" w14:textId="7195509A" w:rsidR="00197F8F" w:rsidRDefault="00012AF2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395662" w:history="1">
            <w:r w:rsidR="00197F8F" w:rsidRPr="00C72E91">
              <w:rPr>
                <w:rStyle w:val="Hyperlnk"/>
                <w:rFonts w:cstheme="minorHAnsi"/>
                <w:noProof/>
              </w:rPr>
              <w:t>Fri support</w:t>
            </w:r>
            <w:r w:rsidR="00197F8F">
              <w:rPr>
                <w:noProof/>
                <w:webHidden/>
              </w:rPr>
              <w:tab/>
            </w:r>
            <w:r w:rsidR="00197F8F">
              <w:rPr>
                <w:noProof/>
                <w:webHidden/>
              </w:rPr>
              <w:fldChar w:fldCharType="begin"/>
            </w:r>
            <w:r w:rsidR="00197F8F">
              <w:rPr>
                <w:noProof/>
                <w:webHidden/>
              </w:rPr>
              <w:instrText xml:space="preserve"> PAGEREF _Toc187395662 \h </w:instrText>
            </w:r>
            <w:r w:rsidR="00197F8F">
              <w:rPr>
                <w:noProof/>
                <w:webHidden/>
              </w:rPr>
            </w:r>
            <w:r w:rsidR="00197F8F">
              <w:rPr>
                <w:noProof/>
                <w:webHidden/>
              </w:rPr>
              <w:fldChar w:fldCharType="separate"/>
            </w:r>
            <w:r w:rsidR="00197F8F">
              <w:rPr>
                <w:noProof/>
                <w:webHidden/>
              </w:rPr>
              <w:t>2</w:t>
            </w:r>
            <w:r w:rsidR="00197F8F">
              <w:rPr>
                <w:noProof/>
                <w:webHidden/>
              </w:rPr>
              <w:fldChar w:fldCharType="end"/>
            </w:r>
          </w:hyperlink>
        </w:p>
        <w:p w14:paraId="1183DFC9" w14:textId="0E2BF6EA" w:rsidR="00197F8F" w:rsidRDefault="00197F8F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395663" w:history="1">
            <w:r w:rsidRPr="00C72E91">
              <w:rPr>
                <w:rStyle w:val="Hyperlnk"/>
                <w:rFonts w:cstheme="minorHAnsi"/>
                <w:noProof/>
              </w:rPr>
              <w:t>Bakgrund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_Toc187395663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CBE8" w14:textId="738E8DFB" w:rsidR="00197F8F" w:rsidRDefault="00197F8F">
          <w:pPr>
            <w:pStyle w:val="Innehll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395664" w:history="1">
            <w:r w:rsidRPr="00C72E91">
              <w:rPr>
                <w:rStyle w:val="Hyperlnk"/>
                <w:rFonts w:cstheme="minorHAnsi"/>
                <w:noProof/>
              </w:rPr>
              <w:t>Vad säger lagen?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_Toc187395664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74B5D" w14:textId="06EEC34D" w:rsidR="00197F8F" w:rsidRDefault="00197F8F">
          <w:pPr>
            <w:pStyle w:val="Innehll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395665" w:history="1">
            <w:r w:rsidRPr="00C72E91">
              <w:rPr>
                <w:rStyle w:val="Hyperlnk"/>
                <w:rFonts w:cstheme="minorHAnsi"/>
                <w:noProof/>
              </w:rPr>
              <w:t>Att tänka på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_Toc187395665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FE95" w14:textId="39B2B7A5" w:rsidR="00197F8F" w:rsidRDefault="00197F8F">
          <w:pPr>
            <w:pStyle w:val="Innehll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395666" w:history="1">
            <w:r w:rsidRPr="00C72E91">
              <w:rPr>
                <w:rStyle w:val="Hyperlnk"/>
                <w:rFonts w:cstheme="minorHAnsi"/>
                <w:noProof/>
              </w:rPr>
              <w:t>Ansvar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_Toc187395666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D8520" w14:textId="74222E32" w:rsidR="00197F8F" w:rsidRDefault="00197F8F">
          <w:pPr>
            <w:pStyle w:val="Innehll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395667" w:history="1">
            <w:r w:rsidRPr="00C72E91">
              <w:rPr>
                <w:rStyle w:val="Hyperlnk"/>
                <w:rFonts w:cstheme="minorHAnsi"/>
                <w:noProof/>
              </w:rPr>
              <w:t>Mer information om arbetsmiljö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_Toc187395667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90526" w14:textId="183E72FA" w:rsidR="00197F8F" w:rsidRDefault="00197F8F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395668" w:history="1">
            <w:r w:rsidRPr="00C72E91">
              <w:rPr>
                <w:rStyle w:val="Hyperlnk"/>
                <w:rFonts w:cstheme="minorHAnsi"/>
                <w:noProof/>
              </w:rPr>
              <w:t>Arbetsmiljöpolicy (exempel)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_Toc187395668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7340" w14:textId="4AD76B8E" w:rsidR="00012AF2" w:rsidRDefault="00012AF2">
          <w:r>
            <w:rPr>
              <w:b/>
              <w:bCs/>
            </w:rPr>
            <w:fldChar w:fldCharType="end"/>
          </w:r>
        </w:p>
      </w:sdtContent>
    </w:sdt>
    <w:p w14:paraId="44FF6586" w14:textId="77777777" w:rsidR="001E410D" w:rsidRDefault="001E410D">
      <w:pPr>
        <w:rPr>
          <w:rFonts w:asciiTheme="majorHAnsi" w:eastAsiaTheme="majorEastAsia" w:hAnsiTheme="majorHAnsi" w:cstheme="majorBidi"/>
          <w:color w:val="1481AB" w:themeColor="accent1" w:themeShade="BF"/>
          <w:sz w:val="32"/>
          <w:szCs w:val="32"/>
        </w:rPr>
      </w:pPr>
      <w:bookmarkStart w:id="2" w:name="_Toc456098652"/>
      <w:bookmarkStart w:id="3" w:name="_Toc498595024"/>
      <w:r>
        <w:br w:type="page"/>
      </w:r>
    </w:p>
    <w:p w14:paraId="1AC11E3E" w14:textId="557357E2" w:rsidR="00012AF2" w:rsidRPr="000B7E8C" w:rsidRDefault="00012AF2" w:rsidP="000B7E8C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4" w:name="_Toc187395662"/>
      <w:r w:rsidRPr="000B7E8C">
        <w:rPr>
          <w:rFonts w:asciiTheme="minorHAnsi" w:hAnsiTheme="minorHAnsi" w:cstheme="minorHAnsi"/>
          <w:sz w:val="22"/>
          <w:szCs w:val="22"/>
        </w:rPr>
        <w:t>Fri support</w:t>
      </w:r>
      <w:bookmarkEnd w:id="2"/>
      <w:bookmarkEnd w:id="3"/>
      <w:bookmarkEnd w:id="4"/>
    </w:p>
    <w:p w14:paraId="7DB1E8A5" w14:textId="4C2CA27D" w:rsidR="00012AF2" w:rsidRPr="000B7E8C" w:rsidRDefault="00012AF2" w:rsidP="000B7E8C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B7E8C">
        <w:rPr>
          <w:rFonts w:asciiTheme="minorHAnsi" w:hAnsiTheme="minorHAnsi" w:cstheme="minorHAnsi"/>
          <w:sz w:val="22"/>
        </w:rPr>
        <w:t xml:space="preserve">Ni har rätt till fri support för hur denna produkt skall användas i er verksamhet. Vänd er till </w:t>
      </w:r>
      <w:hyperlink r:id="rId11" w:history="1">
        <w:r w:rsidR="001E410D" w:rsidRPr="000B7E8C">
          <w:rPr>
            <w:rStyle w:val="Hyperlnk"/>
            <w:rFonts w:asciiTheme="minorHAnsi" w:hAnsiTheme="minorHAnsi" w:cstheme="minorHAnsi"/>
            <w:sz w:val="22"/>
          </w:rPr>
          <w:t>dokument@kvalitetsgruppen.com</w:t>
        </w:r>
      </w:hyperlink>
      <w:r w:rsidRPr="000B7E8C">
        <w:rPr>
          <w:rFonts w:asciiTheme="minorHAnsi" w:hAnsiTheme="minorHAnsi" w:cstheme="minorHAnsi"/>
          <w:sz w:val="22"/>
        </w:rPr>
        <w:t xml:space="preserve"> eller ring oss måndag – fredag, 08.00-17.00 på 0451-837 15 om ni har frågor.  </w:t>
      </w:r>
    </w:p>
    <w:p w14:paraId="18B6DCB2" w14:textId="77777777" w:rsidR="00197F8F" w:rsidRDefault="00197F8F" w:rsidP="000B7E8C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5" w:name="_Toc456610267"/>
      <w:bookmarkStart w:id="6" w:name="_Toc187395663"/>
    </w:p>
    <w:p w14:paraId="50A95549" w14:textId="5669177C" w:rsidR="00F95C39" w:rsidRPr="000B7E8C" w:rsidRDefault="00F95C39" w:rsidP="000B7E8C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B7E8C">
        <w:rPr>
          <w:rFonts w:asciiTheme="minorHAnsi" w:hAnsiTheme="minorHAnsi" w:cstheme="minorHAnsi"/>
          <w:sz w:val="22"/>
          <w:szCs w:val="22"/>
        </w:rPr>
        <w:t>Bakgrund</w:t>
      </w:r>
      <w:bookmarkEnd w:id="5"/>
      <w:bookmarkEnd w:id="6"/>
    </w:p>
    <w:p w14:paraId="0B39A538" w14:textId="77777777" w:rsidR="00F95C39" w:rsidRPr="000B7E8C" w:rsidRDefault="00F95C39" w:rsidP="000B7E8C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B7E8C">
        <w:rPr>
          <w:rFonts w:asciiTheme="minorHAnsi" w:hAnsiTheme="minorHAnsi" w:cstheme="minorHAnsi"/>
          <w:sz w:val="22"/>
        </w:rPr>
        <w:t>Varje företag med minst tio anställda måste skriftligen dokumentera sitt arbetsmiljöarb</w:t>
      </w:r>
      <w:r w:rsidR="00031705" w:rsidRPr="000B7E8C">
        <w:rPr>
          <w:rFonts w:asciiTheme="minorHAnsi" w:hAnsiTheme="minorHAnsi" w:cstheme="minorHAnsi"/>
          <w:sz w:val="22"/>
        </w:rPr>
        <w:t>ete, i denna dokumentation ska</w:t>
      </w:r>
      <w:r w:rsidRPr="000B7E8C">
        <w:rPr>
          <w:rFonts w:asciiTheme="minorHAnsi" w:hAnsiTheme="minorHAnsi" w:cstheme="minorHAnsi"/>
          <w:sz w:val="22"/>
        </w:rPr>
        <w:t xml:space="preserve"> en arbetsmiljöpolicy ingå. Policyn </w:t>
      </w:r>
      <w:r w:rsidR="00031705" w:rsidRPr="000B7E8C">
        <w:rPr>
          <w:rFonts w:asciiTheme="minorHAnsi" w:hAnsiTheme="minorHAnsi" w:cstheme="minorHAnsi"/>
          <w:sz w:val="22"/>
        </w:rPr>
        <w:t>ska</w:t>
      </w:r>
      <w:r w:rsidRPr="000B7E8C">
        <w:rPr>
          <w:rFonts w:asciiTheme="minorHAnsi" w:hAnsiTheme="minorHAnsi" w:cstheme="minorHAnsi"/>
          <w:sz w:val="22"/>
        </w:rPr>
        <w:t xml:space="preserve"> övergripande ge riktlinjer över hur man avser bedriva sitt arbetsmiljöarbete och vad man vill uppnå med det arbete som bedrivs. </w:t>
      </w:r>
    </w:p>
    <w:p w14:paraId="3D8404B3" w14:textId="0DFC9630" w:rsidR="00031705" w:rsidRPr="000B7E8C" w:rsidRDefault="00F95C39" w:rsidP="000B7E8C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B7E8C">
        <w:rPr>
          <w:rFonts w:asciiTheme="minorHAnsi" w:hAnsiTheme="minorHAnsi" w:cstheme="minorHAnsi"/>
          <w:sz w:val="22"/>
        </w:rPr>
        <w:t xml:space="preserve">Utifrån vad som framkommer i ett företags arbetsmiljöpolicy så sätter man upp arbetsmiljömål om man bedriver ett systematiskt arbetsmiljöarbete enligt </w:t>
      </w:r>
      <w:r w:rsidR="00031705" w:rsidRPr="000B7E8C">
        <w:rPr>
          <w:rFonts w:asciiTheme="minorHAnsi" w:hAnsiTheme="minorHAnsi" w:cstheme="minorHAnsi"/>
          <w:sz w:val="22"/>
        </w:rPr>
        <w:t>ISO 45001</w:t>
      </w:r>
      <w:r w:rsidR="00197F8F">
        <w:rPr>
          <w:rFonts w:asciiTheme="minorHAnsi" w:hAnsiTheme="minorHAnsi" w:cstheme="minorHAnsi"/>
          <w:sz w:val="22"/>
        </w:rPr>
        <w:t>:2023</w:t>
      </w:r>
      <w:r w:rsidRPr="000B7E8C">
        <w:rPr>
          <w:rFonts w:asciiTheme="minorHAnsi" w:hAnsiTheme="minorHAnsi" w:cstheme="minorHAnsi"/>
          <w:sz w:val="22"/>
        </w:rPr>
        <w:t>.</w:t>
      </w:r>
      <w:r w:rsidR="00031705" w:rsidRPr="000B7E8C">
        <w:rPr>
          <w:rFonts w:asciiTheme="minorHAnsi" w:hAnsiTheme="minorHAnsi" w:cstheme="minorHAnsi"/>
          <w:sz w:val="22"/>
        </w:rPr>
        <w:t xml:space="preserve"> </w:t>
      </w:r>
    </w:p>
    <w:p w14:paraId="43579371" w14:textId="77777777" w:rsidR="00197F8F" w:rsidRDefault="00197F8F" w:rsidP="000B7E8C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0CB51914" w14:textId="2E1A55BA" w:rsidR="00F95C39" w:rsidRDefault="00F95C39" w:rsidP="000B7E8C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B7E8C">
        <w:rPr>
          <w:rFonts w:asciiTheme="minorHAnsi" w:hAnsiTheme="minorHAnsi" w:cstheme="minorHAnsi"/>
          <w:sz w:val="22"/>
        </w:rPr>
        <w:t>Ambitionen i ett arbetsmiljöarbete är att arbetsmiljön på företaget</w:t>
      </w:r>
      <w:r w:rsidR="00031705" w:rsidRPr="000B7E8C">
        <w:rPr>
          <w:rFonts w:asciiTheme="minorHAnsi" w:hAnsiTheme="minorHAnsi" w:cstheme="minorHAnsi"/>
          <w:sz w:val="22"/>
        </w:rPr>
        <w:t xml:space="preserve"> ska</w:t>
      </w:r>
      <w:r w:rsidRPr="000B7E8C">
        <w:rPr>
          <w:rFonts w:asciiTheme="minorHAnsi" w:hAnsiTheme="minorHAnsi" w:cstheme="minorHAnsi"/>
          <w:sz w:val="22"/>
        </w:rPr>
        <w:t xml:space="preserve"> upplevas som sund och säker, både den fysiska och psykosociala arbetsmiljön. För att illustrera vad detta innebär, så kan man föreställa sig att arbetsuppgifter </w:t>
      </w:r>
      <w:r w:rsidR="00031705" w:rsidRPr="000B7E8C">
        <w:rPr>
          <w:rFonts w:asciiTheme="minorHAnsi" w:hAnsiTheme="minorHAnsi" w:cstheme="minorHAnsi"/>
          <w:sz w:val="22"/>
        </w:rPr>
        <w:t xml:space="preserve">ska </w:t>
      </w:r>
      <w:r w:rsidRPr="000B7E8C">
        <w:rPr>
          <w:rFonts w:asciiTheme="minorHAnsi" w:hAnsiTheme="minorHAnsi" w:cstheme="minorHAnsi"/>
          <w:sz w:val="22"/>
        </w:rPr>
        <w:t>anpassas till människor</w:t>
      </w:r>
      <w:r w:rsidR="00031705" w:rsidRPr="000B7E8C">
        <w:rPr>
          <w:rFonts w:asciiTheme="minorHAnsi" w:hAnsiTheme="minorHAnsi" w:cstheme="minorHAnsi"/>
          <w:sz w:val="22"/>
        </w:rPr>
        <w:t>s</w:t>
      </w:r>
      <w:r w:rsidRPr="000B7E8C">
        <w:rPr>
          <w:rFonts w:asciiTheme="minorHAnsi" w:hAnsiTheme="minorHAnsi" w:cstheme="minorHAnsi"/>
          <w:sz w:val="22"/>
        </w:rPr>
        <w:t xml:space="preserve"> förmåga och inte tvärtom. Det innebär att </w:t>
      </w:r>
      <w:r w:rsidR="00031705" w:rsidRPr="000B7E8C">
        <w:rPr>
          <w:rFonts w:asciiTheme="minorHAnsi" w:hAnsiTheme="minorHAnsi" w:cstheme="minorHAnsi"/>
          <w:sz w:val="22"/>
        </w:rPr>
        <w:t>man i största möjliga mån, ska</w:t>
      </w:r>
      <w:r w:rsidRPr="000B7E8C">
        <w:rPr>
          <w:rFonts w:asciiTheme="minorHAnsi" w:hAnsiTheme="minorHAnsi" w:cstheme="minorHAnsi"/>
          <w:sz w:val="22"/>
        </w:rPr>
        <w:t xml:space="preserve"> använda sig av hjälpmedel och säkerhetsutrustning för att underlätta det arbete som utförs av människor.</w:t>
      </w:r>
    </w:p>
    <w:p w14:paraId="145ED67D" w14:textId="77777777" w:rsidR="00197F8F" w:rsidRPr="000B7E8C" w:rsidRDefault="00197F8F" w:rsidP="000B7E8C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1A8FC3C6" w14:textId="77777777" w:rsidR="00F95C39" w:rsidRPr="000B7E8C" w:rsidRDefault="00F95C39" w:rsidP="000B7E8C">
      <w:pPr>
        <w:spacing w:after="0" w:line="240" w:lineRule="auto"/>
        <w:rPr>
          <w:rFonts w:asciiTheme="minorHAnsi" w:hAnsiTheme="minorHAnsi" w:cstheme="minorHAnsi"/>
          <w:i/>
          <w:sz w:val="22"/>
        </w:rPr>
      </w:pPr>
      <w:r w:rsidRPr="000B7E8C">
        <w:rPr>
          <w:rFonts w:asciiTheme="minorHAnsi" w:hAnsiTheme="minorHAnsi" w:cstheme="minorHAnsi"/>
          <w:sz w:val="22"/>
        </w:rPr>
        <w:t xml:space="preserve">Det bör finnas ett skyddsombud </w:t>
      </w:r>
      <w:r w:rsidRPr="000B7E8C">
        <w:rPr>
          <w:rFonts w:asciiTheme="minorHAnsi" w:hAnsiTheme="minorHAnsi" w:cstheme="minorHAnsi"/>
          <w:i/>
          <w:sz w:val="22"/>
        </w:rPr>
        <w:t>(ka</w:t>
      </w:r>
      <w:r w:rsidR="00031705" w:rsidRPr="000B7E8C">
        <w:rPr>
          <w:rFonts w:asciiTheme="minorHAnsi" w:hAnsiTheme="minorHAnsi" w:cstheme="minorHAnsi"/>
          <w:i/>
          <w:sz w:val="22"/>
        </w:rPr>
        <w:t>n</w:t>
      </w:r>
      <w:r w:rsidRPr="000B7E8C">
        <w:rPr>
          <w:rFonts w:asciiTheme="minorHAnsi" w:hAnsiTheme="minorHAnsi" w:cstheme="minorHAnsi"/>
          <w:i/>
          <w:sz w:val="22"/>
        </w:rPr>
        <w:t xml:space="preserve"> även benämnas arbetsmiljöombud)</w:t>
      </w:r>
      <w:r w:rsidRPr="000B7E8C">
        <w:rPr>
          <w:rFonts w:asciiTheme="minorHAnsi" w:hAnsiTheme="minorHAnsi" w:cstheme="minorHAnsi"/>
          <w:sz w:val="22"/>
        </w:rPr>
        <w:t xml:space="preserve"> som kontrollerar arbetsmiljön och rapporterar brister på företaget</w:t>
      </w:r>
      <w:r w:rsidR="00031705" w:rsidRPr="000B7E8C">
        <w:rPr>
          <w:rFonts w:asciiTheme="minorHAnsi" w:hAnsiTheme="minorHAnsi" w:cstheme="minorHAnsi"/>
          <w:sz w:val="22"/>
        </w:rPr>
        <w:t>. P</w:t>
      </w:r>
      <w:r w:rsidRPr="000B7E8C">
        <w:rPr>
          <w:rFonts w:asciiTheme="minorHAnsi" w:hAnsiTheme="minorHAnsi" w:cstheme="minorHAnsi"/>
          <w:sz w:val="22"/>
        </w:rPr>
        <w:t>å medelstora eller större företag är detta ett krav</w:t>
      </w:r>
      <w:r w:rsidR="00031705" w:rsidRPr="000B7E8C">
        <w:rPr>
          <w:rFonts w:asciiTheme="minorHAnsi" w:hAnsiTheme="minorHAnsi" w:cstheme="minorHAnsi"/>
          <w:sz w:val="22"/>
        </w:rPr>
        <w:t xml:space="preserve"> och</w:t>
      </w:r>
      <w:r w:rsidRPr="000B7E8C">
        <w:rPr>
          <w:rFonts w:asciiTheme="minorHAnsi" w:hAnsiTheme="minorHAnsi" w:cstheme="minorHAnsi"/>
          <w:sz w:val="22"/>
        </w:rPr>
        <w:t xml:space="preserve"> </w:t>
      </w:r>
      <w:r w:rsidR="00031705" w:rsidRPr="000B7E8C">
        <w:rPr>
          <w:rFonts w:asciiTheme="minorHAnsi" w:hAnsiTheme="minorHAnsi" w:cstheme="minorHAnsi"/>
          <w:sz w:val="22"/>
        </w:rPr>
        <w:t>h</w:t>
      </w:r>
      <w:r w:rsidRPr="000B7E8C">
        <w:rPr>
          <w:rFonts w:asciiTheme="minorHAnsi" w:hAnsiTheme="minorHAnsi" w:cstheme="minorHAnsi"/>
          <w:sz w:val="22"/>
        </w:rPr>
        <w:t xml:space="preserve">ar man fler än 50 anställda skall en skyddskommitté bildas </w:t>
      </w:r>
      <w:r w:rsidRPr="000B7E8C">
        <w:rPr>
          <w:rFonts w:asciiTheme="minorHAnsi" w:hAnsiTheme="minorHAnsi" w:cstheme="minorHAnsi"/>
          <w:i/>
          <w:sz w:val="22"/>
        </w:rPr>
        <w:t>(kan även benämnas arbetsmiljökommitté).</w:t>
      </w:r>
      <w:r w:rsidRPr="000B7E8C">
        <w:rPr>
          <w:rFonts w:asciiTheme="minorHAnsi" w:hAnsiTheme="minorHAnsi" w:cstheme="minorHAnsi"/>
          <w:i/>
          <w:sz w:val="22"/>
        </w:rPr>
        <w:br/>
      </w:r>
    </w:p>
    <w:p w14:paraId="1004FBD0" w14:textId="1A62D08B" w:rsidR="00F95C39" w:rsidRPr="00197F8F" w:rsidRDefault="00F95C39" w:rsidP="000B7E8C">
      <w:pPr>
        <w:pStyle w:val="Rubrik2"/>
        <w:spacing w:before="0" w:line="240" w:lineRule="auto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bookmarkStart w:id="7" w:name="_Toc456610269"/>
      <w:bookmarkStart w:id="8" w:name="_Toc187395665"/>
      <w:r w:rsidRPr="00197F8F">
        <w:rPr>
          <w:rFonts w:asciiTheme="minorHAnsi" w:hAnsiTheme="minorHAnsi" w:cstheme="minorHAnsi"/>
          <w:b/>
          <w:bCs/>
          <w:color w:val="auto"/>
          <w:sz w:val="22"/>
          <w:szCs w:val="22"/>
        </w:rPr>
        <w:t>Att tänka på</w:t>
      </w:r>
      <w:bookmarkEnd w:id="7"/>
      <w:bookmarkEnd w:id="8"/>
    </w:p>
    <w:p w14:paraId="2A3D18E8" w14:textId="77777777" w:rsidR="00F95C39" w:rsidRDefault="00F95C39" w:rsidP="000B7E8C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B7E8C">
        <w:rPr>
          <w:rFonts w:asciiTheme="minorHAnsi" w:hAnsiTheme="minorHAnsi" w:cstheme="minorHAnsi"/>
          <w:sz w:val="22"/>
        </w:rPr>
        <w:t xml:space="preserve">I policyn kan det framgå vilken ambition och målsättning man har med sitt arbetsmiljöarbete och vad man tänker göra för att nå dit. </w:t>
      </w:r>
      <w:r w:rsidR="00031705" w:rsidRPr="000B7E8C">
        <w:rPr>
          <w:rFonts w:asciiTheme="minorHAnsi" w:hAnsiTheme="minorHAnsi" w:cstheme="minorHAnsi"/>
          <w:sz w:val="22"/>
        </w:rPr>
        <w:t xml:space="preserve"> </w:t>
      </w:r>
      <w:r w:rsidRPr="000B7E8C">
        <w:rPr>
          <w:rFonts w:asciiTheme="minorHAnsi" w:hAnsiTheme="minorHAnsi" w:cstheme="minorHAnsi"/>
          <w:sz w:val="22"/>
        </w:rPr>
        <w:t xml:space="preserve">Arbetsgivaren behöver ta hänsyn till alla faktorer som kan inverka på den enskildes arbetssituation. </w:t>
      </w:r>
    </w:p>
    <w:p w14:paraId="37D6832C" w14:textId="77777777" w:rsidR="00197F8F" w:rsidRPr="000B7E8C" w:rsidRDefault="00197F8F" w:rsidP="000B7E8C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04F1348E" w14:textId="77777777" w:rsidR="00F95C39" w:rsidRDefault="00F95C39" w:rsidP="000B7E8C">
      <w:pPr>
        <w:spacing w:after="0" w:line="240" w:lineRule="auto"/>
        <w:rPr>
          <w:rFonts w:asciiTheme="minorHAnsi" w:hAnsiTheme="minorHAnsi" w:cstheme="minorHAnsi"/>
          <w:b/>
          <w:sz w:val="22"/>
        </w:rPr>
      </w:pPr>
      <w:r w:rsidRPr="000B7E8C">
        <w:rPr>
          <w:rFonts w:asciiTheme="minorHAnsi" w:hAnsiTheme="minorHAnsi" w:cstheme="minorHAnsi"/>
          <w:b/>
          <w:sz w:val="22"/>
        </w:rPr>
        <w:t>Exempel på faktorer:</w:t>
      </w:r>
    </w:p>
    <w:p w14:paraId="6F369F2A" w14:textId="77777777" w:rsidR="00624308" w:rsidRPr="000B7E8C" w:rsidRDefault="00624308" w:rsidP="000B7E8C">
      <w:pPr>
        <w:spacing w:after="0" w:line="240" w:lineRule="auto"/>
        <w:rPr>
          <w:rFonts w:asciiTheme="minorHAnsi" w:hAnsiTheme="minorHAnsi" w:cstheme="minorHAnsi"/>
          <w:b/>
          <w:sz w:val="22"/>
        </w:rPr>
      </w:pPr>
    </w:p>
    <w:p w14:paraId="3479EEDF" w14:textId="77777777" w:rsidR="00F95C39" w:rsidRPr="000B7E8C" w:rsidRDefault="00F95C39" w:rsidP="000B7E8C">
      <w:pPr>
        <w:pStyle w:val="Liststycke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B7E8C">
        <w:rPr>
          <w:rFonts w:cstheme="minorHAnsi"/>
        </w:rPr>
        <w:t>Buller och luftkvalitet</w:t>
      </w:r>
      <w:r w:rsidR="00031705" w:rsidRPr="000B7E8C">
        <w:rPr>
          <w:rFonts w:cstheme="minorHAnsi"/>
        </w:rPr>
        <w:t>.</w:t>
      </w:r>
    </w:p>
    <w:p w14:paraId="44CDBF32" w14:textId="77777777" w:rsidR="00F95C39" w:rsidRPr="000B7E8C" w:rsidRDefault="00F95C39" w:rsidP="000B7E8C">
      <w:pPr>
        <w:pStyle w:val="Liststycke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B7E8C">
        <w:rPr>
          <w:rFonts w:cstheme="minorHAnsi"/>
        </w:rPr>
        <w:t>Kemiska hälsorisker och maskinanvändning</w:t>
      </w:r>
      <w:r w:rsidR="00031705" w:rsidRPr="000B7E8C">
        <w:rPr>
          <w:rFonts w:cstheme="minorHAnsi"/>
        </w:rPr>
        <w:t>.</w:t>
      </w:r>
    </w:p>
    <w:p w14:paraId="242CC75E" w14:textId="77777777" w:rsidR="00F95C39" w:rsidRDefault="00F95C39" w:rsidP="000B7E8C">
      <w:pPr>
        <w:pStyle w:val="Liststycke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B7E8C">
        <w:rPr>
          <w:rFonts w:cstheme="minorHAnsi"/>
        </w:rPr>
        <w:t>Arbetsbelastning, variation i arbetet, arbetstider och återhämtning</w:t>
      </w:r>
      <w:r w:rsidR="00031705" w:rsidRPr="000B7E8C">
        <w:rPr>
          <w:rFonts w:cstheme="minorHAnsi"/>
        </w:rPr>
        <w:t>.</w:t>
      </w:r>
    </w:p>
    <w:p w14:paraId="453DAE4F" w14:textId="77777777" w:rsidR="00197F8F" w:rsidRPr="000B7E8C" w:rsidRDefault="00197F8F" w:rsidP="00197F8F">
      <w:pPr>
        <w:pStyle w:val="Liststycke"/>
        <w:spacing w:after="0" w:line="240" w:lineRule="auto"/>
        <w:rPr>
          <w:rFonts w:cstheme="minorHAnsi"/>
        </w:rPr>
      </w:pPr>
    </w:p>
    <w:p w14:paraId="64E931B2" w14:textId="77777777" w:rsidR="00F95C39" w:rsidRPr="000B7E8C" w:rsidRDefault="00F95C39" w:rsidP="000B7E8C">
      <w:pPr>
        <w:pStyle w:val="Liststycke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0B7E8C">
        <w:rPr>
          <w:rFonts w:cstheme="minorHAnsi"/>
        </w:rPr>
        <w:t>Ledarskap och sociala kontakter</w:t>
      </w:r>
      <w:r w:rsidR="00031705" w:rsidRPr="000B7E8C">
        <w:rPr>
          <w:rFonts w:cstheme="minorHAnsi"/>
        </w:rPr>
        <w:t>.</w:t>
      </w:r>
    </w:p>
    <w:p w14:paraId="61245D9E" w14:textId="77777777" w:rsidR="00031705" w:rsidRPr="000B7E8C" w:rsidRDefault="00031705" w:rsidP="000B7E8C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9" w:name="_Toc456610270"/>
    </w:p>
    <w:p w14:paraId="4B285C13" w14:textId="77777777" w:rsidR="00F95C39" w:rsidRPr="000B7E8C" w:rsidRDefault="00F95C39" w:rsidP="000B7E8C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0" w:name="_Toc187395666"/>
      <w:r w:rsidRPr="000B7E8C">
        <w:rPr>
          <w:rFonts w:asciiTheme="minorHAnsi" w:hAnsiTheme="minorHAnsi" w:cstheme="minorHAnsi"/>
          <w:sz w:val="22"/>
          <w:szCs w:val="22"/>
        </w:rPr>
        <w:t>Ansvar</w:t>
      </w:r>
      <w:bookmarkEnd w:id="9"/>
      <w:bookmarkEnd w:id="10"/>
    </w:p>
    <w:p w14:paraId="66613166" w14:textId="77777777" w:rsidR="00F95C39" w:rsidRPr="000B7E8C" w:rsidRDefault="00031705" w:rsidP="000B7E8C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B7E8C">
        <w:rPr>
          <w:rFonts w:asciiTheme="minorHAnsi" w:hAnsiTheme="minorHAnsi" w:cstheme="minorHAnsi"/>
          <w:sz w:val="22"/>
        </w:rPr>
        <w:t>Arbetsmiljöpolicyn ska</w:t>
      </w:r>
      <w:r w:rsidR="00F95C39" w:rsidRPr="000B7E8C">
        <w:rPr>
          <w:rFonts w:asciiTheme="minorHAnsi" w:hAnsiTheme="minorHAnsi" w:cstheme="minorHAnsi"/>
          <w:sz w:val="22"/>
        </w:rPr>
        <w:t xml:space="preserve"> fastställas av arbetsgivaren. </w:t>
      </w:r>
    </w:p>
    <w:p w14:paraId="39B0F07E" w14:textId="77777777" w:rsidR="00F95C39" w:rsidRPr="000B7E8C" w:rsidRDefault="00F95C39" w:rsidP="000B7E8C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406F4D4" w14:textId="77777777" w:rsidR="00F95C39" w:rsidRPr="000B7E8C" w:rsidRDefault="0060795B" w:rsidP="000B7E8C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1" w:name="_Toc187395667"/>
      <w:r w:rsidRPr="000B7E8C">
        <w:rPr>
          <w:rFonts w:asciiTheme="minorHAnsi" w:hAnsiTheme="minorHAnsi" w:cstheme="minorHAnsi"/>
          <w:sz w:val="22"/>
          <w:szCs w:val="22"/>
        </w:rPr>
        <w:t>Mer information om arbetsmiljö</w:t>
      </w:r>
      <w:bookmarkEnd w:id="11"/>
    </w:p>
    <w:p w14:paraId="29EB47CD" w14:textId="77777777" w:rsidR="0060795B" w:rsidRPr="000B7E8C" w:rsidRDefault="0060795B" w:rsidP="000B7E8C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B7E8C">
        <w:rPr>
          <w:rFonts w:asciiTheme="minorHAnsi" w:hAnsiTheme="minorHAnsi" w:cstheme="minorHAnsi"/>
          <w:b/>
          <w:sz w:val="22"/>
        </w:rPr>
        <w:t>Arbetsmiljöverket</w:t>
      </w:r>
      <w:r w:rsidRPr="000B7E8C">
        <w:rPr>
          <w:rFonts w:asciiTheme="minorHAnsi" w:hAnsiTheme="minorHAnsi" w:cstheme="minorHAnsi"/>
          <w:sz w:val="22"/>
        </w:rPr>
        <w:t xml:space="preserve"> är en myndighet som ska se till att företag och organisationer följer lagar som berör arbetsmiljö- och arbetstider, läs mer på </w:t>
      </w:r>
      <w:hyperlink r:id="rId12" w:history="1">
        <w:r w:rsidRPr="000B7E8C">
          <w:rPr>
            <w:rStyle w:val="Hyperlnk"/>
            <w:rFonts w:asciiTheme="minorHAnsi" w:hAnsiTheme="minorHAnsi" w:cstheme="minorHAnsi"/>
            <w:sz w:val="22"/>
          </w:rPr>
          <w:t>www.av.se</w:t>
        </w:r>
      </w:hyperlink>
      <w:r w:rsidRPr="000B7E8C">
        <w:rPr>
          <w:rFonts w:asciiTheme="minorHAnsi" w:hAnsiTheme="minorHAnsi" w:cstheme="minorHAnsi"/>
          <w:sz w:val="22"/>
        </w:rPr>
        <w:t xml:space="preserve"> </w:t>
      </w:r>
    </w:p>
    <w:p w14:paraId="422E54B2" w14:textId="77777777" w:rsidR="0060795B" w:rsidRPr="000B7E8C" w:rsidRDefault="0060795B" w:rsidP="000B7E8C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78CFD40" w14:textId="77777777" w:rsidR="00197F8F" w:rsidRDefault="00197F8F">
      <w:pPr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bookmarkStart w:id="12" w:name="_Toc456610272"/>
      <w:bookmarkStart w:id="13" w:name="_Toc187395668"/>
      <w:r>
        <w:rPr>
          <w:rFonts w:asciiTheme="minorHAnsi" w:hAnsiTheme="minorHAnsi" w:cstheme="minorHAnsi"/>
          <w:sz w:val="22"/>
        </w:rPr>
        <w:br w:type="page"/>
      </w:r>
    </w:p>
    <w:p w14:paraId="2778ED94" w14:textId="6A54F020" w:rsidR="00F95C39" w:rsidRPr="000B7E8C" w:rsidRDefault="00F95C39" w:rsidP="000B7E8C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r w:rsidRPr="000B7E8C">
        <w:rPr>
          <w:rFonts w:asciiTheme="minorHAnsi" w:hAnsiTheme="minorHAnsi" w:cstheme="minorHAnsi"/>
          <w:sz w:val="22"/>
          <w:szCs w:val="22"/>
        </w:rPr>
        <w:t>Arbetsmiljöpolicy</w:t>
      </w:r>
      <w:bookmarkEnd w:id="12"/>
      <w:r w:rsidRPr="000B7E8C">
        <w:rPr>
          <w:rFonts w:asciiTheme="minorHAnsi" w:hAnsiTheme="minorHAnsi" w:cstheme="minorHAnsi"/>
          <w:sz w:val="22"/>
          <w:szCs w:val="22"/>
        </w:rPr>
        <w:t xml:space="preserve"> (exempel)</w:t>
      </w:r>
      <w:bookmarkEnd w:id="13"/>
    </w:p>
    <w:p w14:paraId="3E68D34C" w14:textId="77777777" w:rsidR="00F95C39" w:rsidRPr="000B7E8C" w:rsidRDefault="00F95C39" w:rsidP="000B7E8C">
      <w:pPr>
        <w:pStyle w:val="Ingetavstnd"/>
        <w:rPr>
          <w:rFonts w:cstheme="minorHAnsi"/>
          <w:lang w:bidi="hi-IN"/>
        </w:rPr>
      </w:pPr>
      <w:r w:rsidRPr="000B7E8C">
        <w:rPr>
          <w:rFonts w:cstheme="minorHAnsi"/>
          <w:b/>
          <w:i/>
        </w:rPr>
        <w:t>(Företagsnamn)</w:t>
      </w:r>
      <w:r w:rsidRPr="000B7E8C">
        <w:rPr>
          <w:rFonts w:cstheme="minorHAnsi"/>
        </w:rPr>
        <w:t xml:space="preserve"> arbetsmiljöpolicy </w:t>
      </w:r>
      <w:r w:rsidRPr="000B7E8C">
        <w:rPr>
          <w:rFonts w:cstheme="minorHAnsi"/>
          <w:lang w:bidi="hi-IN"/>
        </w:rPr>
        <w:t>verkar för att skapa en arbetsplats som erbjuder en god organisatorisk, social, säker och trevlig arbetsmiljö utan mobbing och kränkande särbehandling.</w:t>
      </w:r>
    </w:p>
    <w:p w14:paraId="567ED6CF" w14:textId="77777777" w:rsidR="00F95C39" w:rsidRPr="000B7E8C" w:rsidRDefault="00F95C39" w:rsidP="000B7E8C">
      <w:pPr>
        <w:pStyle w:val="Ingetavstnd"/>
        <w:rPr>
          <w:rFonts w:cstheme="minorHAnsi"/>
        </w:rPr>
      </w:pPr>
    </w:p>
    <w:p w14:paraId="5B03B8FC" w14:textId="77777777" w:rsidR="00F95C39" w:rsidRPr="000B7E8C" w:rsidRDefault="00F95C39" w:rsidP="000B7E8C">
      <w:pPr>
        <w:pStyle w:val="Ingetavstnd"/>
        <w:rPr>
          <w:rFonts w:cstheme="minorHAnsi"/>
        </w:rPr>
      </w:pPr>
      <w:r w:rsidRPr="000B7E8C">
        <w:rPr>
          <w:rFonts w:cstheme="minorHAnsi"/>
        </w:rPr>
        <w:t>Lagstiftning och myndigheternas regler, tillstånd och villkor anger endast minimikrav.</w:t>
      </w:r>
    </w:p>
    <w:p w14:paraId="38DC8A11" w14:textId="77777777" w:rsidR="00F95C39" w:rsidRPr="000B7E8C" w:rsidRDefault="00F95C39" w:rsidP="000B7E8C">
      <w:pPr>
        <w:pStyle w:val="Ingetavstnd"/>
        <w:rPr>
          <w:rFonts w:cstheme="minorHAnsi"/>
        </w:rPr>
      </w:pPr>
      <w:r w:rsidRPr="000B7E8C">
        <w:rPr>
          <w:rFonts w:cstheme="minorHAnsi"/>
        </w:rPr>
        <w:t>Vi skall tillämpa dessa mot bakgrund av dess "anda" och inte enbart bokstavligt.</w:t>
      </w:r>
    </w:p>
    <w:p w14:paraId="7FA984F0" w14:textId="77777777" w:rsidR="00F95C39" w:rsidRPr="000B7E8C" w:rsidRDefault="00F95C39" w:rsidP="000B7E8C">
      <w:pPr>
        <w:pStyle w:val="Ingetavstnd"/>
        <w:rPr>
          <w:rFonts w:cstheme="minorHAnsi"/>
        </w:rPr>
      </w:pPr>
    </w:p>
    <w:p w14:paraId="255DF86E" w14:textId="77777777" w:rsidR="00F95C39" w:rsidRPr="000B7E8C" w:rsidRDefault="00F95C39" w:rsidP="000B7E8C">
      <w:pPr>
        <w:pStyle w:val="Ingetavstnd"/>
        <w:rPr>
          <w:rFonts w:cstheme="minorHAnsi"/>
        </w:rPr>
      </w:pPr>
      <w:r w:rsidRPr="000B7E8C">
        <w:rPr>
          <w:rFonts w:cstheme="minorHAnsi"/>
        </w:rPr>
        <w:t xml:space="preserve">Arbetsmiljön ska inte enbart vara säker, den ska också vara trevlig och utvecklande </w:t>
      </w:r>
      <w:r w:rsidR="00031705" w:rsidRPr="000B7E8C">
        <w:rPr>
          <w:rFonts w:cstheme="minorHAnsi"/>
        </w:rPr>
        <w:t>för de anställda. De ska</w:t>
      </w:r>
      <w:r w:rsidRPr="000B7E8C">
        <w:rPr>
          <w:rFonts w:cstheme="minorHAnsi"/>
        </w:rPr>
        <w:t xml:space="preserve"> kunna påverka sin arbetsmiljö och ha god kunskap om riskerna med arbeten de utför.</w:t>
      </w:r>
    </w:p>
    <w:p w14:paraId="21105693" w14:textId="77777777" w:rsidR="00F95C39" w:rsidRPr="000B7E8C" w:rsidRDefault="00F95C39" w:rsidP="000B7E8C">
      <w:pPr>
        <w:pStyle w:val="Ingetavstnd"/>
        <w:rPr>
          <w:rFonts w:cstheme="minorHAnsi"/>
        </w:rPr>
      </w:pPr>
    </w:p>
    <w:p w14:paraId="0AD60B3D" w14:textId="77777777" w:rsidR="00F95C39" w:rsidRPr="000B7E8C" w:rsidRDefault="00F95C39" w:rsidP="000B7E8C">
      <w:pPr>
        <w:pStyle w:val="Ingetavstnd"/>
        <w:rPr>
          <w:rFonts w:cstheme="minorHAnsi"/>
          <w:lang w:bidi="hi-IN"/>
        </w:rPr>
      </w:pPr>
      <w:r w:rsidRPr="000B7E8C">
        <w:rPr>
          <w:rFonts w:cstheme="minorHAnsi"/>
          <w:lang w:bidi="hi-IN"/>
        </w:rPr>
        <w:t>Vår arbetsmiljöpol</w:t>
      </w:r>
      <w:r w:rsidR="00031705" w:rsidRPr="000B7E8C">
        <w:rPr>
          <w:rFonts w:cstheme="minorHAnsi"/>
          <w:lang w:bidi="hi-IN"/>
        </w:rPr>
        <w:t>icy innebär att vi löpande ska</w:t>
      </w:r>
      <w:r w:rsidRPr="000B7E8C">
        <w:rPr>
          <w:rFonts w:cstheme="minorHAnsi"/>
          <w:lang w:bidi="hi-IN"/>
        </w:rPr>
        <w:t xml:space="preserve"> förbättra vårt interna arbetsmiljöarbete genom att förebygga och kartlägga risker och ohälsa.</w:t>
      </w:r>
    </w:p>
    <w:p w14:paraId="5079E1B9" w14:textId="77777777" w:rsidR="00F95C39" w:rsidRPr="000B7E8C" w:rsidRDefault="00F95C39" w:rsidP="000B7E8C">
      <w:pPr>
        <w:pStyle w:val="Ingetavstnd"/>
        <w:rPr>
          <w:rFonts w:cstheme="minorHAnsi"/>
        </w:rPr>
      </w:pPr>
    </w:p>
    <w:p w14:paraId="6ED569BE" w14:textId="77777777" w:rsidR="00F95C39" w:rsidRPr="000B7E8C" w:rsidRDefault="00F95C39" w:rsidP="000B7E8C">
      <w:pPr>
        <w:spacing w:after="0" w:line="240" w:lineRule="auto"/>
        <w:rPr>
          <w:rFonts w:asciiTheme="minorHAnsi" w:hAnsiTheme="minorHAnsi" w:cstheme="minorHAnsi"/>
          <w:b/>
          <w:sz w:val="22"/>
        </w:rPr>
      </w:pPr>
      <w:r w:rsidRPr="000B7E8C">
        <w:rPr>
          <w:rFonts w:asciiTheme="minorHAnsi" w:hAnsiTheme="minorHAnsi" w:cstheme="minorHAnsi"/>
          <w:b/>
          <w:sz w:val="22"/>
        </w:rPr>
        <w:t>Vi ska:</w:t>
      </w:r>
    </w:p>
    <w:p w14:paraId="0C46A1AD" w14:textId="77777777" w:rsidR="00F95C39" w:rsidRPr="000B7E8C" w:rsidRDefault="00F95C39" w:rsidP="000B7E8C">
      <w:pPr>
        <w:pStyle w:val="Ingetavstnd"/>
        <w:numPr>
          <w:ilvl w:val="0"/>
          <w:numId w:val="3"/>
        </w:numPr>
        <w:rPr>
          <w:rFonts w:cstheme="minorHAnsi"/>
        </w:rPr>
      </w:pPr>
      <w:r w:rsidRPr="000B7E8C">
        <w:rPr>
          <w:rFonts w:cstheme="minorHAnsi"/>
        </w:rPr>
        <w:t>Bedriva vår verksamhet i enlighet med gällande lagstiftning och andra krav.</w:t>
      </w:r>
    </w:p>
    <w:p w14:paraId="0CB522DF" w14:textId="77777777" w:rsidR="00F95C39" w:rsidRPr="000B7E8C" w:rsidRDefault="00F95C39" w:rsidP="000B7E8C">
      <w:pPr>
        <w:pStyle w:val="Ingetavstnd"/>
        <w:numPr>
          <w:ilvl w:val="0"/>
          <w:numId w:val="3"/>
        </w:numPr>
        <w:rPr>
          <w:rFonts w:cstheme="minorHAnsi"/>
        </w:rPr>
      </w:pPr>
      <w:r w:rsidRPr="000B7E8C">
        <w:rPr>
          <w:rFonts w:cstheme="minorHAnsi"/>
        </w:rPr>
        <w:t xml:space="preserve">Ha ordning och reda omkring oss och på så sätt skapa en trivsam och säker arbetsmiljö. </w:t>
      </w:r>
    </w:p>
    <w:p w14:paraId="1C078142" w14:textId="77777777" w:rsidR="00F95C39" w:rsidRDefault="00F95C39" w:rsidP="000B7E8C">
      <w:pPr>
        <w:pStyle w:val="Ingetavstnd"/>
        <w:numPr>
          <w:ilvl w:val="0"/>
          <w:numId w:val="3"/>
        </w:numPr>
        <w:rPr>
          <w:rFonts w:cstheme="minorHAnsi"/>
          <w:lang w:bidi="hi-IN"/>
        </w:rPr>
      </w:pPr>
      <w:r w:rsidRPr="000B7E8C">
        <w:rPr>
          <w:rFonts w:cstheme="minorHAnsi"/>
          <w:lang w:bidi="hi-IN"/>
        </w:rPr>
        <w:t>Öka medvetenheten om arbetsmiljöfrågor och engagemanget för förbättrad arbetsmiljö i företaget, såväl fysiskt som psykosocialt.</w:t>
      </w:r>
    </w:p>
    <w:p w14:paraId="5FD7A63F" w14:textId="77777777" w:rsidR="00197F8F" w:rsidRPr="000B7E8C" w:rsidRDefault="00197F8F" w:rsidP="00197F8F">
      <w:pPr>
        <w:pStyle w:val="Ingetavstnd"/>
        <w:ind w:left="720"/>
        <w:rPr>
          <w:rFonts w:cstheme="minorHAnsi"/>
          <w:lang w:bidi="hi-IN"/>
        </w:rPr>
      </w:pPr>
    </w:p>
    <w:p w14:paraId="66F675F3" w14:textId="77777777" w:rsidR="00F95C39" w:rsidRPr="000B7E8C" w:rsidRDefault="00F95C39" w:rsidP="000B7E8C">
      <w:pPr>
        <w:pStyle w:val="Ingetavstnd"/>
        <w:numPr>
          <w:ilvl w:val="0"/>
          <w:numId w:val="3"/>
        </w:numPr>
        <w:rPr>
          <w:rFonts w:cstheme="minorHAnsi"/>
        </w:rPr>
      </w:pPr>
      <w:r w:rsidRPr="000B7E8C">
        <w:rPr>
          <w:rFonts w:cstheme="minorHAnsi"/>
        </w:rPr>
        <w:t>Införa arbetsmiljömål, följa upp dem och öppet redovisa dessa.</w:t>
      </w:r>
    </w:p>
    <w:p w14:paraId="1817D53B" w14:textId="77777777" w:rsidR="00F95C39" w:rsidRPr="000B7E8C" w:rsidRDefault="00F95C39" w:rsidP="000B7E8C">
      <w:pPr>
        <w:pStyle w:val="Ingetavstnd"/>
        <w:rPr>
          <w:rFonts w:cstheme="minorHAnsi"/>
        </w:rPr>
      </w:pPr>
    </w:p>
    <w:p w14:paraId="655BE5C3" w14:textId="77777777" w:rsidR="00F95C39" w:rsidRPr="000B7E8C" w:rsidRDefault="00F95C39" w:rsidP="000B7E8C">
      <w:pPr>
        <w:pStyle w:val="Rubrik5"/>
        <w:spacing w:before="0" w:line="240" w:lineRule="auto"/>
        <w:rPr>
          <w:rFonts w:asciiTheme="minorHAnsi" w:hAnsiTheme="minorHAnsi" w:cstheme="minorHAnsi"/>
        </w:rPr>
      </w:pPr>
      <w:r w:rsidRPr="000B7E8C">
        <w:rPr>
          <w:rFonts w:asciiTheme="minorHAnsi" w:hAnsiTheme="minorHAnsi" w:cstheme="minorHAnsi"/>
        </w:rPr>
        <w:t xml:space="preserve">Ansvarsförhållanden </w:t>
      </w:r>
    </w:p>
    <w:p w14:paraId="0574E0C9" w14:textId="77777777" w:rsidR="00F95C39" w:rsidRPr="000B7E8C" w:rsidRDefault="00F95C39" w:rsidP="000B7E8C">
      <w:pPr>
        <w:pStyle w:val="Ingetavstnd"/>
        <w:rPr>
          <w:rFonts w:cstheme="minorHAnsi"/>
        </w:rPr>
      </w:pPr>
      <w:r w:rsidRPr="000B7E8C">
        <w:rPr>
          <w:rFonts w:cstheme="minorHAnsi"/>
        </w:rPr>
        <w:t xml:space="preserve">Alla anställda inom företaget skall medverka till att denna policy efterlevs. </w:t>
      </w:r>
    </w:p>
    <w:p w14:paraId="6FE02E85" w14:textId="77777777" w:rsidR="00F95C39" w:rsidRPr="000B7E8C" w:rsidRDefault="00F95C39" w:rsidP="000B7E8C">
      <w:pPr>
        <w:pStyle w:val="Ingetavstnd"/>
        <w:rPr>
          <w:rFonts w:cstheme="minorHAnsi"/>
        </w:rPr>
      </w:pPr>
      <w:r w:rsidRPr="000B7E8C">
        <w:rPr>
          <w:rFonts w:cstheme="minorHAnsi"/>
        </w:rPr>
        <w:t xml:space="preserve">Arbetsmiljösansvarigs roll är att ge nödvändig information till de anställda för att nå våra mål. </w:t>
      </w:r>
    </w:p>
    <w:p w14:paraId="0665AAAB" w14:textId="77777777" w:rsidR="00F95C39" w:rsidRPr="000B7E8C" w:rsidRDefault="00F95C39" w:rsidP="000B7E8C">
      <w:pPr>
        <w:pStyle w:val="Ingetavstnd"/>
        <w:rPr>
          <w:rFonts w:cstheme="minorHAnsi"/>
        </w:rPr>
      </w:pPr>
    </w:p>
    <w:p w14:paraId="05510976" w14:textId="77777777" w:rsidR="00F95C39" w:rsidRPr="000B7E8C" w:rsidRDefault="00F95C39" w:rsidP="000B7E8C">
      <w:pPr>
        <w:pStyle w:val="Ingetavstnd"/>
        <w:rPr>
          <w:rFonts w:cstheme="minorHAnsi"/>
        </w:rPr>
      </w:pPr>
    </w:p>
    <w:p w14:paraId="10E4B535" w14:textId="77777777" w:rsidR="00031705" w:rsidRPr="000B7E8C" w:rsidRDefault="00031705" w:rsidP="000B7E8C">
      <w:pPr>
        <w:pStyle w:val="Ingetavstnd"/>
        <w:rPr>
          <w:rFonts w:cstheme="minorHAnsi"/>
        </w:rPr>
      </w:pPr>
    </w:p>
    <w:p w14:paraId="310874B7" w14:textId="77777777" w:rsidR="00031705" w:rsidRPr="000B7E8C" w:rsidRDefault="00031705" w:rsidP="000B7E8C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B7E8C">
        <w:rPr>
          <w:rFonts w:asciiTheme="minorHAnsi" w:hAnsiTheme="minorHAnsi" w:cstheme="minorHAnsi"/>
          <w:sz w:val="22"/>
        </w:rPr>
        <w:t>VD</w:t>
      </w:r>
    </w:p>
    <w:p w14:paraId="2C726EBE" w14:textId="77777777" w:rsidR="00031705" w:rsidRPr="000B7E8C" w:rsidRDefault="00031705" w:rsidP="000B7E8C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D0F35D5" w14:textId="77777777" w:rsidR="00031705" w:rsidRPr="000B7E8C" w:rsidRDefault="00031705" w:rsidP="000B7E8C">
      <w:pPr>
        <w:spacing w:after="0" w:line="240" w:lineRule="auto"/>
        <w:rPr>
          <w:rFonts w:asciiTheme="minorHAnsi" w:hAnsiTheme="minorHAnsi" w:cstheme="minorHAnsi"/>
          <w:sz w:val="22"/>
        </w:rPr>
      </w:pPr>
      <w:r w:rsidRPr="000B7E8C">
        <w:rPr>
          <w:rFonts w:asciiTheme="minorHAnsi" w:hAnsiTheme="minorHAnsi" w:cstheme="minorHAnsi"/>
          <w:sz w:val="22"/>
        </w:rPr>
        <w:t>…………………………………………………………………………………………….</w:t>
      </w:r>
    </w:p>
    <w:sectPr w:rsidR="00031705" w:rsidRPr="000B7E8C" w:rsidSect="00012AF2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DB993" w14:textId="77777777" w:rsidR="00AA0989" w:rsidRDefault="00AA0989" w:rsidP="00012AF2">
      <w:pPr>
        <w:spacing w:after="0" w:line="240" w:lineRule="auto"/>
      </w:pPr>
      <w:r>
        <w:separator/>
      </w:r>
    </w:p>
  </w:endnote>
  <w:endnote w:type="continuationSeparator" w:id="0">
    <w:p w14:paraId="0B8D1E8B" w14:textId="77777777" w:rsidR="00AA0989" w:rsidRDefault="00AA0989" w:rsidP="00012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6E4B2" w14:textId="77777777" w:rsidR="00012AF2" w:rsidRPr="00A65BCC" w:rsidRDefault="00012AF2" w:rsidP="00012AF2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 xml:space="preserve">Detta är en produkt från </w:t>
    </w:r>
    <w:hyperlink r:id="rId1" w:history="1">
      <w:r w:rsidRPr="00A65BCC">
        <w:rPr>
          <w:rFonts w:asciiTheme="minorHAnsi" w:hAnsiTheme="minorHAnsi"/>
          <w:color w:val="0000FF"/>
          <w:sz w:val="16"/>
          <w:szCs w:val="16"/>
          <w:u w:val="single"/>
        </w:rPr>
        <w:t>Kvalitetsdokument.se</w:t>
      </w:r>
    </w:hyperlink>
  </w:p>
  <w:p w14:paraId="40306E49" w14:textId="77777777" w:rsidR="00012AF2" w:rsidRPr="00A65BCC" w:rsidRDefault="00012AF2" w:rsidP="00012AF2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>Copyright KvalitetsGruppen Hässleholm AB - med ensamrätt</w:t>
    </w:r>
  </w:p>
  <w:p w14:paraId="1D03B665" w14:textId="77777777" w:rsidR="00012AF2" w:rsidRPr="00012AF2" w:rsidRDefault="00012AF2" w:rsidP="00012AF2">
    <w:pPr>
      <w:tabs>
        <w:tab w:val="center" w:pos="4536"/>
        <w:tab w:val="right" w:pos="9072"/>
      </w:tabs>
      <w:spacing w:after="0" w:line="240" w:lineRule="auto"/>
      <w:jc w:val="center"/>
      <w:rPr>
        <w:rFonts w:asciiTheme="minorHAnsi" w:hAnsiTheme="minorHAnsi"/>
        <w:sz w:val="16"/>
        <w:szCs w:val="16"/>
      </w:rPr>
    </w:pPr>
    <w:r w:rsidRPr="00A65BCC">
      <w:rPr>
        <w:rFonts w:asciiTheme="minorHAnsi" w:hAnsiTheme="minorHAnsi"/>
        <w:sz w:val="16"/>
        <w:szCs w:val="16"/>
      </w:rPr>
      <w:t xml:space="preserve">Produkten är för eget bruk inom den egna verksamheten och får ej överlämnas till </w:t>
    </w:r>
    <w:r>
      <w:rPr>
        <w:rFonts w:asciiTheme="minorHAnsi" w:hAnsiTheme="minorHAnsi"/>
        <w:sz w:val="16"/>
        <w:szCs w:val="16"/>
      </w:rPr>
      <w:t>annan part eller säljas vidare.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EFB5E" w14:textId="77777777" w:rsidR="00AA0989" w:rsidRDefault="00AA0989" w:rsidP="00012AF2">
      <w:pPr>
        <w:spacing w:after="0" w:line="240" w:lineRule="auto"/>
      </w:pPr>
      <w:r>
        <w:separator/>
      </w:r>
    </w:p>
  </w:footnote>
  <w:footnote w:type="continuationSeparator" w:id="0">
    <w:p w14:paraId="38EB997E" w14:textId="77777777" w:rsidR="00AA0989" w:rsidRDefault="00AA0989" w:rsidP="00012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21551" w14:textId="77777777" w:rsidR="00012AF2" w:rsidRDefault="00012AF2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AB6326D" wp14:editId="3AB979B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935E3" w14:textId="77777777" w:rsidR="00012AF2" w:rsidRDefault="00012AF2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4D5ED9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AB6326D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05935E3" w14:textId="77777777" w:rsidR="00012AF2" w:rsidRDefault="00012AF2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4D5ED9">
                        <w:rPr>
                          <w:noProof/>
                          <w:color w:val="FFFFFF" w:themeColor="background1"/>
                          <w:szCs w:val="24"/>
                        </w:rPr>
                        <w:t>3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2D0"/>
    <w:multiLevelType w:val="hybridMultilevel"/>
    <w:tmpl w:val="D3B46184"/>
    <w:lvl w:ilvl="0" w:tplc="041D0011">
      <w:start w:val="1"/>
      <w:numFmt w:val="decimal"/>
      <w:lvlText w:val="%1)"/>
      <w:lvlJc w:val="left"/>
      <w:pPr>
        <w:ind w:left="785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D351E"/>
    <w:multiLevelType w:val="hybridMultilevel"/>
    <w:tmpl w:val="0A6AE82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20FF3"/>
    <w:multiLevelType w:val="hybridMultilevel"/>
    <w:tmpl w:val="0C9AE74C"/>
    <w:lvl w:ilvl="0" w:tplc="041D0011">
      <w:start w:val="1"/>
      <w:numFmt w:val="decimal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149E8"/>
    <w:multiLevelType w:val="hybridMultilevel"/>
    <w:tmpl w:val="1F3832BE"/>
    <w:lvl w:ilvl="0" w:tplc="041D0011">
      <w:start w:val="1"/>
      <w:numFmt w:val="decimal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45317"/>
    <w:multiLevelType w:val="hybridMultilevel"/>
    <w:tmpl w:val="B134AF4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894047">
    <w:abstractNumId w:val="0"/>
  </w:num>
  <w:num w:numId="2" w16cid:durableId="527840498">
    <w:abstractNumId w:val="1"/>
  </w:num>
  <w:num w:numId="3" w16cid:durableId="2011790550">
    <w:abstractNumId w:val="4"/>
  </w:num>
  <w:num w:numId="4" w16cid:durableId="1213034486">
    <w:abstractNumId w:val="3"/>
  </w:num>
  <w:num w:numId="5" w16cid:durableId="480388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AF2"/>
    <w:rsid w:val="00011007"/>
    <w:rsid w:val="00012AF2"/>
    <w:rsid w:val="00031705"/>
    <w:rsid w:val="000B7E8C"/>
    <w:rsid w:val="00197F8F"/>
    <w:rsid w:val="001E410D"/>
    <w:rsid w:val="00202D97"/>
    <w:rsid w:val="002A12F5"/>
    <w:rsid w:val="004D5ED9"/>
    <w:rsid w:val="0060795B"/>
    <w:rsid w:val="00624308"/>
    <w:rsid w:val="006378D7"/>
    <w:rsid w:val="008B7467"/>
    <w:rsid w:val="00A67303"/>
    <w:rsid w:val="00AA0989"/>
    <w:rsid w:val="00BB27F0"/>
    <w:rsid w:val="00C15E9B"/>
    <w:rsid w:val="00C52AB4"/>
    <w:rsid w:val="00CF5824"/>
    <w:rsid w:val="00CF78F6"/>
    <w:rsid w:val="00E4493A"/>
    <w:rsid w:val="00F92BCC"/>
    <w:rsid w:val="00F9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AF12"/>
  <w15:chartTrackingRefBased/>
  <w15:docId w15:val="{5118FF22-1D95-4417-9B4A-313A375F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12A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95C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F95C3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81AB" w:themeColor="accent1" w:themeShade="BF"/>
      <w:sz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012AF2"/>
    <w:pPr>
      <w:spacing w:after="0" w:line="240" w:lineRule="auto"/>
    </w:pPr>
    <w:rPr>
      <w:rFonts w:asciiTheme="minorHAnsi" w:eastAsiaTheme="minorEastAsia" w:hAnsiTheme="minorHAnsi" w:cstheme="minorBidi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012AF2"/>
    <w:rPr>
      <w:rFonts w:asciiTheme="minorHAnsi" w:eastAsiaTheme="minorEastAsia" w:hAnsiTheme="minorHAnsi" w:cstheme="minorBidi"/>
      <w:sz w:val="22"/>
      <w:lang w:eastAsia="sv-SE"/>
    </w:rPr>
  </w:style>
  <w:style w:type="paragraph" w:styleId="Sidhuvud">
    <w:name w:val="header"/>
    <w:basedOn w:val="Normal"/>
    <w:link w:val="SidhuvudChar"/>
    <w:uiPriority w:val="99"/>
    <w:unhideWhenUsed/>
    <w:rsid w:val="00012A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12AF2"/>
  </w:style>
  <w:style w:type="paragraph" w:styleId="Sidfot">
    <w:name w:val="footer"/>
    <w:basedOn w:val="Normal"/>
    <w:link w:val="SidfotChar"/>
    <w:uiPriority w:val="99"/>
    <w:unhideWhenUsed/>
    <w:rsid w:val="00012A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12AF2"/>
  </w:style>
  <w:style w:type="character" w:customStyle="1" w:styleId="Rubrik1Char">
    <w:name w:val="Rubrik 1 Char"/>
    <w:basedOn w:val="Standardstycketeckensnitt"/>
    <w:link w:val="Rubrik1"/>
    <w:uiPriority w:val="9"/>
    <w:rsid w:val="00012AF2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12AF2"/>
    <w:pPr>
      <w:outlineLvl w:val="9"/>
    </w:pPr>
    <w:rPr>
      <w:lang w:eastAsia="sv-SE"/>
    </w:rPr>
  </w:style>
  <w:style w:type="character" w:styleId="Hyperlnk">
    <w:name w:val="Hyperlink"/>
    <w:basedOn w:val="Standardstycketeckensnitt"/>
    <w:uiPriority w:val="99"/>
    <w:unhideWhenUsed/>
    <w:rsid w:val="00012AF2"/>
    <w:rPr>
      <w:color w:val="6EAC1C" w:themeColor="hyperlink"/>
      <w:u w:val="single"/>
    </w:rPr>
  </w:style>
  <w:style w:type="paragraph" w:styleId="Liststycke">
    <w:name w:val="List Paragraph"/>
    <w:basedOn w:val="Normal"/>
    <w:uiPriority w:val="34"/>
    <w:qFormat/>
    <w:rsid w:val="00F95C39"/>
    <w:pPr>
      <w:ind w:left="720"/>
      <w:contextualSpacing/>
    </w:pPr>
    <w:rPr>
      <w:rFonts w:asciiTheme="minorHAnsi" w:hAnsiTheme="minorHAnsi" w:cstheme="minorBidi"/>
      <w:sz w:val="22"/>
    </w:rPr>
  </w:style>
  <w:style w:type="character" w:customStyle="1" w:styleId="Rubrik2Char">
    <w:name w:val="Rubrik 2 Char"/>
    <w:basedOn w:val="Standardstycketeckensnitt"/>
    <w:link w:val="Rubrik2"/>
    <w:uiPriority w:val="9"/>
    <w:rsid w:val="00F95C39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95C39"/>
    <w:pPr>
      <w:pBdr>
        <w:top w:val="single" w:sz="4" w:space="10" w:color="1CADE4" w:themeColor="accent1"/>
        <w:bottom w:val="single" w:sz="4" w:space="10" w:color="1CADE4" w:themeColor="accent1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1CADE4" w:themeColor="accent1"/>
      <w:sz w:val="22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95C39"/>
    <w:rPr>
      <w:rFonts w:asciiTheme="minorHAnsi" w:hAnsiTheme="minorHAnsi" w:cstheme="minorBidi"/>
      <w:i/>
      <w:iCs/>
      <w:color w:val="1CADE4" w:themeColor="accent1"/>
      <w:sz w:val="22"/>
    </w:rPr>
  </w:style>
  <w:style w:type="character" w:customStyle="1" w:styleId="Rubrik5Char">
    <w:name w:val="Rubrik 5 Char"/>
    <w:basedOn w:val="Standardstycketeckensnitt"/>
    <w:link w:val="Rubrik5"/>
    <w:uiPriority w:val="9"/>
    <w:rsid w:val="00F95C39"/>
    <w:rPr>
      <w:rFonts w:asciiTheme="majorHAnsi" w:eastAsiaTheme="majorEastAsia" w:hAnsiTheme="majorHAnsi" w:cstheme="majorBidi"/>
      <w:color w:val="1481AB" w:themeColor="accent1" w:themeShade="BF"/>
      <w:sz w:val="22"/>
    </w:rPr>
  </w:style>
  <w:style w:type="character" w:styleId="AnvndHyperlnk">
    <w:name w:val="FollowedHyperlink"/>
    <w:basedOn w:val="Standardstycketeckensnitt"/>
    <w:uiPriority w:val="99"/>
    <w:semiHidden/>
    <w:unhideWhenUsed/>
    <w:rsid w:val="00031705"/>
    <w:rPr>
      <w:color w:val="B26B02" w:themeColor="followed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0795B"/>
    <w:rPr>
      <w:color w:val="808080"/>
      <w:shd w:val="clear" w:color="auto" w:fill="E6E6E6"/>
    </w:rPr>
  </w:style>
  <w:style w:type="paragraph" w:styleId="Innehll1">
    <w:name w:val="toc 1"/>
    <w:basedOn w:val="Normal"/>
    <w:next w:val="Normal"/>
    <w:autoRedefine/>
    <w:uiPriority w:val="39"/>
    <w:unhideWhenUsed/>
    <w:rsid w:val="008B7467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8B746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www.av.s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okument@kvalitetsgruppen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5EE4D6-9B5A-4633-A07B-47263F410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658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Arbetsmiljöpolicy</dc:title>
  <dc:subject>Exempel på policy samt bakgrundsinformation</dc:subject>
  <dc:creator>Detta är en produkt från Kvalitetsdokument.se</dc:creator>
  <cp:keywords/>
  <dc:description/>
  <cp:lastModifiedBy>Donant Kürtök</cp:lastModifiedBy>
  <cp:revision>8</cp:revision>
  <dcterms:created xsi:type="dcterms:W3CDTF">2017-11-16T10:42:00Z</dcterms:created>
  <dcterms:modified xsi:type="dcterms:W3CDTF">2025-01-14T10:32:00Z</dcterms:modified>
</cp:coreProperties>
</file>