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4848707"/>
        <w:docPartObj>
          <w:docPartGallery w:val="Cover Pages"/>
          <w:docPartUnique/>
        </w:docPartObj>
      </w:sdtPr>
      <w:sdtContent>
        <w:p w14:paraId="4EEED5FF" w14:textId="77777777" w:rsidR="005C2CF4" w:rsidRDefault="005C2CF4">
          <w:r>
            <w:rPr>
              <w:noProof/>
            </w:rPr>
            <mc:AlternateContent>
              <mc:Choice Requires="wpg">
                <w:drawing>
                  <wp:anchor distT="0" distB="0" distL="114300" distR="114300" simplePos="0" relativeHeight="251662336" behindDoc="0" locked="0" layoutInCell="1" allowOverlap="1" wp14:anchorId="4C1D9495" wp14:editId="25D9FC1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F0D8B36"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6A8974F" wp14:editId="7CC177D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531F57C" w14:textId="77777777" w:rsidR="005C2CF4" w:rsidRDefault="0062052B">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8A3708F" w14:textId="1CBA7191" w:rsidR="005C2CF4" w:rsidRPr="005C2CF4"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A65C66">
                                      <w:rPr>
                                        <w:color w:val="595959" w:themeColor="text1" w:themeTint="A6"/>
                                        <w:sz w:val="20"/>
                                        <w:szCs w:val="18"/>
                                      </w:rPr>
                                      <w:t>dokument</w:t>
                                    </w:r>
                                    <w:r w:rsidR="005C2CF4" w:rsidRPr="005C2CF4">
                                      <w:rPr>
                                        <w:color w:val="595959" w:themeColor="text1" w:themeTint="A6"/>
                                        <w:sz w:val="20"/>
                                        <w:szCs w:val="18"/>
                                      </w:rPr>
                                      <w:t>@kvalitets</w:t>
                                    </w:r>
                                    <w:r w:rsidR="00A65C66">
                                      <w:rPr>
                                        <w:color w:val="595959" w:themeColor="text1" w:themeTint="A6"/>
                                        <w:sz w:val="20"/>
                                        <w:szCs w:val="18"/>
                                      </w:rPr>
                                      <w:t>gruppen.com</w:t>
                                    </w:r>
                                  </w:sdtContent>
                                </w:sdt>
                              </w:p>
                              <w:p w14:paraId="112207FA" w14:textId="4315C0E8" w:rsidR="005C2CF4" w:rsidRPr="00A65BCC" w:rsidRDefault="005C2CF4" w:rsidP="005C2CF4">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0" w:name="_Hlk497458975"/>
                                <w:r w:rsidRPr="00A65BCC">
                                  <w:rPr>
                                    <w:rFonts w:asciiTheme="minorHAnsi" w:eastAsiaTheme="minorEastAsia" w:hAnsiTheme="minorHAnsi" w:cstheme="minorBidi"/>
                                    <w:sz w:val="22"/>
                                    <w:lang w:eastAsia="sv-SE"/>
                                  </w:rPr>
                                  <w:fldChar w:fldCharType="begin"/>
                                </w:r>
                                <w:r w:rsidR="00A65C66">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0"/>
                              </w:p>
                              <w:p w14:paraId="6198B61E" w14:textId="77777777" w:rsidR="005C2CF4" w:rsidRDefault="005C2CF4">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6A8974F"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531F57C" w14:textId="77777777" w:rsidR="005C2CF4" w:rsidRDefault="0062052B">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8A3708F" w14:textId="1CBA7191" w:rsidR="005C2CF4" w:rsidRPr="005C2CF4"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A65C66">
                                <w:rPr>
                                  <w:color w:val="595959" w:themeColor="text1" w:themeTint="A6"/>
                                  <w:sz w:val="20"/>
                                  <w:szCs w:val="18"/>
                                </w:rPr>
                                <w:t>dokument</w:t>
                              </w:r>
                              <w:r w:rsidR="005C2CF4" w:rsidRPr="005C2CF4">
                                <w:rPr>
                                  <w:color w:val="595959" w:themeColor="text1" w:themeTint="A6"/>
                                  <w:sz w:val="20"/>
                                  <w:szCs w:val="18"/>
                                </w:rPr>
                                <w:t>@kvalitets</w:t>
                              </w:r>
                              <w:r w:rsidR="00A65C66">
                                <w:rPr>
                                  <w:color w:val="595959" w:themeColor="text1" w:themeTint="A6"/>
                                  <w:sz w:val="20"/>
                                  <w:szCs w:val="18"/>
                                </w:rPr>
                                <w:t>gruppen.com</w:t>
                              </w:r>
                            </w:sdtContent>
                          </w:sdt>
                        </w:p>
                        <w:p w14:paraId="112207FA" w14:textId="4315C0E8" w:rsidR="005C2CF4" w:rsidRPr="00A65BCC" w:rsidRDefault="005C2CF4" w:rsidP="005C2CF4">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1" w:name="_Hlk497458975"/>
                          <w:r w:rsidRPr="00A65BCC">
                            <w:rPr>
                              <w:rFonts w:asciiTheme="minorHAnsi" w:eastAsiaTheme="minorEastAsia" w:hAnsiTheme="minorHAnsi" w:cstheme="minorBidi"/>
                              <w:sz w:val="22"/>
                              <w:lang w:eastAsia="sv-SE"/>
                            </w:rPr>
                            <w:fldChar w:fldCharType="begin"/>
                          </w:r>
                          <w:r w:rsidR="00A65C66">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1"/>
                        </w:p>
                        <w:p w14:paraId="6198B61E" w14:textId="77777777" w:rsidR="005C2CF4" w:rsidRDefault="005C2CF4">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51F00D2" wp14:editId="316F350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4E8E58" w14:textId="77777777" w:rsidR="005C2CF4"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C2CF4">
                                      <w:rPr>
                                        <w:caps/>
                                        <w:color w:val="1CADE4" w:themeColor="accent1"/>
                                        <w:sz w:val="64"/>
                                        <w:szCs w:val="64"/>
                                      </w:rPr>
                                      <w:t>Brandskyddspolicy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DB79851" w14:textId="77777777" w:rsidR="005C2CF4" w:rsidRDefault="005C2CF4">
                                    <w:pPr>
                                      <w:jc w:val="right"/>
                                      <w:rPr>
                                        <w:smallCaps/>
                                        <w:color w:val="404040" w:themeColor="text1" w:themeTint="BF"/>
                                        <w:sz w:val="36"/>
                                        <w:szCs w:val="36"/>
                                      </w:rPr>
                                    </w:pPr>
                                    <w:r>
                                      <w:rPr>
                                        <w:color w:val="404040" w:themeColor="text1" w:themeTint="BF"/>
                                        <w:sz w:val="36"/>
                                        <w:szCs w:val="36"/>
                                      </w:rPr>
                                      <w:t>Exempel och vägledning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51F00D2"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14E8E58" w14:textId="77777777" w:rsidR="005C2CF4"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C2CF4">
                                <w:rPr>
                                  <w:caps/>
                                  <w:color w:val="1CADE4" w:themeColor="accent1"/>
                                  <w:sz w:val="64"/>
                                  <w:szCs w:val="64"/>
                                </w:rPr>
                                <w:t>Brandskyddspolicy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DB79851" w14:textId="77777777" w:rsidR="005C2CF4" w:rsidRDefault="005C2CF4">
                              <w:pPr>
                                <w:jc w:val="right"/>
                                <w:rPr>
                                  <w:smallCaps/>
                                  <w:color w:val="404040" w:themeColor="text1" w:themeTint="BF"/>
                                  <w:sz w:val="36"/>
                                  <w:szCs w:val="36"/>
                                </w:rPr>
                              </w:pPr>
                              <w:r>
                                <w:rPr>
                                  <w:color w:val="404040" w:themeColor="text1" w:themeTint="BF"/>
                                  <w:sz w:val="36"/>
                                  <w:szCs w:val="36"/>
                                </w:rPr>
                                <w:t>Exempel och vägledning</w:t>
                              </w:r>
                            </w:p>
                          </w:sdtContent>
                        </w:sdt>
                      </w:txbxContent>
                    </v:textbox>
                    <w10:wrap type="square" anchorx="page" anchory="page"/>
                  </v:shape>
                </w:pict>
              </mc:Fallback>
            </mc:AlternateContent>
          </w:r>
        </w:p>
        <w:p w14:paraId="3B94858F" w14:textId="77777777" w:rsidR="005C2CF4" w:rsidRDefault="005C2CF4">
          <w:r>
            <w:br w:type="page"/>
          </w:r>
        </w:p>
      </w:sdtContent>
    </w:sdt>
    <w:sdt>
      <w:sdtPr>
        <w:rPr>
          <w:rFonts w:ascii="Calibri" w:eastAsiaTheme="minorHAnsi" w:hAnsi="Calibri" w:cs="Calibri"/>
          <w:color w:val="auto"/>
          <w:sz w:val="24"/>
          <w:szCs w:val="22"/>
          <w:lang w:eastAsia="en-US"/>
        </w:rPr>
        <w:id w:val="-1155291869"/>
        <w:docPartObj>
          <w:docPartGallery w:val="Table of Contents"/>
          <w:docPartUnique/>
        </w:docPartObj>
      </w:sdtPr>
      <w:sdtEndPr>
        <w:rPr>
          <w:b/>
          <w:bCs/>
        </w:rPr>
      </w:sdtEndPr>
      <w:sdtContent>
        <w:p w14:paraId="4BD48455" w14:textId="77777777" w:rsidR="005C2CF4" w:rsidRDefault="005C2CF4">
          <w:pPr>
            <w:pStyle w:val="Innehllsfrteckningsrubrik"/>
          </w:pPr>
          <w:r>
            <w:t>Innehållsförteckning</w:t>
          </w:r>
        </w:p>
        <w:p w14:paraId="32E5925D" w14:textId="77777777" w:rsidR="005C2CF4" w:rsidRDefault="005C2CF4">
          <w:pPr>
            <w:pStyle w:val="Innehll1"/>
            <w:tabs>
              <w:tab w:val="right" w:leader="dot" w:pos="9062"/>
            </w:tabs>
            <w:rPr>
              <w:noProof/>
            </w:rPr>
          </w:pPr>
          <w:r>
            <w:fldChar w:fldCharType="begin"/>
          </w:r>
          <w:r>
            <w:instrText xml:space="preserve"> TOC \o "1-3" \h \z \u </w:instrText>
          </w:r>
          <w:r>
            <w:fldChar w:fldCharType="separate"/>
          </w:r>
          <w:hyperlink w:anchor="_Toc498599918" w:history="1">
            <w:r w:rsidRPr="00C64E71">
              <w:rPr>
                <w:rStyle w:val="Hyperlnk"/>
                <w:noProof/>
              </w:rPr>
              <w:t>Fri support</w:t>
            </w:r>
            <w:r>
              <w:rPr>
                <w:noProof/>
                <w:webHidden/>
              </w:rPr>
              <w:tab/>
            </w:r>
            <w:r>
              <w:rPr>
                <w:noProof/>
                <w:webHidden/>
              </w:rPr>
              <w:fldChar w:fldCharType="begin"/>
            </w:r>
            <w:r>
              <w:rPr>
                <w:noProof/>
                <w:webHidden/>
              </w:rPr>
              <w:instrText xml:space="preserve"> PAGEREF _Toc498599918 \h </w:instrText>
            </w:r>
            <w:r>
              <w:rPr>
                <w:noProof/>
                <w:webHidden/>
              </w:rPr>
            </w:r>
            <w:r>
              <w:rPr>
                <w:noProof/>
                <w:webHidden/>
              </w:rPr>
              <w:fldChar w:fldCharType="separate"/>
            </w:r>
            <w:r>
              <w:rPr>
                <w:noProof/>
                <w:webHidden/>
              </w:rPr>
              <w:t>1</w:t>
            </w:r>
            <w:r>
              <w:rPr>
                <w:noProof/>
                <w:webHidden/>
              </w:rPr>
              <w:fldChar w:fldCharType="end"/>
            </w:r>
          </w:hyperlink>
        </w:p>
        <w:p w14:paraId="2C2CB953" w14:textId="77777777" w:rsidR="005C2CF4" w:rsidRDefault="005C2CF4">
          <w:pPr>
            <w:pStyle w:val="Innehll1"/>
            <w:tabs>
              <w:tab w:val="right" w:leader="dot" w:pos="9062"/>
            </w:tabs>
            <w:rPr>
              <w:noProof/>
            </w:rPr>
          </w:pPr>
          <w:hyperlink w:anchor="_Toc498599919" w:history="1">
            <w:r w:rsidRPr="00C64E71">
              <w:rPr>
                <w:rStyle w:val="Hyperlnk"/>
                <w:rFonts w:cstheme="minorHAnsi"/>
                <w:noProof/>
              </w:rPr>
              <w:t>Vägledning</w:t>
            </w:r>
            <w:r>
              <w:rPr>
                <w:noProof/>
                <w:webHidden/>
              </w:rPr>
              <w:tab/>
            </w:r>
            <w:r>
              <w:rPr>
                <w:noProof/>
                <w:webHidden/>
              </w:rPr>
              <w:fldChar w:fldCharType="begin"/>
            </w:r>
            <w:r>
              <w:rPr>
                <w:noProof/>
                <w:webHidden/>
              </w:rPr>
              <w:instrText xml:space="preserve"> PAGEREF _Toc498599919 \h </w:instrText>
            </w:r>
            <w:r>
              <w:rPr>
                <w:noProof/>
                <w:webHidden/>
              </w:rPr>
            </w:r>
            <w:r>
              <w:rPr>
                <w:noProof/>
                <w:webHidden/>
              </w:rPr>
              <w:fldChar w:fldCharType="separate"/>
            </w:r>
            <w:r>
              <w:rPr>
                <w:noProof/>
                <w:webHidden/>
              </w:rPr>
              <w:t>2</w:t>
            </w:r>
            <w:r>
              <w:rPr>
                <w:noProof/>
                <w:webHidden/>
              </w:rPr>
              <w:fldChar w:fldCharType="end"/>
            </w:r>
          </w:hyperlink>
        </w:p>
        <w:p w14:paraId="4ACE8031" w14:textId="77777777" w:rsidR="005C2CF4" w:rsidRDefault="005C2CF4">
          <w:pPr>
            <w:pStyle w:val="Innehll2"/>
            <w:tabs>
              <w:tab w:val="right" w:leader="dot" w:pos="9062"/>
            </w:tabs>
            <w:rPr>
              <w:noProof/>
            </w:rPr>
          </w:pPr>
          <w:hyperlink w:anchor="_Toc498599920" w:history="1">
            <w:r w:rsidRPr="00C64E71">
              <w:rPr>
                <w:rStyle w:val="Hyperlnk"/>
                <w:noProof/>
              </w:rPr>
              <w:t>Ambitionsnivå</w:t>
            </w:r>
            <w:r>
              <w:rPr>
                <w:noProof/>
                <w:webHidden/>
              </w:rPr>
              <w:tab/>
            </w:r>
            <w:r>
              <w:rPr>
                <w:noProof/>
                <w:webHidden/>
              </w:rPr>
              <w:fldChar w:fldCharType="begin"/>
            </w:r>
            <w:r>
              <w:rPr>
                <w:noProof/>
                <w:webHidden/>
              </w:rPr>
              <w:instrText xml:space="preserve"> PAGEREF _Toc498599920 \h </w:instrText>
            </w:r>
            <w:r>
              <w:rPr>
                <w:noProof/>
                <w:webHidden/>
              </w:rPr>
            </w:r>
            <w:r>
              <w:rPr>
                <w:noProof/>
                <w:webHidden/>
              </w:rPr>
              <w:fldChar w:fldCharType="separate"/>
            </w:r>
            <w:r>
              <w:rPr>
                <w:noProof/>
                <w:webHidden/>
              </w:rPr>
              <w:t>2</w:t>
            </w:r>
            <w:r>
              <w:rPr>
                <w:noProof/>
                <w:webHidden/>
              </w:rPr>
              <w:fldChar w:fldCharType="end"/>
            </w:r>
          </w:hyperlink>
        </w:p>
        <w:p w14:paraId="6F18A5E0" w14:textId="77777777" w:rsidR="005C2CF4" w:rsidRDefault="005C2CF4">
          <w:pPr>
            <w:pStyle w:val="Innehll2"/>
            <w:tabs>
              <w:tab w:val="right" w:leader="dot" w:pos="9062"/>
            </w:tabs>
            <w:rPr>
              <w:noProof/>
            </w:rPr>
          </w:pPr>
          <w:hyperlink w:anchor="_Toc498599921" w:history="1">
            <w:r w:rsidRPr="00C64E71">
              <w:rPr>
                <w:rStyle w:val="Hyperlnk"/>
                <w:noProof/>
              </w:rPr>
              <w:t>Vad säger lagen</w:t>
            </w:r>
            <w:r>
              <w:rPr>
                <w:noProof/>
                <w:webHidden/>
              </w:rPr>
              <w:tab/>
            </w:r>
            <w:r>
              <w:rPr>
                <w:noProof/>
                <w:webHidden/>
              </w:rPr>
              <w:fldChar w:fldCharType="begin"/>
            </w:r>
            <w:r>
              <w:rPr>
                <w:noProof/>
                <w:webHidden/>
              </w:rPr>
              <w:instrText xml:space="preserve"> PAGEREF _Toc498599921 \h </w:instrText>
            </w:r>
            <w:r>
              <w:rPr>
                <w:noProof/>
                <w:webHidden/>
              </w:rPr>
            </w:r>
            <w:r>
              <w:rPr>
                <w:noProof/>
                <w:webHidden/>
              </w:rPr>
              <w:fldChar w:fldCharType="separate"/>
            </w:r>
            <w:r>
              <w:rPr>
                <w:noProof/>
                <w:webHidden/>
              </w:rPr>
              <w:t>3</w:t>
            </w:r>
            <w:r>
              <w:rPr>
                <w:noProof/>
                <w:webHidden/>
              </w:rPr>
              <w:fldChar w:fldCharType="end"/>
            </w:r>
          </w:hyperlink>
        </w:p>
        <w:p w14:paraId="1FA0668E" w14:textId="77777777" w:rsidR="005C2CF4" w:rsidRDefault="005C2CF4">
          <w:pPr>
            <w:pStyle w:val="Innehll1"/>
            <w:tabs>
              <w:tab w:val="right" w:leader="dot" w:pos="9062"/>
            </w:tabs>
            <w:rPr>
              <w:noProof/>
            </w:rPr>
          </w:pPr>
          <w:hyperlink w:anchor="_Toc498599922" w:history="1">
            <w:r w:rsidRPr="00C64E71">
              <w:rPr>
                <w:rStyle w:val="Hyperlnk"/>
                <w:noProof/>
              </w:rPr>
              <w:t>Instruktioner</w:t>
            </w:r>
            <w:r>
              <w:rPr>
                <w:noProof/>
                <w:webHidden/>
              </w:rPr>
              <w:tab/>
            </w:r>
            <w:r>
              <w:rPr>
                <w:noProof/>
                <w:webHidden/>
              </w:rPr>
              <w:fldChar w:fldCharType="begin"/>
            </w:r>
            <w:r>
              <w:rPr>
                <w:noProof/>
                <w:webHidden/>
              </w:rPr>
              <w:instrText xml:space="preserve"> PAGEREF _Toc498599922 \h </w:instrText>
            </w:r>
            <w:r>
              <w:rPr>
                <w:noProof/>
                <w:webHidden/>
              </w:rPr>
            </w:r>
            <w:r>
              <w:rPr>
                <w:noProof/>
                <w:webHidden/>
              </w:rPr>
              <w:fldChar w:fldCharType="separate"/>
            </w:r>
            <w:r>
              <w:rPr>
                <w:noProof/>
                <w:webHidden/>
              </w:rPr>
              <w:t>3</w:t>
            </w:r>
            <w:r>
              <w:rPr>
                <w:noProof/>
                <w:webHidden/>
              </w:rPr>
              <w:fldChar w:fldCharType="end"/>
            </w:r>
          </w:hyperlink>
        </w:p>
        <w:p w14:paraId="678B29E1" w14:textId="77777777" w:rsidR="005C2CF4" w:rsidRDefault="005C2CF4">
          <w:pPr>
            <w:pStyle w:val="Innehll2"/>
            <w:tabs>
              <w:tab w:val="right" w:leader="dot" w:pos="9062"/>
            </w:tabs>
            <w:rPr>
              <w:noProof/>
            </w:rPr>
          </w:pPr>
          <w:hyperlink w:anchor="_Toc498599923" w:history="1">
            <w:r w:rsidRPr="00C64E71">
              <w:rPr>
                <w:rStyle w:val="Hyperlnk"/>
                <w:noProof/>
              </w:rPr>
              <w:t>Upprättande av brandskyddspolicy</w:t>
            </w:r>
            <w:r>
              <w:rPr>
                <w:noProof/>
                <w:webHidden/>
              </w:rPr>
              <w:tab/>
            </w:r>
            <w:r>
              <w:rPr>
                <w:noProof/>
                <w:webHidden/>
              </w:rPr>
              <w:fldChar w:fldCharType="begin"/>
            </w:r>
            <w:r>
              <w:rPr>
                <w:noProof/>
                <w:webHidden/>
              </w:rPr>
              <w:instrText xml:space="preserve"> PAGEREF _Toc498599923 \h </w:instrText>
            </w:r>
            <w:r>
              <w:rPr>
                <w:noProof/>
                <w:webHidden/>
              </w:rPr>
            </w:r>
            <w:r>
              <w:rPr>
                <w:noProof/>
                <w:webHidden/>
              </w:rPr>
              <w:fldChar w:fldCharType="separate"/>
            </w:r>
            <w:r>
              <w:rPr>
                <w:noProof/>
                <w:webHidden/>
              </w:rPr>
              <w:t>3</w:t>
            </w:r>
            <w:r>
              <w:rPr>
                <w:noProof/>
                <w:webHidden/>
              </w:rPr>
              <w:fldChar w:fldCharType="end"/>
            </w:r>
          </w:hyperlink>
        </w:p>
        <w:p w14:paraId="60D283D7" w14:textId="77777777" w:rsidR="005C2CF4" w:rsidRDefault="005C2CF4">
          <w:pPr>
            <w:pStyle w:val="Innehll2"/>
            <w:tabs>
              <w:tab w:val="right" w:leader="dot" w:pos="9062"/>
            </w:tabs>
            <w:rPr>
              <w:noProof/>
            </w:rPr>
          </w:pPr>
          <w:hyperlink w:anchor="_Toc498599924" w:history="1">
            <w:r w:rsidRPr="00C64E71">
              <w:rPr>
                <w:rStyle w:val="Hyperlnk"/>
                <w:noProof/>
              </w:rPr>
              <w:t>Uppge risknivå</w:t>
            </w:r>
            <w:r>
              <w:rPr>
                <w:noProof/>
                <w:webHidden/>
              </w:rPr>
              <w:tab/>
            </w:r>
            <w:r>
              <w:rPr>
                <w:noProof/>
                <w:webHidden/>
              </w:rPr>
              <w:fldChar w:fldCharType="begin"/>
            </w:r>
            <w:r>
              <w:rPr>
                <w:noProof/>
                <w:webHidden/>
              </w:rPr>
              <w:instrText xml:space="preserve"> PAGEREF _Toc498599924 \h </w:instrText>
            </w:r>
            <w:r>
              <w:rPr>
                <w:noProof/>
                <w:webHidden/>
              </w:rPr>
            </w:r>
            <w:r>
              <w:rPr>
                <w:noProof/>
                <w:webHidden/>
              </w:rPr>
              <w:fldChar w:fldCharType="separate"/>
            </w:r>
            <w:r>
              <w:rPr>
                <w:noProof/>
                <w:webHidden/>
              </w:rPr>
              <w:t>3</w:t>
            </w:r>
            <w:r>
              <w:rPr>
                <w:noProof/>
                <w:webHidden/>
              </w:rPr>
              <w:fldChar w:fldCharType="end"/>
            </w:r>
          </w:hyperlink>
        </w:p>
        <w:p w14:paraId="0718A68D" w14:textId="77777777" w:rsidR="005C2CF4" w:rsidRDefault="005C2CF4">
          <w:pPr>
            <w:pStyle w:val="Innehll2"/>
            <w:tabs>
              <w:tab w:val="right" w:leader="dot" w:pos="9062"/>
            </w:tabs>
            <w:rPr>
              <w:noProof/>
            </w:rPr>
          </w:pPr>
          <w:hyperlink w:anchor="_Toc498599925" w:history="1">
            <w:r w:rsidRPr="00C64E71">
              <w:rPr>
                <w:rStyle w:val="Hyperlnk"/>
                <w:noProof/>
              </w:rPr>
              <w:t>Åtgärder och arbetsmetoder för att minimera risker</w:t>
            </w:r>
            <w:r>
              <w:rPr>
                <w:noProof/>
                <w:webHidden/>
              </w:rPr>
              <w:tab/>
            </w:r>
            <w:r>
              <w:rPr>
                <w:noProof/>
                <w:webHidden/>
              </w:rPr>
              <w:fldChar w:fldCharType="begin"/>
            </w:r>
            <w:r>
              <w:rPr>
                <w:noProof/>
                <w:webHidden/>
              </w:rPr>
              <w:instrText xml:space="preserve"> PAGEREF _Toc498599925 \h </w:instrText>
            </w:r>
            <w:r>
              <w:rPr>
                <w:noProof/>
                <w:webHidden/>
              </w:rPr>
            </w:r>
            <w:r>
              <w:rPr>
                <w:noProof/>
                <w:webHidden/>
              </w:rPr>
              <w:fldChar w:fldCharType="separate"/>
            </w:r>
            <w:r>
              <w:rPr>
                <w:noProof/>
                <w:webHidden/>
              </w:rPr>
              <w:t>4</w:t>
            </w:r>
            <w:r>
              <w:rPr>
                <w:noProof/>
                <w:webHidden/>
              </w:rPr>
              <w:fldChar w:fldCharType="end"/>
            </w:r>
          </w:hyperlink>
        </w:p>
        <w:p w14:paraId="57BA21B9" w14:textId="77777777" w:rsidR="005C2CF4" w:rsidRDefault="005C2CF4">
          <w:pPr>
            <w:pStyle w:val="Innehll2"/>
            <w:tabs>
              <w:tab w:val="right" w:leader="dot" w:pos="9062"/>
            </w:tabs>
            <w:rPr>
              <w:noProof/>
            </w:rPr>
          </w:pPr>
          <w:hyperlink w:anchor="_Toc498599926" w:history="1">
            <w:r w:rsidRPr="00C64E71">
              <w:rPr>
                <w:rStyle w:val="Hyperlnk"/>
                <w:noProof/>
              </w:rPr>
              <w:t>Utbildning</w:t>
            </w:r>
            <w:r>
              <w:rPr>
                <w:noProof/>
                <w:webHidden/>
              </w:rPr>
              <w:tab/>
            </w:r>
            <w:r>
              <w:rPr>
                <w:noProof/>
                <w:webHidden/>
              </w:rPr>
              <w:fldChar w:fldCharType="begin"/>
            </w:r>
            <w:r>
              <w:rPr>
                <w:noProof/>
                <w:webHidden/>
              </w:rPr>
              <w:instrText xml:space="preserve"> PAGEREF _Toc498599926 \h </w:instrText>
            </w:r>
            <w:r>
              <w:rPr>
                <w:noProof/>
                <w:webHidden/>
              </w:rPr>
            </w:r>
            <w:r>
              <w:rPr>
                <w:noProof/>
                <w:webHidden/>
              </w:rPr>
              <w:fldChar w:fldCharType="separate"/>
            </w:r>
            <w:r>
              <w:rPr>
                <w:noProof/>
                <w:webHidden/>
              </w:rPr>
              <w:t>4</w:t>
            </w:r>
            <w:r>
              <w:rPr>
                <w:noProof/>
                <w:webHidden/>
              </w:rPr>
              <w:fldChar w:fldCharType="end"/>
            </w:r>
          </w:hyperlink>
        </w:p>
        <w:p w14:paraId="1AACA062" w14:textId="77777777" w:rsidR="005C2CF4" w:rsidRDefault="005C2CF4">
          <w:pPr>
            <w:pStyle w:val="Innehll1"/>
            <w:tabs>
              <w:tab w:val="right" w:leader="dot" w:pos="9062"/>
            </w:tabs>
            <w:rPr>
              <w:noProof/>
            </w:rPr>
          </w:pPr>
          <w:hyperlink w:anchor="_Toc498599927" w:history="1">
            <w:r w:rsidRPr="00C64E71">
              <w:rPr>
                <w:rStyle w:val="Hyperlnk"/>
                <w:rFonts w:cstheme="minorHAnsi"/>
                <w:noProof/>
              </w:rPr>
              <w:t>Ledningens ansvar</w:t>
            </w:r>
            <w:r>
              <w:rPr>
                <w:noProof/>
                <w:webHidden/>
              </w:rPr>
              <w:tab/>
            </w:r>
            <w:r>
              <w:rPr>
                <w:noProof/>
                <w:webHidden/>
              </w:rPr>
              <w:fldChar w:fldCharType="begin"/>
            </w:r>
            <w:r>
              <w:rPr>
                <w:noProof/>
                <w:webHidden/>
              </w:rPr>
              <w:instrText xml:space="preserve"> PAGEREF _Toc498599927 \h </w:instrText>
            </w:r>
            <w:r>
              <w:rPr>
                <w:noProof/>
                <w:webHidden/>
              </w:rPr>
            </w:r>
            <w:r>
              <w:rPr>
                <w:noProof/>
                <w:webHidden/>
              </w:rPr>
              <w:fldChar w:fldCharType="separate"/>
            </w:r>
            <w:r>
              <w:rPr>
                <w:noProof/>
                <w:webHidden/>
              </w:rPr>
              <w:t>4</w:t>
            </w:r>
            <w:r>
              <w:rPr>
                <w:noProof/>
                <w:webHidden/>
              </w:rPr>
              <w:fldChar w:fldCharType="end"/>
            </w:r>
          </w:hyperlink>
        </w:p>
        <w:p w14:paraId="6B9191D6" w14:textId="77777777" w:rsidR="005C2CF4" w:rsidRDefault="005C2CF4">
          <w:pPr>
            <w:pStyle w:val="Innehll2"/>
            <w:tabs>
              <w:tab w:val="right" w:leader="dot" w:pos="9062"/>
            </w:tabs>
            <w:rPr>
              <w:noProof/>
            </w:rPr>
          </w:pPr>
          <w:hyperlink w:anchor="_Toc498599928" w:history="1">
            <w:r w:rsidRPr="00C64E71">
              <w:rPr>
                <w:rStyle w:val="Hyperlnk"/>
                <w:noProof/>
              </w:rPr>
              <w:t>Ledningen ansvarar för:</w:t>
            </w:r>
            <w:r>
              <w:rPr>
                <w:noProof/>
                <w:webHidden/>
              </w:rPr>
              <w:tab/>
            </w:r>
            <w:r>
              <w:rPr>
                <w:noProof/>
                <w:webHidden/>
              </w:rPr>
              <w:fldChar w:fldCharType="begin"/>
            </w:r>
            <w:r>
              <w:rPr>
                <w:noProof/>
                <w:webHidden/>
              </w:rPr>
              <w:instrText xml:space="preserve"> PAGEREF _Toc498599928 \h </w:instrText>
            </w:r>
            <w:r>
              <w:rPr>
                <w:noProof/>
                <w:webHidden/>
              </w:rPr>
            </w:r>
            <w:r>
              <w:rPr>
                <w:noProof/>
                <w:webHidden/>
              </w:rPr>
              <w:fldChar w:fldCharType="separate"/>
            </w:r>
            <w:r>
              <w:rPr>
                <w:noProof/>
                <w:webHidden/>
              </w:rPr>
              <w:t>4</w:t>
            </w:r>
            <w:r>
              <w:rPr>
                <w:noProof/>
                <w:webHidden/>
              </w:rPr>
              <w:fldChar w:fldCharType="end"/>
            </w:r>
          </w:hyperlink>
        </w:p>
        <w:p w14:paraId="4A94AE76" w14:textId="77777777" w:rsidR="005C2CF4" w:rsidRDefault="005C2CF4">
          <w:pPr>
            <w:pStyle w:val="Innehll1"/>
            <w:tabs>
              <w:tab w:val="right" w:leader="dot" w:pos="9062"/>
            </w:tabs>
            <w:rPr>
              <w:noProof/>
            </w:rPr>
          </w:pPr>
          <w:hyperlink w:anchor="_Toc498599929" w:history="1">
            <w:r w:rsidRPr="00C64E71">
              <w:rPr>
                <w:rStyle w:val="Hyperlnk"/>
                <w:rFonts w:cstheme="minorHAnsi"/>
                <w:noProof/>
              </w:rPr>
              <w:t>Vad bör medarbetarna känna till</w:t>
            </w:r>
            <w:r>
              <w:rPr>
                <w:noProof/>
                <w:webHidden/>
              </w:rPr>
              <w:tab/>
            </w:r>
            <w:r>
              <w:rPr>
                <w:noProof/>
                <w:webHidden/>
              </w:rPr>
              <w:fldChar w:fldCharType="begin"/>
            </w:r>
            <w:r>
              <w:rPr>
                <w:noProof/>
                <w:webHidden/>
              </w:rPr>
              <w:instrText xml:space="preserve"> PAGEREF _Toc498599929 \h </w:instrText>
            </w:r>
            <w:r>
              <w:rPr>
                <w:noProof/>
                <w:webHidden/>
              </w:rPr>
            </w:r>
            <w:r>
              <w:rPr>
                <w:noProof/>
                <w:webHidden/>
              </w:rPr>
              <w:fldChar w:fldCharType="separate"/>
            </w:r>
            <w:r>
              <w:rPr>
                <w:noProof/>
                <w:webHidden/>
              </w:rPr>
              <w:t>5</w:t>
            </w:r>
            <w:r>
              <w:rPr>
                <w:noProof/>
                <w:webHidden/>
              </w:rPr>
              <w:fldChar w:fldCharType="end"/>
            </w:r>
          </w:hyperlink>
        </w:p>
        <w:p w14:paraId="44F5B81D" w14:textId="77777777" w:rsidR="005C2CF4" w:rsidRDefault="005C2CF4">
          <w:pPr>
            <w:pStyle w:val="Innehll1"/>
            <w:tabs>
              <w:tab w:val="right" w:leader="dot" w:pos="9062"/>
            </w:tabs>
            <w:rPr>
              <w:noProof/>
            </w:rPr>
          </w:pPr>
          <w:hyperlink w:anchor="_Toc498599930" w:history="1">
            <w:r w:rsidRPr="00C64E71">
              <w:rPr>
                <w:rStyle w:val="Hyperlnk"/>
                <w:noProof/>
              </w:rPr>
              <w:t>Brandskyddspolicy (exempel)</w:t>
            </w:r>
            <w:r>
              <w:rPr>
                <w:noProof/>
                <w:webHidden/>
              </w:rPr>
              <w:tab/>
            </w:r>
            <w:r>
              <w:rPr>
                <w:noProof/>
                <w:webHidden/>
              </w:rPr>
              <w:fldChar w:fldCharType="begin"/>
            </w:r>
            <w:r>
              <w:rPr>
                <w:noProof/>
                <w:webHidden/>
              </w:rPr>
              <w:instrText xml:space="preserve"> PAGEREF _Toc498599930 \h </w:instrText>
            </w:r>
            <w:r>
              <w:rPr>
                <w:noProof/>
                <w:webHidden/>
              </w:rPr>
            </w:r>
            <w:r>
              <w:rPr>
                <w:noProof/>
                <w:webHidden/>
              </w:rPr>
              <w:fldChar w:fldCharType="separate"/>
            </w:r>
            <w:r>
              <w:rPr>
                <w:noProof/>
                <w:webHidden/>
              </w:rPr>
              <w:t>6</w:t>
            </w:r>
            <w:r>
              <w:rPr>
                <w:noProof/>
                <w:webHidden/>
              </w:rPr>
              <w:fldChar w:fldCharType="end"/>
            </w:r>
          </w:hyperlink>
        </w:p>
        <w:p w14:paraId="21A502CF" w14:textId="77777777" w:rsidR="005C2CF4" w:rsidRDefault="005C2CF4">
          <w:r>
            <w:rPr>
              <w:b/>
              <w:bCs/>
            </w:rPr>
            <w:fldChar w:fldCharType="end"/>
          </w:r>
        </w:p>
      </w:sdtContent>
    </w:sdt>
    <w:p w14:paraId="09B0C566" w14:textId="77777777" w:rsidR="00A65C66" w:rsidRDefault="00A65C66">
      <w:pPr>
        <w:rPr>
          <w:rFonts w:asciiTheme="majorHAnsi" w:eastAsiaTheme="majorEastAsia" w:hAnsiTheme="majorHAnsi" w:cstheme="majorBidi"/>
          <w:color w:val="1481AB" w:themeColor="accent1" w:themeShade="BF"/>
          <w:sz w:val="32"/>
          <w:szCs w:val="32"/>
        </w:rPr>
      </w:pPr>
      <w:bookmarkStart w:id="2" w:name="_Toc456098652"/>
      <w:bookmarkStart w:id="3" w:name="_Toc498595024"/>
      <w:bookmarkStart w:id="4" w:name="_Toc498598826"/>
      <w:bookmarkStart w:id="5" w:name="_Toc498599918"/>
      <w:r>
        <w:br w:type="page"/>
      </w:r>
    </w:p>
    <w:p w14:paraId="5269839C" w14:textId="34966BC2" w:rsidR="005C2CF4" w:rsidRPr="00251AF7" w:rsidRDefault="005C2CF4" w:rsidP="00251AF7">
      <w:pPr>
        <w:pStyle w:val="Rubrik1"/>
        <w:spacing w:before="0" w:line="240" w:lineRule="auto"/>
        <w:rPr>
          <w:rFonts w:asciiTheme="minorHAnsi" w:hAnsiTheme="minorHAnsi" w:cstheme="minorHAnsi"/>
          <w:sz w:val="22"/>
          <w:szCs w:val="22"/>
        </w:rPr>
      </w:pPr>
      <w:r w:rsidRPr="00251AF7">
        <w:rPr>
          <w:rFonts w:asciiTheme="minorHAnsi" w:hAnsiTheme="minorHAnsi" w:cstheme="minorHAnsi"/>
          <w:sz w:val="22"/>
          <w:szCs w:val="22"/>
        </w:rPr>
        <w:t>Fri support</w:t>
      </w:r>
      <w:bookmarkEnd w:id="2"/>
      <w:bookmarkEnd w:id="3"/>
      <w:bookmarkEnd w:id="4"/>
      <w:bookmarkEnd w:id="5"/>
    </w:p>
    <w:p w14:paraId="34EACB4B" w14:textId="6B3D5FF2" w:rsidR="005C2CF4" w:rsidRPr="00251AF7"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 xml:space="preserve">Ni har rätt till fri support för hur denna produkt skall användas i er verksamhet. Vänd er till </w:t>
      </w:r>
      <w:hyperlink r:id="rId11" w:history="1">
        <w:r w:rsidR="00A65C66" w:rsidRPr="00251AF7">
          <w:rPr>
            <w:rStyle w:val="Hyperlnk"/>
            <w:rFonts w:asciiTheme="minorHAnsi" w:hAnsiTheme="minorHAnsi" w:cstheme="minorHAnsi"/>
            <w:sz w:val="22"/>
          </w:rPr>
          <w:t>dokument@kvalitetsgruppen.com</w:t>
        </w:r>
      </w:hyperlink>
      <w:r w:rsidRPr="00251AF7">
        <w:rPr>
          <w:rFonts w:asciiTheme="minorHAnsi" w:hAnsiTheme="minorHAnsi" w:cstheme="minorHAnsi"/>
          <w:sz w:val="22"/>
        </w:rPr>
        <w:t xml:space="preserve"> eller ring oss måndag – fredag, 08.00-17.00 på 0451-837 15 om ni har frågor.  </w:t>
      </w:r>
    </w:p>
    <w:p w14:paraId="5041F33F" w14:textId="77777777" w:rsidR="00024D2B" w:rsidRDefault="00024D2B" w:rsidP="00251AF7">
      <w:pPr>
        <w:pStyle w:val="Rubrik1"/>
        <w:spacing w:before="0" w:line="240" w:lineRule="auto"/>
        <w:rPr>
          <w:rFonts w:asciiTheme="minorHAnsi" w:hAnsiTheme="minorHAnsi" w:cstheme="minorHAnsi"/>
          <w:sz w:val="22"/>
          <w:szCs w:val="22"/>
        </w:rPr>
      </w:pPr>
      <w:bookmarkStart w:id="6" w:name="_Toc469408438"/>
      <w:bookmarkStart w:id="7" w:name="_Toc480896031"/>
      <w:bookmarkStart w:id="8" w:name="_Toc483388977"/>
      <w:bookmarkStart w:id="9" w:name="_Toc498599919"/>
    </w:p>
    <w:p w14:paraId="4A139728" w14:textId="388E9048" w:rsidR="005C2CF4" w:rsidRPr="00251AF7" w:rsidRDefault="005C2CF4" w:rsidP="00251AF7">
      <w:pPr>
        <w:pStyle w:val="Rubrik1"/>
        <w:spacing w:before="0" w:line="240" w:lineRule="auto"/>
        <w:rPr>
          <w:rFonts w:asciiTheme="minorHAnsi" w:hAnsiTheme="minorHAnsi" w:cstheme="minorHAnsi"/>
          <w:sz w:val="22"/>
          <w:szCs w:val="22"/>
        </w:rPr>
      </w:pPr>
      <w:r w:rsidRPr="00251AF7">
        <w:rPr>
          <w:rFonts w:asciiTheme="minorHAnsi" w:hAnsiTheme="minorHAnsi" w:cstheme="minorHAnsi"/>
          <w:sz w:val="22"/>
          <w:szCs w:val="22"/>
        </w:rPr>
        <w:t>Vägledning</w:t>
      </w:r>
      <w:bookmarkEnd w:id="6"/>
      <w:bookmarkEnd w:id="7"/>
      <w:bookmarkEnd w:id="8"/>
      <w:bookmarkEnd w:id="9"/>
    </w:p>
    <w:p w14:paraId="062AD1D3" w14:textId="2CADC5E4" w:rsidR="005C2CF4" w:rsidRPr="00251AF7"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Syfte med en brandskyddspolicy är att sätta nivån för brandskyddsarbetet och ange den viljeinriktning som verksamheten har beslutat om. Inom många verksamheter är risken för brand och liknande händelser väldigt små. Men det finns branscher där en brand eller liknande händelse kan få förödande konsekvenser, inte bara för verksamheten och dess anställda utan även för omgivningen och det lokala samhället där verksamheten är förlagd.</w:t>
      </w:r>
      <w:r w:rsidR="00E10A45" w:rsidRPr="00251AF7">
        <w:rPr>
          <w:rFonts w:asciiTheme="minorHAnsi" w:hAnsiTheme="minorHAnsi" w:cstheme="minorHAnsi"/>
          <w:sz w:val="22"/>
        </w:rPr>
        <w:t xml:space="preserve"> </w:t>
      </w:r>
      <w:r w:rsidRPr="00251AF7">
        <w:rPr>
          <w:rFonts w:asciiTheme="minorHAnsi" w:hAnsiTheme="minorHAnsi" w:cstheme="minorHAnsi"/>
          <w:sz w:val="22"/>
        </w:rPr>
        <w:t>Genom policyn ska folk alltså få en uppfattning hur värdefullt nivån på brandskyddsarbetet är.</w:t>
      </w:r>
      <w:bookmarkStart w:id="10" w:name="_Toc483388978"/>
    </w:p>
    <w:p w14:paraId="33C0469F" w14:textId="77777777" w:rsidR="0066316B" w:rsidRPr="00251AF7" w:rsidRDefault="0066316B" w:rsidP="00251AF7">
      <w:pPr>
        <w:pStyle w:val="Rubrik2"/>
        <w:spacing w:before="0" w:line="240" w:lineRule="auto"/>
        <w:rPr>
          <w:rFonts w:asciiTheme="minorHAnsi" w:hAnsiTheme="minorHAnsi" w:cstheme="minorHAnsi"/>
          <w:sz w:val="22"/>
          <w:szCs w:val="22"/>
        </w:rPr>
      </w:pPr>
      <w:bookmarkStart w:id="11" w:name="_Toc498599920"/>
    </w:p>
    <w:p w14:paraId="726219BA" w14:textId="77777777" w:rsidR="005C2CF4" w:rsidRPr="00251AF7" w:rsidRDefault="005C2CF4" w:rsidP="00251AF7">
      <w:pPr>
        <w:pStyle w:val="Rubrik2"/>
        <w:spacing w:before="0" w:line="240" w:lineRule="auto"/>
        <w:rPr>
          <w:rFonts w:asciiTheme="minorHAnsi" w:hAnsiTheme="minorHAnsi" w:cstheme="minorHAnsi"/>
          <w:sz w:val="22"/>
          <w:szCs w:val="22"/>
        </w:rPr>
      </w:pPr>
      <w:r w:rsidRPr="00251AF7">
        <w:rPr>
          <w:rFonts w:asciiTheme="minorHAnsi" w:hAnsiTheme="minorHAnsi" w:cstheme="minorHAnsi"/>
          <w:sz w:val="22"/>
          <w:szCs w:val="22"/>
        </w:rPr>
        <w:t>Ambitionsnivå</w:t>
      </w:r>
      <w:bookmarkEnd w:id="10"/>
      <w:bookmarkEnd w:id="11"/>
    </w:p>
    <w:p w14:paraId="3881D7DA" w14:textId="77777777" w:rsidR="005C2CF4" w:rsidRPr="00251AF7" w:rsidRDefault="005C2CF4" w:rsidP="00251AF7">
      <w:pPr>
        <w:spacing w:after="0" w:line="240" w:lineRule="auto"/>
        <w:rPr>
          <w:rFonts w:asciiTheme="minorHAnsi" w:eastAsia="Times New Roman" w:hAnsiTheme="minorHAnsi" w:cstheme="minorHAnsi"/>
          <w:color w:val="323232"/>
          <w:sz w:val="22"/>
          <w:lang w:eastAsia="sv-SE"/>
        </w:rPr>
      </w:pPr>
      <w:r w:rsidRPr="00251AF7">
        <w:rPr>
          <w:rFonts w:asciiTheme="minorHAnsi" w:hAnsiTheme="minorHAnsi" w:cstheme="minorHAnsi"/>
          <w:sz w:val="22"/>
        </w:rPr>
        <w:t>Hur ambitiöst brandskyddsarbetet behöve</w:t>
      </w:r>
      <w:r w:rsidR="0066316B" w:rsidRPr="00251AF7">
        <w:rPr>
          <w:rFonts w:asciiTheme="minorHAnsi" w:hAnsiTheme="minorHAnsi" w:cstheme="minorHAnsi"/>
          <w:sz w:val="22"/>
        </w:rPr>
        <w:t xml:space="preserve">r vara styrs av lagar, exempelvis </w:t>
      </w:r>
      <w:r w:rsidRPr="00251AF7">
        <w:rPr>
          <w:rFonts w:asciiTheme="minorHAnsi" w:eastAsia="Times New Roman" w:hAnsiTheme="minorHAnsi" w:cstheme="minorHAnsi"/>
          <w:color w:val="323232"/>
          <w:sz w:val="22"/>
          <w:lang w:eastAsia="sv-SE"/>
        </w:rPr>
        <w:t>SFS 2003:778.</w:t>
      </w:r>
    </w:p>
    <w:p w14:paraId="68429398" w14:textId="77777777" w:rsidR="0066316B" w:rsidRPr="00251AF7"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 xml:space="preserve">Enligt lagen </w:t>
      </w:r>
      <w:r w:rsidRPr="00251AF7">
        <w:rPr>
          <w:rFonts w:asciiTheme="minorHAnsi" w:hAnsiTheme="minorHAnsi" w:cstheme="minorHAnsi"/>
          <w:i/>
          <w:sz w:val="22"/>
        </w:rPr>
        <w:t>(2003:778)</w:t>
      </w:r>
      <w:r w:rsidRPr="00251AF7">
        <w:rPr>
          <w:rFonts w:asciiTheme="minorHAnsi" w:hAnsiTheme="minorHAnsi" w:cstheme="minorHAnsi"/>
          <w:sz w:val="22"/>
        </w:rPr>
        <w:t xml:space="preserve"> om skydd mot olyckor har den som äger en byggnad och bedriver verksamhet där, det yttersta ansvaret för sitt brandskydd. Man måste </w:t>
      </w:r>
      <w:r w:rsidRPr="00251AF7">
        <w:rPr>
          <w:rFonts w:asciiTheme="minorHAnsi" w:hAnsiTheme="minorHAnsi" w:cstheme="minorHAnsi"/>
          <w:i/>
          <w:sz w:val="22"/>
        </w:rPr>
        <w:t xml:space="preserve">”i skälig omfattning hålla utrustning för livräddning vid brand och att i övrigt vidta de åtgärder som behövs för att förebygga brand och för att hindra eller begränsa skador till följd av brand”.  </w:t>
      </w:r>
      <w:r w:rsidRPr="00251AF7">
        <w:rPr>
          <w:rFonts w:asciiTheme="minorHAnsi" w:hAnsiTheme="minorHAnsi" w:cstheme="minorHAnsi"/>
          <w:sz w:val="22"/>
        </w:rPr>
        <w:br/>
      </w:r>
      <w:r w:rsidRPr="00251AF7">
        <w:rPr>
          <w:rFonts w:asciiTheme="minorHAnsi" w:hAnsiTheme="minorHAnsi" w:cstheme="minorHAnsi"/>
          <w:sz w:val="22"/>
        </w:rPr>
        <w:br/>
        <w:t>Företaget måste även bedriva ett systematiskt brandskyddsarbete i enlighet med de lagar och regler som finns. Brandskyddspolicyn upprättas av företagets ledning och kan ingå i en annan befintlig säkerhetspolicy. För vissa byg</w:t>
      </w:r>
      <w:r w:rsidR="0066316B" w:rsidRPr="00251AF7">
        <w:rPr>
          <w:rFonts w:asciiTheme="minorHAnsi" w:hAnsiTheme="minorHAnsi" w:cstheme="minorHAnsi"/>
          <w:sz w:val="22"/>
        </w:rPr>
        <w:t>gnader eller verksamheter, exempelvis</w:t>
      </w:r>
      <w:r w:rsidRPr="00251AF7">
        <w:rPr>
          <w:rFonts w:asciiTheme="minorHAnsi" w:hAnsiTheme="minorHAnsi" w:cstheme="minorHAnsi"/>
          <w:sz w:val="22"/>
        </w:rPr>
        <w:t xml:space="preserve"> industriverksamhet med mer än 20 anställda och restauranger med plats för fler än 50 gäster, ska brandskyddsarbetet dokumenteras och skickas in till kommunen.</w:t>
      </w:r>
      <w:bookmarkStart w:id="12" w:name="_Toc483388979"/>
    </w:p>
    <w:p w14:paraId="5D252068" w14:textId="77777777" w:rsidR="0066316B" w:rsidRPr="00251AF7" w:rsidRDefault="0066316B" w:rsidP="00251AF7">
      <w:pPr>
        <w:pStyle w:val="Rubrik2"/>
        <w:spacing w:before="0" w:line="240" w:lineRule="auto"/>
        <w:rPr>
          <w:rFonts w:asciiTheme="minorHAnsi" w:hAnsiTheme="minorHAnsi" w:cstheme="minorHAnsi"/>
          <w:sz w:val="22"/>
          <w:szCs w:val="22"/>
        </w:rPr>
      </w:pPr>
      <w:bookmarkStart w:id="13" w:name="_Toc498599921"/>
    </w:p>
    <w:p w14:paraId="74592F16" w14:textId="77777777" w:rsidR="005C2CF4" w:rsidRPr="00251AF7" w:rsidRDefault="005C2CF4" w:rsidP="00251AF7">
      <w:pPr>
        <w:pStyle w:val="Rubrik2"/>
        <w:spacing w:before="0" w:line="240" w:lineRule="auto"/>
        <w:rPr>
          <w:rFonts w:asciiTheme="minorHAnsi" w:hAnsiTheme="minorHAnsi" w:cstheme="minorHAnsi"/>
          <w:sz w:val="22"/>
          <w:szCs w:val="22"/>
        </w:rPr>
      </w:pPr>
      <w:r w:rsidRPr="00251AF7">
        <w:rPr>
          <w:rFonts w:asciiTheme="minorHAnsi" w:hAnsiTheme="minorHAnsi" w:cstheme="minorHAnsi"/>
          <w:sz w:val="22"/>
          <w:szCs w:val="22"/>
        </w:rPr>
        <w:t>Vad säger lagen</w:t>
      </w:r>
      <w:bookmarkEnd w:id="12"/>
      <w:bookmarkEnd w:id="13"/>
    </w:p>
    <w:p w14:paraId="1E70EDF2" w14:textId="7AC6C6B5" w:rsidR="005C2CF4" w:rsidRPr="00251AF7" w:rsidRDefault="005C2CF4" w:rsidP="00251AF7">
      <w:pPr>
        <w:spacing w:after="0" w:line="240" w:lineRule="auto"/>
        <w:rPr>
          <w:rFonts w:asciiTheme="minorHAnsi" w:hAnsiTheme="minorHAnsi" w:cstheme="minorHAnsi"/>
          <w:sz w:val="22"/>
          <w:lang w:eastAsia="sv-SE"/>
        </w:rPr>
      </w:pPr>
      <w:r w:rsidRPr="00251AF7">
        <w:rPr>
          <w:rFonts w:asciiTheme="minorHAnsi" w:hAnsiTheme="minorHAnsi" w:cstheme="minorHAnsi"/>
          <w:sz w:val="22"/>
          <w:lang w:eastAsia="sv-SE"/>
        </w:rPr>
        <w:t xml:space="preserve">Lagen om skydd mot olyckor </w:t>
      </w:r>
      <w:r w:rsidRPr="00251AF7">
        <w:rPr>
          <w:rFonts w:asciiTheme="minorHAnsi" w:hAnsiTheme="minorHAnsi" w:cstheme="minorHAnsi"/>
          <w:i/>
          <w:sz w:val="22"/>
          <w:lang w:eastAsia="sv-SE"/>
        </w:rPr>
        <w:t xml:space="preserve">(SFS 2003:778) </w:t>
      </w:r>
      <w:r w:rsidRPr="00251AF7">
        <w:rPr>
          <w:rFonts w:asciiTheme="minorHAnsi" w:hAnsiTheme="minorHAnsi" w:cstheme="minorHAnsi"/>
          <w:sz w:val="22"/>
          <w:lang w:eastAsia="sv-SE"/>
        </w:rPr>
        <w:t>är den viktigaste lagen när det handlar om brandskyddsarbete. Här beskrivs vilka skyldigheter som gäller för myndigheter, företag och organisationer. Även privatpersoner har skyldigheter, som att larma om man upptäcker en olycka.</w:t>
      </w:r>
    </w:p>
    <w:p w14:paraId="6D65169B" w14:textId="77777777" w:rsidR="005C2CF4" w:rsidRDefault="005C2CF4" w:rsidP="00251AF7">
      <w:pPr>
        <w:spacing w:after="0" w:line="240" w:lineRule="auto"/>
        <w:rPr>
          <w:rFonts w:asciiTheme="minorHAnsi" w:hAnsiTheme="minorHAnsi" w:cstheme="minorHAnsi"/>
          <w:sz w:val="22"/>
          <w:lang w:eastAsia="sv-SE"/>
        </w:rPr>
      </w:pPr>
      <w:r w:rsidRPr="00251AF7">
        <w:rPr>
          <w:rFonts w:asciiTheme="minorHAnsi" w:hAnsiTheme="minorHAnsi" w:cstheme="minorHAnsi"/>
          <w:sz w:val="22"/>
          <w:lang w:eastAsia="sv-SE"/>
        </w:rPr>
        <w:t xml:space="preserve">Lagen om skydd mot olyckor reglerar bland annat kommunens </w:t>
      </w:r>
      <w:r w:rsidRPr="00251AF7">
        <w:rPr>
          <w:rFonts w:asciiTheme="minorHAnsi" w:hAnsiTheme="minorHAnsi" w:cstheme="minorHAnsi"/>
          <w:i/>
          <w:sz w:val="22"/>
          <w:lang w:eastAsia="sv-SE"/>
        </w:rPr>
        <w:t>(räddningstjänstens)</w:t>
      </w:r>
      <w:r w:rsidRPr="00251AF7">
        <w:rPr>
          <w:rFonts w:asciiTheme="minorHAnsi" w:hAnsiTheme="minorHAnsi" w:cstheme="minorHAnsi"/>
          <w:sz w:val="22"/>
          <w:lang w:eastAsia="sv-SE"/>
        </w:rPr>
        <w:t xml:space="preserve"> uppgifter och vilken myndighet som har ansvaret för räddningsinsatser i olika sammanhang. </w:t>
      </w:r>
    </w:p>
    <w:p w14:paraId="4E5079BB" w14:textId="77777777" w:rsidR="00024D2B" w:rsidRPr="00251AF7" w:rsidRDefault="00024D2B" w:rsidP="00251AF7">
      <w:pPr>
        <w:spacing w:after="0" w:line="240" w:lineRule="auto"/>
        <w:rPr>
          <w:rFonts w:asciiTheme="minorHAnsi" w:hAnsiTheme="minorHAnsi" w:cstheme="minorHAnsi"/>
          <w:sz w:val="22"/>
          <w:lang w:eastAsia="sv-SE"/>
        </w:rPr>
      </w:pPr>
    </w:p>
    <w:p w14:paraId="5A213344" w14:textId="77777777" w:rsidR="005C2CF4" w:rsidRPr="00251AF7" w:rsidRDefault="005C2CF4" w:rsidP="00251AF7">
      <w:pPr>
        <w:spacing w:after="0" w:line="240" w:lineRule="auto"/>
        <w:rPr>
          <w:rFonts w:asciiTheme="minorHAnsi" w:hAnsiTheme="minorHAnsi" w:cstheme="minorHAnsi"/>
          <w:sz w:val="22"/>
          <w:lang w:eastAsia="sv-SE"/>
        </w:rPr>
      </w:pPr>
      <w:r w:rsidRPr="00251AF7">
        <w:rPr>
          <w:rFonts w:asciiTheme="minorHAnsi" w:hAnsiTheme="minorHAnsi" w:cstheme="minorHAnsi"/>
          <w:sz w:val="22"/>
          <w:lang w:eastAsia="sv-SE"/>
        </w:rPr>
        <w:t xml:space="preserve">I lagen hittar man också grunden för kravet på att alla ska jobba systematiskt med brandskyddet. </w:t>
      </w:r>
    </w:p>
    <w:p w14:paraId="46B89464" w14:textId="77777777" w:rsidR="005C2CF4" w:rsidRPr="00251AF7" w:rsidRDefault="005C2CF4" w:rsidP="00251AF7">
      <w:pPr>
        <w:spacing w:after="0" w:line="240" w:lineRule="auto"/>
        <w:rPr>
          <w:rFonts w:asciiTheme="minorHAnsi" w:hAnsiTheme="minorHAnsi" w:cstheme="minorHAnsi"/>
          <w:sz w:val="22"/>
          <w:lang w:eastAsia="sv-SE"/>
        </w:rPr>
      </w:pPr>
      <w:r w:rsidRPr="00251AF7">
        <w:rPr>
          <w:rFonts w:asciiTheme="minorHAnsi" w:hAnsiTheme="minorHAnsi" w:cstheme="minorHAnsi"/>
          <w:sz w:val="22"/>
          <w:lang w:eastAsia="sv-SE"/>
        </w:rPr>
        <w:t xml:space="preserve">Lagen förtydligas genom förordningen </w:t>
      </w:r>
      <w:r w:rsidRPr="00251AF7">
        <w:rPr>
          <w:rFonts w:asciiTheme="minorHAnsi" w:hAnsiTheme="minorHAnsi" w:cstheme="minorHAnsi"/>
          <w:i/>
          <w:sz w:val="22"/>
          <w:lang w:eastAsia="sv-SE"/>
        </w:rPr>
        <w:t xml:space="preserve">(SFS 2003:789) </w:t>
      </w:r>
      <w:r w:rsidRPr="00251AF7">
        <w:rPr>
          <w:rFonts w:asciiTheme="minorHAnsi" w:hAnsiTheme="minorHAnsi" w:cstheme="minorHAnsi"/>
          <w:sz w:val="22"/>
          <w:lang w:eastAsia="sv-SE"/>
        </w:rPr>
        <w:t xml:space="preserve">och föreskrifter och allmänna råd från Myndigheten för samhällsskydd och beredskap </w:t>
      </w:r>
      <w:r w:rsidRPr="00251AF7">
        <w:rPr>
          <w:rFonts w:asciiTheme="minorHAnsi" w:hAnsiTheme="minorHAnsi" w:cstheme="minorHAnsi"/>
          <w:i/>
          <w:sz w:val="22"/>
          <w:lang w:eastAsia="sv-SE"/>
        </w:rPr>
        <w:t xml:space="preserve">(MSB). </w:t>
      </w:r>
      <w:r w:rsidRPr="00251AF7">
        <w:rPr>
          <w:rFonts w:asciiTheme="minorHAnsi" w:hAnsiTheme="minorHAnsi" w:cstheme="minorHAnsi"/>
          <w:sz w:val="22"/>
          <w:lang w:eastAsia="sv-SE"/>
        </w:rPr>
        <w:t xml:space="preserve">Det allmänna rådet om systematiskt </w:t>
      </w:r>
      <w:r w:rsidR="0066316B" w:rsidRPr="00251AF7">
        <w:rPr>
          <w:rFonts w:asciiTheme="minorHAnsi" w:hAnsiTheme="minorHAnsi" w:cstheme="minorHAnsi"/>
          <w:sz w:val="22"/>
          <w:lang w:eastAsia="sv-SE"/>
        </w:rPr>
        <w:t xml:space="preserve">brandskyddsarbete </w:t>
      </w:r>
      <w:r w:rsidR="0066316B" w:rsidRPr="00251AF7">
        <w:rPr>
          <w:rFonts w:asciiTheme="minorHAnsi" w:hAnsiTheme="minorHAnsi" w:cstheme="minorHAnsi"/>
          <w:i/>
          <w:sz w:val="22"/>
          <w:lang w:eastAsia="sv-SE"/>
        </w:rPr>
        <w:t>(SRVFS 2004:3),</w:t>
      </w:r>
      <w:r w:rsidRPr="00251AF7">
        <w:rPr>
          <w:rFonts w:asciiTheme="minorHAnsi" w:hAnsiTheme="minorHAnsi" w:cstheme="minorHAnsi"/>
          <w:sz w:val="22"/>
          <w:lang w:eastAsia="sv-SE"/>
        </w:rPr>
        <w:t xml:space="preserve"> handlar om hur brandskyddsarbetet bör se ut. Här fastställs vilka som bör dokumentera sitt brandskyddsarbete och vad dokumentationen bör innehålla.</w:t>
      </w:r>
    </w:p>
    <w:p w14:paraId="32218E41" w14:textId="77777777" w:rsidR="005C2CF4" w:rsidRPr="00251AF7" w:rsidRDefault="005C2CF4" w:rsidP="00251AF7">
      <w:pPr>
        <w:spacing w:after="0" w:line="240" w:lineRule="auto"/>
        <w:rPr>
          <w:rStyle w:val="Hyperlnk"/>
          <w:rFonts w:asciiTheme="minorHAnsi" w:hAnsiTheme="minorHAnsi" w:cstheme="minorHAnsi"/>
          <w:sz w:val="22"/>
        </w:rPr>
      </w:pPr>
      <w:r w:rsidRPr="00251AF7">
        <w:rPr>
          <w:rFonts w:asciiTheme="minorHAnsi" w:hAnsiTheme="minorHAnsi" w:cstheme="minorHAnsi"/>
          <w:sz w:val="22"/>
        </w:rPr>
        <w:t xml:space="preserve">Länk </w:t>
      </w:r>
      <w:hyperlink r:id="rId12" w:history="1">
        <w:r w:rsidRPr="00251AF7">
          <w:rPr>
            <w:rStyle w:val="Hyperlnk"/>
            <w:rFonts w:asciiTheme="minorHAnsi" w:hAnsiTheme="minorHAnsi" w:cstheme="minorHAnsi"/>
            <w:sz w:val="22"/>
          </w:rPr>
          <w:t>SFS 2003:778</w:t>
        </w:r>
      </w:hyperlink>
      <w:bookmarkStart w:id="14" w:name="_Toc480896030"/>
      <w:bookmarkStart w:id="15" w:name="_Toc483388980"/>
    </w:p>
    <w:p w14:paraId="7545331D" w14:textId="77777777" w:rsidR="00024D2B" w:rsidRDefault="00024D2B" w:rsidP="00251AF7">
      <w:pPr>
        <w:pStyle w:val="Rubrik1"/>
        <w:spacing w:before="0" w:line="240" w:lineRule="auto"/>
        <w:rPr>
          <w:rFonts w:asciiTheme="minorHAnsi" w:hAnsiTheme="minorHAnsi" w:cstheme="minorHAnsi"/>
          <w:sz w:val="22"/>
          <w:szCs w:val="22"/>
        </w:rPr>
      </w:pPr>
      <w:bookmarkStart w:id="16" w:name="_Toc498599922"/>
    </w:p>
    <w:p w14:paraId="4C5B29DB" w14:textId="1189F9EA" w:rsidR="005C2CF4" w:rsidRPr="00251AF7" w:rsidRDefault="005C2CF4" w:rsidP="00251AF7">
      <w:pPr>
        <w:pStyle w:val="Rubrik1"/>
        <w:spacing w:before="0" w:line="240" w:lineRule="auto"/>
        <w:rPr>
          <w:rFonts w:asciiTheme="minorHAnsi" w:hAnsiTheme="minorHAnsi" w:cstheme="minorHAnsi"/>
          <w:color w:val="6EAC1C" w:themeColor="hyperlink"/>
          <w:sz w:val="22"/>
          <w:szCs w:val="22"/>
          <w:u w:val="single"/>
        </w:rPr>
      </w:pPr>
      <w:r w:rsidRPr="00251AF7">
        <w:rPr>
          <w:rFonts w:asciiTheme="minorHAnsi" w:hAnsiTheme="minorHAnsi" w:cstheme="minorHAnsi"/>
          <w:sz w:val="22"/>
          <w:szCs w:val="22"/>
        </w:rPr>
        <w:t>Instruktioner</w:t>
      </w:r>
      <w:bookmarkEnd w:id="14"/>
      <w:bookmarkEnd w:id="15"/>
      <w:bookmarkEnd w:id="16"/>
    </w:p>
    <w:p w14:paraId="60619305" w14:textId="77777777" w:rsidR="005C2CF4" w:rsidRPr="00251AF7"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Läs igenom brandskyddspolicyn och justera texten så det beskriver ert företag och den ambitionsnivå som ni vill hålla. På ett par ställer finner ni följande ”</w:t>
      </w:r>
      <w:r w:rsidRPr="00251AF7">
        <w:rPr>
          <w:rFonts w:asciiTheme="minorHAnsi" w:hAnsiTheme="minorHAnsi" w:cstheme="minorHAnsi"/>
          <w:b/>
          <w:sz w:val="22"/>
        </w:rPr>
        <w:t>Välj ett objekt</w:t>
      </w:r>
      <w:r w:rsidRPr="00251AF7">
        <w:rPr>
          <w:rFonts w:asciiTheme="minorHAnsi" w:hAnsiTheme="minorHAnsi" w:cstheme="minorHAnsi"/>
          <w:sz w:val="22"/>
        </w:rPr>
        <w:t>” och ”</w:t>
      </w:r>
      <w:r w:rsidRPr="00251AF7">
        <w:rPr>
          <w:rFonts w:asciiTheme="minorHAnsi" w:hAnsiTheme="minorHAnsi" w:cstheme="minorHAnsi"/>
          <w:b/>
          <w:sz w:val="22"/>
        </w:rPr>
        <w:t>Klicka för att ange text</w:t>
      </w:r>
      <w:r w:rsidRPr="00251AF7">
        <w:rPr>
          <w:rFonts w:asciiTheme="minorHAnsi" w:hAnsiTheme="minorHAnsi" w:cstheme="minorHAnsi"/>
          <w:sz w:val="22"/>
        </w:rPr>
        <w:t>”, detta är fält som ni ska redigera och ersätta med egen text.</w:t>
      </w:r>
    </w:p>
    <w:p w14:paraId="1A520634" w14:textId="77777777" w:rsidR="005C2CF4" w:rsidRPr="00251AF7" w:rsidRDefault="005C2CF4" w:rsidP="00251AF7">
      <w:pPr>
        <w:pStyle w:val="Rubrik2"/>
        <w:spacing w:before="0" w:line="240" w:lineRule="auto"/>
        <w:rPr>
          <w:rFonts w:asciiTheme="minorHAnsi" w:hAnsiTheme="minorHAnsi" w:cstheme="minorHAnsi"/>
          <w:sz w:val="22"/>
          <w:szCs w:val="22"/>
        </w:rPr>
      </w:pPr>
      <w:bookmarkStart w:id="17" w:name="_Toc469408439"/>
      <w:bookmarkStart w:id="18" w:name="_Toc480896033"/>
      <w:bookmarkStart w:id="19" w:name="_Toc483388981"/>
    </w:p>
    <w:p w14:paraId="3A8FBFD9" w14:textId="77777777" w:rsidR="00024D2B" w:rsidRDefault="00024D2B">
      <w:pPr>
        <w:rPr>
          <w:rFonts w:asciiTheme="minorHAnsi" w:eastAsiaTheme="majorEastAsia" w:hAnsiTheme="minorHAnsi" w:cstheme="minorHAnsi"/>
          <w:color w:val="1481AB" w:themeColor="accent1" w:themeShade="BF"/>
          <w:sz w:val="22"/>
        </w:rPr>
      </w:pPr>
      <w:bookmarkStart w:id="20" w:name="_Toc498599923"/>
      <w:r>
        <w:rPr>
          <w:rFonts w:asciiTheme="minorHAnsi" w:hAnsiTheme="minorHAnsi" w:cstheme="minorHAnsi"/>
          <w:sz w:val="22"/>
        </w:rPr>
        <w:br w:type="page"/>
      </w:r>
    </w:p>
    <w:p w14:paraId="57C4B522" w14:textId="005AE855" w:rsidR="005C2CF4" w:rsidRPr="00251AF7" w:rsidRDefault="005C2CF4" w:rsidP="00251AF7">
      <w:pPr>
        <w:pStyle w:val="Rubrik2"/>
        <w:spacing w:before="0" w:line="240" w:lineRule="auto"/>
        <w:rPr>
          <w:rFonts w:asciiTheme="minorHAnsi" w:hAnsiTheme="minorHAnsi" w:cstheme="minorHAnsi"/>
          <w:sz w:val="22"/>
          <w:szCs w:val="22"/>
        </w:rPr>
      </w:pPr>
      <w:r w:rsidRPr="00251AF7">
        <w:rPr>
          <w:rFonts w:asciiTheme="minorHAnsi" w:hAnsiTheme="minorHAnsi" w:cstheme="minorHAnsi"/>
          <w:sz w:val="22"/>
          <w:szCs w:val="22"/>
        </w:rPr>
        <w:t>Upprättande av brandskyddspolicy</w:t>
      </w:r>
      <w:bookmarkEnd w:id="17"/>
      <w:bookmarkEnd w:id="18"/>
      <w:bookmarkEnd w:id="19"/>
      <w:bookmarkEnd w:id="20"/>
    </w:p>
    <w:p w14:paraId="3065B4B1" w14:textId="79F3B1CA" w:rsidR="005C2CF4" w:rsidRPr="00FE6763" w:rsidRDefault="005C2CF4" w:rsidP="00251AF7">
      <w:pPr>
        <w:pStyle w:val="Normal0"/>
        <w:rPr>
          <w:rFonts w:asciiTheme="minorHAnsi" w:hAnsiTheme="minorHAnsi" w:cstheme="minorHAnsi"/>
          <w:b/>
          <w:sz w:val="22"/>
          <w:szCs w:val="22"/>
        </w:rPr>
      </w:pPr>
      <w:r w:rsidRPr="00FE6763">
        <w:rPr>
          <w:rFonts w:asciiTheme="minorHAnsi" w:hAnsiTheme="minorHAnsi" w:cstheme="minorHAnsi"/>
          <w:b/>
          <w:color w:val="000000"/>
          <w:sz w:val="22"/>
          <w:szCs w:val="22"/>
        </w:rPr>
        <w:t>Policyn ska</w:t>
      </w:r>
      <w:r w:rsidRPr="00FE6763">
        <w:rPr>
          <w:rFonts w:asciiTheme="minorHAnsi" w:hAnsiTheme="minorHAnsi" w:cstheme="minorHAnsi"/>
          <w:b/>
          <w:color w:val="000000"/>
          <w:sz w:val="22"/>
          <w:szCs w:val="22"/>
          <w:lang w:val="sv-SE"/>
        </w:rPr>
        <w:t xml:space="preserve"> vara anpassad efter företaget verksamhetsinriktning</w:t>
      </w:r>
      <w:r w:rsidRPr="00FE6763">
        <w:rPr>
          <w:rFonts w:asciiTheme="minorHAnsi" w:hAnsiTheme="minorHAnsi" w:cstheme="minorHAnsi"/>
          <w:b/>
          <w:color w:val="000000"/>
          <w:sz w:val="22"/>
          <w:szCs w:val="22"/>
        </w:rPr>
        <w:t>:</w:t>
      </w:r>
    </w:p>
    <w:p w14:paraId="48D1ADE3" w14:textId="77777777" w:rsidR="005C2CF4" w:rsidRPr="00251AF7" w:rsidRDefault="005C2CF4" w:rsidP="00251AF7">
      <w:pPr>
        <w:pStyle w:val="Normal0"/>
        <w:rPr>
          <w:rFonts w:asciiTheme="minorHAnsi" w:hAnsiTheme="minorHAnsi" w:cstheme="minorHAnsi"/>
          <w:bCs/>
          <w:sz w:val="22"/>
          <w:szCs w:val="22"/>
        </w:rPr>
      </w:pPr>
    </w:p>
    <w:p w14:paraId="2F08B129" w14:textId="77777777" w:rsidR="005C2CF4" w:rsidRPr="00251AF7" w:rsidRDefault="005C2CF4" w:rsidP="00251AF7">
      <w:pPr>
        <w:pStyle w:val="Normal0"/>
        <w:numPr>
          <w:ilvl w:val="0"/>
          <w:numId w:val="2"/>
        </w:numPr>
        <w:rPr>
          <w:rFonts w:asciiTheme="minorHAnsi" w:hAnsiTheme="minorHAnsi" w:cstheme="minorHAnsi"/>
          <w:color w:val="000000"/>
          <w:sz w:val="22"/>
          <w:szCs w:val="22"/>
        </w:rPr>
      </w:pPr>
      <w:r w:rsidRPr="00251AF7">
        <w:rPr>
          <w:rFonts w:asciiTheme="minorHAnsi" w:hAnsiTheme="minorHAnsi" w:cstheme="minorHAnsi"/>
          <w:color w:val="000000"/>
          <w:sz w:val="22"/>
          <w:szCs w:val="22"/>
          <w:lang w:val="sv-SE"/>
        </w:rPr>
        <w:t>Nämn bransch och/eller produktområde som ni verkar inom</w:t>
      </w:r>
      <w:r w:rsidR="0066316B" w:rsidRPr="00251AF7">
        <w:rPr>
          <w:rFonts w:asciiTheme="minorHAnsi" w:hAnsiTheme="minorHAnsi" w:cstheme="minorHAnsi"/>
          <w:color w:val="000000"/>
          <w:sz w:val="22"/>
          <w:szCs w:val="22"/>
          <w:lang w:val="sv-SE"/>
        </w:rPr>
        <w:t>.</w:t>
      </w:r>
    </w:p>
    <w:p w14:paraId="7B81479C" w14:textId="77777777" w:rsidR="005C2CF4" w:rsidRPr="00251AF7" w:rsidRDefault="005C2CF4" w:rsidP="00251AF7">
      <w:pPr>
        <w:pStyle w:val="Normal0"/>
        <w:numPr>
          <w:ilvl w:val="0"/>
          <w:numId w:val="2"/>
        </w:numPr>
        <w:rPr>
          <w:rFonts w:asciiTheme="minorHAnsi" w:hAnsiTheme="minorHAnsi" w:cstheme="minorHAnsi"/>
          <w:color w:val="000000"/>
          <w:sz w:val="22"/>
          <w:szCs w:val="22"/>
        </w:rPr>
      </w:pPr>
      <w:r w:rsidRPr="00251AF7">
        <w:rPr>
          <w:rFonts w:asciiTheme="minorHAnsi" w:hAnsiTheme="minorHAnsi" w:cstheme="minorHAnsi"/>
          <w:color w:val="000000"/>
          <w:sz w:val="22"/>
          <w:szCs w:val="22"/>
          <w:lang w:val="sv-SE"/>
        </w:rPr>
        <w:t>Nämn vilka risker ni arbetat för att minimera</w:t>
      </w:r>
      <w:r w:rsidR="0066316B" w:rsidRPr="00251AF7">
        <w:rPr>
          <w:rFonts w:asciiTheme="minorHAnsi" w:hAnsiTheme="minorHAnsi" w:cstheme="minorHAnsi"/>
          <w:color w:val="000000"/>
          <w:sz w:val="22"/>
          <w:szCs w:val="22"/>
          <w:lang w:val="sv-SE"/>
        </w:rPr>
        <w:t>.</w:t>
      </w:r>
    </w:p>
    <w:p w14:paraId="29A52415" w14:textId="77777777" w:rsidR="005C2CF4" w:rsidRPr="00251AF7" w:rsidRDefault="005C2CF4" w:rsidP="00251AF7">
      <w:pPr>
        <w:pStyle w:val="Normal0"/>
        <w:rPr>
          <w:rFonts w:asciiTheme="minorHAnsi" w:hAnsiTheme="minorHAnsi" w:cstheme="minorHAnsi"/>
          <w:color w:val="000000"/>
          <w:sz w:val="22"/>
          <w:szCs w:val="22"/>
          <w:lang w:val="sv-SE"/>
        </w:rPr>
      </w:pPr>
    </w:p>
    <w:p w14:paraId="3F660F92" w14:textId="2DABAF5F" w:rsidR="008961F0" w:rsidRPr="00251AF7" w:rsidRDefault="0066316B" w:rsidP="00251AF7">
      <w:pPr>
        <w:pStyle w:val="Normal0"/>
        <w:rPr>
          <w:rFonts w:asciiTheme="minorHAnsi" w:hAnsiTheme="minorHAnsi" w:cstheme="minorHAnsi"/>
          <w:color w:val="000000"/>
          <w:sz w:val="22"/>
          <w:szCs w:val="22"/>
          <w:lang w:val="sv-SE"/>
        </w:rPr>
      </w:pPr>
      <w:r w:rsidRPr="00251AF7">
        <w:rPr>
          <w:rFonts w:asciiTheme="minorHAnsi" w:hAnsiTheme="minorHAnsi" w:cstheme="minorHAnsi"/>
          <w:color w:val="000000"/>
          <w:sz w:val="22"/>
          <w:szCs w:val="22"/>
          <w:lang w:val="sv-SE"/>
        </w:rPr>
        <w:t>Verksamhetens risker ska</w:t>
      </w:r>
      <w:r w:rsidR="005C2CF4" w:rsidRPr="00251AF7">
        <w:rPr>
          <w:rFonts w:asciiTheme="minorHAnsi" w:hAnsiTheme="minorHAnsi" w:cstheme="minorHAnsi"/>
          <w:color w:val="000000"/>
          <w:sz w:val="22"/>
          <w:szCs w:val="22"/>
          <w:lang w:val="sv-SE"/>
        </w:rPr>
        <w:t xml:space="preserve"> beröras och det ska framgå vilka de mest bet</w:t>
      </w:r>
      <w:r w:rsidRPr="00251AF7">
        <w:rPr>
          <w:rFonts w:asciiTheme="minorHAnsi" w:hAnsiTheme="minorHAnsi" w:cstheme="minorHAnsi"/>
          <w:color w:val="000000"/>
          <w:sz w:val="22"/>
          <w:szCs w:val="22"/>
          <w:lang w:val="sv-SE"/>
        </w:rPr>
        <w:t xml:space="preserve">ydande riskerna är. Ni kan exempelvis </w:t>
      </w:r>
      <w:r w:rsidR="005C2CF4" w:rsidRPr="00251AF7">
        <w:rPr>
          <w:rFonts w:asciiTheme="minorHAnsi" w:hAnsiTheme="minorHAnsi" w:cstheme="minorHAnsi"/>
          <w:color w:val="000000"/>
          <w:sz w:val="22"/>
          <w:szCs w:val="22"/>
          <w:lang w:val="sv-SE"/>
        </w:rPr>
        <w:t xml:space="preserve">ha gjort en </w:t>
      </w:r>
      <w:r w:rsidR="00FE6763" w:rsidRPr="00251AF7">
        <w:rPr>
          <w:rFonts w:asciiTheme="minorHAnsi" w:hAnsiTheme="minorHAnsi" w:cstheme="minorHAnsi"/>
          <w:color w:val="000000"/>
          <w:sz w:val="22"/>
          <w:szCs w:val="22"/>
          <w:lang w:val="sv-SE"/>
        </w:rPr>
        <w:t>ri</w:t>
      </w:r>
      <w:r w:rsidR="00FE6763">
        <w:rPr>
          <w:rFonts w:asciiTheme="minorHAnsi" w:hAnsiTheme="minorHAnsi" w:cstheme="minorHAnsi"/>
          <w:color w:val="000000"/>
          <w:sz w:val="22"/>
          <w:szCs w:val="22"/>
          <w:lang w:val="sv-SE"/>
        </w:rPr>
        <w:t>s</w:t>
      </w:r>
      <w:r w:rsidR="00FE6763" w:rsidRPr="00251AF7">
        <w:rPr>
          <w:rFonts w:asciiTheme="minorHAnsi" w:hAnsiTheme="minorHAnsi" w:cstheme="minorHAnsi"/>
          <w:color w:val="000000"/>
          <w:sz w:val="22"/>
          <w:szCs w:val="22"/>
          <w:lang w:val="sv-SE"/>
        </w:rPr>
        <w:t>k</w:t>
      </w:r>
      <w:r w:rsidR="00FE6763">
        <w:rPr>
          <w:rFonts w:asciiTheme="minorHAnsi" w:hAnsiTheme="minorHAnsi" w:cstheme="minorHAnsi"/>
          <w:color w:val="000000"/>
          <w:sz w:val="22"/>
          <w:szCs w:val="22"/>
          <w:lang w:val="sv-SE"/>
        </w:rPr>
        <w:t xml:space="preserve"> </w:t>
      </w:r>
      <w:r w:rsidR="00FE6763" w:rsidRPr="00251AF7">
        <w:rPr>
          <w:rFonts w:asciiTheme="minorHAnsi" w:hAnsiTheme="minorHAnsi" w:cstheme="minorHAnsi"/>
          <w:color w:val="000000"/>
          <w:sz w:val="22"/>
          <w:szCs w:val="22"/>
          <w:lang w:val="sv-SE"/>
        </w:rPr>
        <w:t>inventering</w:t>
      </w:r>
      <w:r w:rsidR="005C2CF4" w:rsidRPr="00251AF7">
        <w:rPr>
          <w:rFonts w:asciiTheme="minorHAnsi" w:hAnsiTheme="minorHAnsi" w:cstheme="minorHAnsi"/>
          <w:color w:val="000000"/>
          <w:sz w:val="22"/>
          <w:szCs w:val="22"/>
          <w:lang w:val="sv-SE"/>
        </w:rPr>
        <w:t xml:space="preserve"> för att fastställa vilka risker som finns. </w:t>
      </w:r>
    </w:p>
    <w:p w14:paraId="1B67D8C5" w14:textId="77777777" w:rsidR="00FE6763" w:rsidRDefault="00FE6763" w:rsidP="00251AF7">
      <w:pPr>
        <w:pStyle w:val="Normal0"/>
        <w:rPr>
          <w:rFonts w:asciiTheme="minorHAnsi" w:hAnsiTheme="minorHAnsi" w:cstheme="minorHAnsi"/>
          <w:color w:val="000000"/>
          <w:sz w:val="22"/>
          <w:szCs w:val="22"/>
          <w:lang w:val="sv-SE"/>
        </w:rPr>
      </w:pPr>
    </w:p>
    <w:p w14:paraId="49703AFE" w14:textId="22F490E8" w:rsidR="008961F0" w:rsidRPr="00FE6763" w:rsidRDefault="008961F0" w:rsidP="00251AF7">
      <w:pPr>
        <w:pStyle w:val="Normal0"/>
        <w:rPr>
          <w:rFonts w:asciiTheme="minorHAnsi" w:hAnsiTheme="minorHAnsi" w:cstheme="minorHAnsi"/>
          <w:b/>
          <w:bCs/>
          <w:color w:val="000000"/>
          <w:sz w:val="22"/>
          <w:szCs w:val="22"/>
          <w:lang w:val="sv-SE"/>
        </w:rPr>
      </w:pPr>
      <w:r w:rsidRPr="00FE6763">
        <w:rPr>
          <w:rFonts w:asciiTheme="minorHAnsi" w:hAnsiTheme="minorHAnsi" w:cstheme="minorHAnsi"/>
          <w:b/>
          <w:bCs/>
          <w:color w:val="000000"/>
          <w:sz w:val="22"/>
          <w:szCs w:val="22"/>
          <w:lang w:val="sv-SE"/>
        </w:rPr>
        <w:t xml:space="preserve">Uppge vilka faktorer eller </w:t>
      </w:r>
      <w:r w:rsidR="005C2CF4" w:rsidRPr="00FE6763">
        <w:rPr>
          <w:rFonts w:asciiTheme="minorHAnsi" w:hAnsiTheme="minorHAnsi" w:cstheme="minorHAnsi"/>
          <w:b/>
          <w:bCs/>
          <w:color w:val="000000"/>
          <w:sz w:val="22"/>
          <w:szCs w:val="22"/>
          <w:lang w:val="sv-SE"/>
        </w:rPr>
        <w:t xml:space="preserve">risker som ni </w:t>
      </w:r>
      <w:r w:rsidRPr="00FE6763">
        <w:rPr>
          <w:rFonts w:asciiTheme="minorHAnsi" w:hAnsiTheme="minorHAnsi" w:cstheme="minorHAnsi"/>
          <w:b/>
          <w:bCs/>
          <w:color w:val="000000"/>
          <w:sz w:val="22"/>
          <w:szCs w:val="22"/>
          <w:lang w:val="sv-SE"/>
        </w:rPr>
        <w:t>ständigt kontrollerar för, exempelvis:</w:t>
      </w:r>
    </w:p>
    <w:p w14:paraId="7193EBC7" w14:textId="77777777" w:rsidR="008961F0" w:rsidRPr="00251AF7" w:rsidRDefault="008961F0" w:rsidP="00251AF7">
      <w:pPr>
        <w:pStyle w:val="Normal0"/>
        <w:rPr>
          <w:rFonts w:asciiTheme="minorHAnsi" w:hAnsiTheme="minorHAnsi" w:cstheme="minorHAnsi"/>
          <w:color w:val="000000"/>
          <w:sz w:val="22"/>
          <w:szCs w:val="22"/>
          <w:lang w:val="sv-SE"/>
        </w:rPr>
      </w:pPr>
    </w:p>
    <w:p w14:paraId="52C91266" w14:textId="77777777" w:rsidR="008961F0" w:rsidRPr="00251AF7" w:rsidRDefault="008961F0" w:rsidP="00251AF7">
      <w:pPr>
        <w:pStyle w:val="Normal0"/>
        <w:numPr>
          <w:ilvl w:val="0"/>
          <w:numId w:val="7"/>
        </w:numPr>
        <w:rPr>
          <w:rFonts w:asciiTheme="minorHAnsi" w:hAnsiTheme="minorHAnsi" w:cstheme="minorHAnsi"/>
          <w:color w:val="000000"/>
          <w:sz w:val="22"/>
          <w:szCs w:val="22"/>
          <w:lang w:val="sv-SE"/>
        </w:rPr>
      </w:pPr>
      <w:r w:rsidRPr="00251AF7">
        <w:rPr>
          <w:rFonts w:asciiTheme="minorHAnsi" w:hAnsiTheme="minorHAnsi" w:cstheme="minorHAnsi"/>
          <w:color w:val="000000"/>
          <w:sz w:val="22"/>
          <w:szCs w:val="22"/>
          <w:lang w:val="sv-SE"/>
        </w:rPr>
        <w:t>A</w:t>
      </w:r>
      <w:r w:rsidR="005C2CF4" w:rsidRPr="00251AF7">
        <w:rPr>
          <w:rFonts w:asciiTheme="minorHAnsi" w:hAnsiTheme="minorHAnsi" w:cstheme="minorHAnsi"/>
          <w:color w:val="000000"/>
          <w:sz w:val="22"/>
          <w:szCs w:val="22"/>
          <w:lang w:val="sv-SE"/>
        </w:rPr>
        <w:t>tt</w:t>
      </w:r>
      <w:r w:rsidRPr="00251AF7">
        <w:rPr>
          <w:rFonts w:asciiTheme="minorHAnsi" w:hAnsiTheme="minorHAnsi" w:cstheme="minorHAnsi"/>
          <w:color w:val="000000"/>
          <w:sz w:val="22"/>
          <w:szCs w:val="22"/>
          <w:lang w:val="sv-SE"/>
        </w:rPr>
        <w:t xml:space="preserve"> personal har rätt kompetens.</w:t>
      </w:r>
      <w:r w:rsidR="005C2CF4" w:rsidRPr="00251AF7">
        <w:rPr>
          <w:rFonts w:asciiTheme="minorHAnsi" w:hAnsiTheme="minorHAnsi" w:cstheme="minorHAnsi"/>
          <w:color w:val="000000"/>
          <w:sz w:val="22"/>
          <w:szCs w:val="22"/>
          <w:lang w:val="sv-SE"/>
        </w:rPr>
        <w:t xml:space="preserve"> </w:t>
      </w:r>
    </w:p>
    <w:p w14:paraId="06D3BC7C" w14:textId="77777777" w:rsidR="008961F0" w:rsidRPr="00251AF7" w:rsidRDefault="008961F0" w:rsidP="00251AF7">
      <w:pPr>
        <w:pStyle w:val="Normal0"/>
        <w:numPr>
          <w:ilvl w:val="0"/>
          <w:numId w:val="7"/>
        </w:numPr>
        <w:rPr>
          <w:rFonts w:asciiTheme="minorHAnsi" w:hAnsiTheme="minorHAnsi" w:cstheme="minorHAnsi"/>
          <w:color w:val="000000"/>
          <w:sz w:val="22"/>
          <w:szCs w:val="22"/>
          <w:lang w:val="sv-SE"/>
        </w:rPr>
      </w:pPr>
      <w:r w:rsidRPr="00251AF7">
        <w:rPr>
          <w:rFonts w:asciiTheme="minorHAnsi" w:hAnsiTheme="minorHAnsi" w:cstheme="minorHAnsi"/>
          <w:color w:val="000000"/>
          <w:sz w:val="22"/>
          <w:szCs w:val="22"/>
          <w:lang w:val="sv-SE"/>
        </w:rPr>
        <w:t>A</w:t>
      </w:r>
      <w:r w:rsidR="005C2CF4" w:rsidRPr="00251AF7">
        <w:rPr>
          <w:rFonts w:asciiTheme="minorHAnsi" w:hAnsiTheme="minorHAnsi" w:cstheme="minorHAnsi"/>
          <w:color w:val="000000"/>
          <w:sz w:val="22"/>
          <w:szCs w:val="22"/>
          <w:lang w:val="sv-SE"/>
        </w:rPr>
        <w:t>tt n</w:t>
      </w:r>
      <w:r w:rsidRPr="00251AF7">
        <w:rPr>
          <w:rFonts w:asciiTheme="minorHAnsi" w:hAnsiTheme="minorHAnsi" w:cstheme="minorHAnsi"/>
          <w:color w:val="000000"/>
          <w:sz w:val="22"/>
          <w:szCs w:val="22"/>
          <w:lang w:val="sv-SE"/>
        </w:rPr>
        <w:t>i har rutiner eller instruktioner.</w:t>
      </w:r>
    </w:p>
    <w:p w14:paraId="03F283F8" w14:textId="61BB76C0" w:rsidR="005C2CF4" w:rsidRPr="00251AF7" w:rsidRDefault="008961F0" w:rsidP="00251AF7">
      <w:pPr>
        <w:pStyle w:val="Normal0"/>
        <w:numPr>
          <w:ilvl w:val="0"/>
          <w:numId w:val="7"/>
        </w:numPr>
        <w:rPr>
          <w:rFonts w:asciiTheme="minorHAnsi" w:hAnsiTheme="minorHAnsi" w:cstheme="minorHAnsi"/>
          <w:color w:val="000000"/>
          <w:sz w:val="22"/>
          <w:szCs w:val="22"/>
          <w:lang w:val="sv-SE"/>
        </w:rPr>
      </w:pPr>
      <w:r w:rsidRPr="00251AF7">
        <w:rPr>
          <w:rFonts w:asciiTheme="minorHAnsi" w:hAnsiTheme="minorHAnsi" w:cstheme="minorHAnsi"/>
          <w:color w:val="000000"/>
          <w:sz w:val="22"/>
          <w:szCs w:val="22"/>
          <w:lang w:val="sv-SE"/>
        </w:rPr>
        <w:t>A</w:t>
      </w:r>
      <w:r w:rsidR="005C2CF4" w:rsidRPr="00251AF7">
        <w:rPr>
          <w:rFonts w:asciiTheme="minorHAnsi" w:hAnsiTheme="minorHAnsi" w:cstheme="minorHAnsi"/>
          <w:color w:val="000000"/>
          <w:sz w:val="22"/>
          <w:szCs w:val="22"/>
          <w:lang w:val="sv-SE"/>
        </w:rPr>
        <w:t xml:space="preserve">tt ni gör </w:t>
      </w:r>
      <w:r w:rsidR="00FE6763" w:rsidRPr="00251AF7">
        <w:rPr>
          <w:rFonts w:asciiTheme="minorHAnsi" w:hAnsiTheme="minorHAnsi" w:cstheme="minorHAnsi"/>
          <w:color w:val="000000"/>
          <w:sz w:val="22"/>
          <w:szCs w:val="22"/>
          <w:lang w:val="sv-SE"/>
        </w:rPr>
        <w:t>riksinventering</w:t>
      </w:r>
      <w:r w:rsidRPr="00251AF7">
        <w:rPr>
          <w:rFonts w:asciiTheme="minorHAnsi" w:hAnsiTheme="minorHAnsi" w:cstheme="minorHAnsi"/>
          <w:color w:val="000000"/>
          <w:sz w:val="22"/>
          <w:szCs w:val="22"/>
          <w:lang w:val="sv-SE"/>
        </w:rPr>
        <w:t xml:space="preserve"> av farliga ämnen m.m.</w:t>
      </w:r>
    </w:p>
    <w:p w14:paraId="09BD66F0" w14:textId="77777777" w:rsidR="005C2CF4" w:rsidRPr="00251AF7" w:rsidRDefault="005C2CF4" w:rsidP="00251AF7">
      <w:pPr>
        <w:spacing w:after="0" w:line="240" w:lineRule="auto"/>
        <w:rPr>
          <w:rFonts w:asciiTheme="minorHAnsi" w:hAnsiTheme="minorHAnsi" w:cstheme="minorHAnsi"/>
          <w:sz w:val="22"/>
        </w:rPr>
      </w:pPr>
    </w:p>
    <w:p w14:paraId="4222AE40" w14:textId="77777777" w:rsidR="005C2CF4" w:rsidRPr="00251AF7" w:rsidRDefault="005C2CF4" w:rsidP="00251AF7">
      <w:pPr>
        <w:pStyle w:val="Rubrik2"/>
        <w:spacing w:before="0" w:line="240" w:lineRule="auto"/>
        <w:rPr>
          <w:rFonts w:asciiTheme="minorHAnsi" w:hAnsiTheme="minorHAnsi" w:cstheme="minorHAnsi"/>
          <w:sz w:val="22"/>
          <w:szCs w:val="22"/>
        </w:rPr>
      </w:pPr>
      <w:bookmarkStart w:id="21" w:name="_Toc483388982"/>
      <w:bookmarkStart w:id="22" w:name="_Toc498599924"/>
      <w:r w:rsidRPr="00251AF7">
        <w:rPr>
          <w:rFonts w:asciiTheme="minorHAnsi" w:hAnsiTheme="minorHAnsi" w:cstheme="minorHAnsi"/>
          <w:sz w:val="22"/>
          <w:szCs w:val="22"/>
        </w:rPr>
        <w:t>Uppge risknivå</w:t>
      </w:r>
      <w:bookmarkEnd w:id="21"/>
      <w:bookmarkEnd w:id="22"/>
    </w:p>
    <w:p w14:paraId="47839568" w14:textId="77777777" w:rsidR="005C2CF4" w:rsidRPr="00251AF7"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 xml:space="preserve">När man sätter ambitionsnivån så bör man även ta hänsyn till hur ens verksamhet ser ut </w:t>
      </w:r>
      <w:r w:rsidR="008961F0" w:rsidRPr="00251AF7">
        <w:rPr>
          <w:rFonts w:asciiTheme="minorHAnsi" w:hAnsiTheme="minorHAnsi" w:cstheme="minorHAnsi"/>
          <w:sz w:val="22"/>
        </w:rPr>
        <w:t>och vilken risknivå som finns. Exempelvis</w:t>
      </w:r>
      <w:r w:rsidRPr="00251AF7">
        <w:rPr>
          <w:rFonts w:asciiTheme="minorHAnsi" w:hAnsiTheme="minorHAnsi" w:cstheme="minorHAnsi"/>
          <w:sz w:val="22"/>
        </w:rPr>
        <w:t xml:space="preserve"> är det kanske viktigare att man har ett aktivt brandskyddsarbete om man bedriver tillverkningsverksamhet och har brandfarliga kemikalier i sin produktion, än om man är ett tjänsteföretag. Dock så gäller lagen för brandskydd oavsett bransch.</w:t>
      </w:r>
    </w:p>
    <w:p w14:paraId="522DE6C6" w14:textId="77777777" w:rsidR="00024D2B" w:rsidRDefault="00024D2B" w:rsidP="00251AF7">
      <w:pPr>
        <w:spacing w:after="0" w:line="240" w:lineRule="auto"/>
        <w:rPr>
          <w:rFonts w:asciiTheme="minorHAnsi" w:hAnsiTheme="minorHAnsi" w:cstheme="minorHAnsi"/>
          <w:sz w:val="22"/>
        </w:rPr>
      </w:pPr>
    </w:p>
    <w:p w14:paraId="1E078D8D" w14:textId="37BFBFCD" w:rsidR="005C2CF4" w:rsidRDefault="005C2CF4" w:rsidP="00251AF7">
      <w:pPr>
        <w:spacing w:after="0" w:line="240" w:lineRule="auto"/>
        <w:rPr>
          <w:rFonts w:asciiTheme="minorHAnsi" w:hAnsiTheme="minorHAnsi" w:cstheme="minorHAnsi"/>
          <w:b/>
          <w:bCs/>
          <w:sz w:val="22"/>
        </w:rPr>
      </w:pPr>
      <w:r w:rsidRPr="00024D2B">
        <w:rPr>
          <w:rFonts w:asciiTheme="minorHAnsi" w:hAnsiTheme="minorHAnsi" w:cstheme="minorHAnsi"/>
          <w:b/>
          <w:bCs/>
          <w:sz w:val="22"/>
        </w:rPr>
        <w:t>Exempel på formuleringar för risknivå:</w:t>
      </w:r>
    </w:p>
    <w:p w14:paraId="21FEC3DE" w14:textId="77777777" w:rsidR="00FE6763" w:rsidRPr="00024D2B" w:rsidRDefault="00FE6763" w:rsidP="00251AF7">
      <w:pPr>
        <w:spacing w:after="0" w:line="240" w:lineRule="auto"/>
        <w:rPr>
          <w:rFonts w:asciiTheme="minorHAnsi" w:hAnsiTheme="minorHAnsi" w:cstheme="minorHAnsi"/>
          <w:b/>
          <w:bCs/>
          <w:sz w:val="22"/>
        </w:rPr>
      </w:pPr>
    </w:p>
    <w:p w14:paraId="22CE1ABD" w14:textId="77777777" w:rsidR="005C2CF4" w:rsidRPr="00251AF7" w:rsidRDefault="008961F0" w:rsidP="00251AF7">
      <w:pPr>
        <w:pStyle w:val="Liststycke"/>
        <w:widowControl w:val="0"/>
        <w:numPr>
          <w:ilvl w:val="0"/>
          <w:numId w:val="5"/>
        </w:numPr>
        <w:autoSpaceDE w:val="0"/>
        <w:autoSpaceDN w:val="0"/>
        <w:adjustRightInd w:val="0"/>
        <w:spacing w:after="0" w:line="240" w:lineRule="auto"/>
        <w:rPr>
          <w:rFonts w:cstheme="minorHAnsi"/>
          <w:lang w:eastAsia="sv-SE"/>
        </w:rPr>
      </w:pPr>
      <w:r w:rsidRPr="00251AF7">
        <w:rPr>
          <w:rFonts w:cstheme="minorHAnsi"/>
          <w:lang w:eastAsia="sv-SE"/>
        </w:rPr>
        <w:t>I</w:t>
      </w:r>
      <w:r w:rsidR="005C2CF4" w:rsidRPr="00251AF7">
        <w:rPr>
          <w:rFonts w:cstheme="minorHAnsi"/>
          <w:lang w:eastAsia="sv-SE"/>
        </w:rPr>
        <w:t>nga särskilda risker för brand eller olyckor som kräver särskilda åtgärder</w:t>
      </w:r>
      <w:r w:rsidRPr="00251AF7">
        <w:rPr>
          <w:rFonts w:cstheme="minorHAnsi"/>
          <w:lang w:eastAsia="sv-SE"/>
        </w:rPr>
        <w:t>.</w:t>
      </w:r>
    </w:p>
    <w:p w14:paraId="57E48732" w14:textId="77777777" w:rsidR="005C2CF4" w:rsidRPr="00251AF7" w:rsidRDefault="008961F0" w:rsidP="00251AF7">
      <w:pPr>
        <w:pStyle w:val="Liststycke"/>
        <w:widowControl w:val="0"/>
        <w:numPr>
          <w:ilvl w:val="0"/>
          <w:numId w:val="5"/>
        </w:numPr>
        <w:autoSpaceDE w:val="0"/>
        <w:autoSpaceDN w:val="0"/>
        <w:adjustRightInd w:val="0"/>
        <w:spacing w:after="0" w:line="240" w:lineRule="auto"/>
        <w:rPr>
          <w:rFonts w:cstheme="minorHAnsi"/>
          <w:lang w:eastAsia="sv-SE"/>
        </w:rPr>
      </w:pPr>
      <w:r w:rsidRPr="00251AF7">
        <w:rPr>
          <w:rFonts w:cstheme="minorHAnsi"/>
          <w:lang w:eastAsia="sv-SE"/>
        </w:rPr>
        <w:t>M</w:t>
      </w:r>
      <w:r w:rsidR="005C2CF4" w:rsidRPr="00251AF7">
        <w:rPr>
          <w:rFonts w:cstheme="minorHAnsi"/>
          <w:lang w:eastAsia="sv-SE"/>
        </w:rPr>
        <w:t>indre risk för brand och olyckor som vi försöker förebygga genom att göra vårt brandskyddsarbete</w:t>
      </w:r>
      <w:r w:rsidRPr="00251AF7">
        <w:rPr>
          <w:rFonts w:cstheme="minorHAnsi"/>
          <w:lang w:eastAsia="sv-SE"/>
        </w:rPr>
        <w:t>.</w:t>
      </w:r>
    </w:p>
    <w:p w14:paraId="4B42E530" w14:textId="3AD0BE5F" w:rsidR="008961F0" w:rsidRDefault="008961F0" w:rsidP="00251AF7">
      <w:pPr>
        <w:pStyle w:val="Liststycke"/>
        <w:widowControl w:val="0"/>
        <w:numPr>
          <w:ilvl w:val="0"/>
          <w:numId w:val="5"/>
        </w:numPr>
        <w:autoSpaceDE w:val="0"/>
        <w:autoSpaceDN w:val="0"/>
        <w:adjustRightInd w:val="0"/>
        <w:spacing w:after="0" w:line="240" w:lineRule="auto"/>
        <w:rPr>
          <w:rFonts w:cstheme="minorHAnsi"/>
          <w:lang w:eastAsia="sv-SE"/>
        </w:rPr>
      </w:pPr>
      <w:r w:rsidRPr="00251AF7">
        <w:rPr>
          <w:rFonts w:cstheme="minorHAnsi"/>
          <w:lang w:eastAsia="sv-SE"/>
        </w:rPr>
        <w:t>S</w:t>
      </w:r>
      <w:r w:rsidR="005C2CF4" w:rsidRPr="00251AF7">
        <w:rPr>
          <w:rFonts w:cstheme="minorHAnsi"/>
          <w:lang w:eastAsia="sv-SE"/>
        </w:rPr>
        <w:t>törre risker för brand och olyckor som vi försöker förebygga genom ett systematiskt brandskyddsarbete</w:t>
      </w:r>
      <w:r w:rsidRPr="00251AF7">
        <w:rPr>
          <w:rFonts w:cstheme="minorHAnsi"/>
          <w:lang w:eastAsia="sv-SE"/>
        </w:rPr>
        <w:t>.</w:t>
      </w:r>
      <w:bookmarkStart w:id="23" w:name="_Toc483388983"/>
      <w:bookmarkStart w:id="24" w:name="_Toc498599925"/>
    </w:p>
    <w:p w14:paraId="05ED5409" w14:textId="77777777" w:rsidR="00024D2B" w:rsidRPr="00024D2B" w:rsidRDefault="00024D2B" w:rsidP="00024D2B">
      <w:pPr>
        <w:pStyle w:val="Liststycke"/>
        <w:widowControl w:val="0"/>
        <w:autoSpaceDE w:val="0"/>
        <w:autoSpaceDN w:val="0"/>
        <w:adjustRightInd w:val="0"/>
        <w:spacing w:after="0" w:line="240" w:lineRule="auto"/>
        <w:ind w:left="692"/>
        <w:rPr>
          <w:rFonts w:cstheme="minorHAnsi"/>
          <w:lang w:eastAsia="sv-SE"/>
        </w:rPr>
      </w:pPr>
    </w:p>
    <w:p w14:paraId="605F5141" w14:textId="77777777" w:rsidR="005C2CF4" w:rsidRPr="00251AF7" w:rsidRDefault="005C2CF4" w:rsidP="00251AF7">
      <w:pPr>
        <w:pStyle w:val="Rubrik2"/>
        <w:spacing w:before="0" w:line="240" w:lineRule="auto"/>
        <w:rPr>
          <w:rFonts w:asciiTheme="minorHAnsi" w:hAnsiTheme="minorHAnsi" w:cstheme="minorHAnsi"/>
          <w:sz w:val="22"/>
          <w:szCs w:val="22"/>
        </w:rPr>
      </w:pPr>
      <w:r w:rsidRPr="00251AF7">
        <w:rPr>
          <w:rFonts w:asciiTheme="minorHAnsi" w:hAnsiTheme="minorHAnsi" w:cstheme="minorHAnsi"/>
          <w:sz w:val="22"/>
          <w:szCs w:val="22"/>
        </w:rPr>
        <w:t>Åtgärder och arbetsmetoder för att minimera risker</w:t>
      </w:r>
      <w:bookmarkEnd w:id="23"/>
      <w:bookmarkEnd w:id="24"/>
    </w:p>
    <w:p w14:paraId="43BD1D41" w14:textId="55E73BF9" w:rsidR="005C2CF4" w:rsidRPr="00251AF7"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Genom en risk</w:t>
      </w:r>
      <w:r w:rsidR="00FE6763">
        <w:rPr>
          <w:rFonts w:asciiTheme="minorHAnsi" w:hAnsiTheme="minorHAnsi" w:cstheme="minorHAnsi"/>
          <w:sz w:val="22"/>
        </w:rPr>
        <w:t xml:space="preserve"> </w:t>
      </w:r>
      <w:r w:rsidRPr="00251AF7">
        <w:rPr>
          <w:rFonts w:asciiTheme="minorHAnsi" w:hAnsiTheme="minorHAnsi" w:cstheme="minorHAnsi"/>
          <w:sz w:val="22"/>
        </w:rPr>
        <w:t>inventering kan man se över företagets risker och samtidigt s</w:t>
      </w:r>
      <w:r w:rsidR="008961F0" w:rsidRPr="00251AF7">
        <w:rPr>
          <w:rFonts w:asciiTheme="minorHAnsi" w:hAnsiTheme="minorHAnsi" w:cstheme="minorHAnsi"/>
          <w:sz w:val="22"/>
        </w:rPr>
        <w:t>kapa en lista på saker som ska</w:t>
      </w:r>
      <w:r w:rsidRPr="00251AF7">
        <w:rPr>
          <w:rFonts w:asciiTheme="minorHAnsi" w:hAnsiTheme="minorHAnsi" w:cstheme="minorHAnsi"/>
          <w:sz w:val="22"/>
        </w:rPr>
        <w:t xml:space="preserve"> åtgärdas. Detta kan även göras i samband med en fysisk brandkontroll eller en skyddsrond.</w:t>
      </w:r>
      <w:r w:rsidR="008961F0" w:rsidRPr="00251AF7">
        <w:rPr>
          <w:rFonts w:asciiTheme="minorHAnsi" w:hAnsiTheme="minorHAnsi" w:cstheme="minorHAnsi"/>
          <w:sz w:val="22"/>
        </w:rPr>
        <w:t xml:space="preserve"> </w:t>
      </w:r>
      <w:r w:rsidRPr="00251AF7">
        <w:rPr>
          <w:rFonts w:asciiTheme="minorHAnsi" w:hAnsiTheme="minorHAnsi" w:cstheme="minorHAnsi"/>
          <w:sz w:val="22"/>
        </w:rPr>
        <w:t xml:space="preserve">Hur ofta man behöver genomföra en fysisk brandkontroll beror på verksamhetens utformning, men en gång per år bör man genomföra </w:t>
      </w:r>
      <w:r w:rsidR="00E111DB" w:rsidRPr="00251AF7">
        <w:rPr>
          <w:rFonts w:asciiTheme="minorHAnsi" w:hAnsiTheme="minorHAnsi" w:cstheme="minorHAnsi"/>
          <w:sz w:val="22"/>
        </w:rPr>
        <w:t>en sådan och då kontrollera</w:t>
      </w:r>
      <w:r w:rsidRPr="00251AF7">
        <w:rPr>
          <w:rFonts w:asciiTheme="minorHAnsi" w:hAnsiTheme="minorHAnsi" w:cstheme="minorHAnsi"/>
          <w:sz w:val="22"/>
        </w:rPr>
        <w:t xml:space="preserve"> brandutrustning, brandskyltar, utrymningsvägar och utrymningsplan.</w:t>
      </w:r>
    </w:p>
    <w:p w14:paraId="3D1D99C3" w14:textId="77777777" w:rsidR="00E111DB" w:rsidRPr="00251AF7" w:rsidRDefault="00E111DB" w:rsidP="00251AF7">
      <w:pPr>
        <w:spacing w:after="0" w:line="240" w:lineRule="auto"/>
        <w:rPr>
          <w:rFonts w:asciiTheme="minorHAnsi" w:hAnsiTheme="minorHAnsi" w:cstheme="minorHAnsi"/>
          <w:sz w:val="22"/>
        </w:rPr>
      </w:pPr>
    </w:p>
    <w:p w14:paraId="33A0A4FC" w14:textId="6FC78FDE" w:rsidR="005C2CF4" w:rsidRPr="00024D2B" w:rsidRDefault="005C2CF4" w:rsidP="00251AF7">
      <w:pPr>
        <w:spacing w:after="0" w:line="240" w:lineRule="auto"/>
        <w:rPr>
          <w:rFonts w:asciiTheme="minorHAnsi" w:hAnsiTheme="minorHAnsi" w:cstheme="minorHAnsi"/>
          <w:b/>
          <w:bCs/>
          <w:sz w:val="22"/>
        </w:rPr>
      </w:pPr>
      <w:r w:rsidRPr="00024D2B">
        <w:rPr>
          <w:rFonts w:asciiTheme="minorHAnsi" w:hAnsiTheme="minorHAnsi" w:cstheme="minorHAnsi"/>
          <w:b/>
          <w:bCs/>
          <w:sz w:val="22"/>
        </w:rPr>
        <w:t>Faktorer man inte får glömma bort vid en risk</w:t>
      </w:r>
      <w:r w:rsidR="00FE6763">
        <w:rPr>
          <w:rFonts w:asciiTheme="minorHAnsi" w:hAnsiTheme="minorHAnsi" w:cstheme="minorHAnsi"/>
          <w:b/>
          <w:bCs/>
          <w:sz w:val="22"/>
        </w:rPr>
        <w:t xml:space="preserve"> </w:t>
      </w:r>
      <w:r w:rsidRPr="00024D2B">
        <w:rPr>
          <w:rFonts w:asciiTheme="minorHAnsi" w:hAnsiTheme="minorHAnsi" w:cstheme="minorHAnsi"/>
          <w:b/>
          <w:bCs/>
          <w:sz w:val="22"/>
        </w:rPr>
        <w:t>inventering</w:t>
      </w:r>
      <w:r w:rsidR="00E111DB" w:rsidRPr="00024D2B">
        <w:rPr>
          <w:rFonts w:asciiTheme="minorHAnsi" w:hAnsiTheme="minorHAnsi" w:cstheme="minorHAnsi"/>
          <w:b/>
          <w:bCs/>
          <w:sz w:val="22"/>
        </w:rPr>
        <w:t xml:space="preserve"> eller </w:t>
      </w:r>
      <w:r w:rsidRPr="00024D2B">
        <w:rPr>
          <w:rFonts w:asciiTheme="minorHAnsi" w:hAnsiTheme="minorHAnsi" w:cstheme="minorHAnsi"/>
          <w:b/>
          <w:bCs/>
          <w:sz w:val="22"/>
        </w:rPr>
        <w:t>brandkontroll:</w:t>
      </w:r>
    </w:p>
    <w:p w14:paraId="34E6148A" w14:textId="77777777" w:rsidR="005C2CF4" w:rsidRPr="00251AF7" w:rsidRDefault="005C2CF4" w:rsidP="00251AF7">
      <w:pPr>
        <w:pStyle w:val="Liststycke"/>
        <w:numPr>
          <w:ilvl w:val="0"/>
          <w:numId w:val="4"/>
        </w:numPr>
        <w:spacing w:after="0" w:line="240" w:lineRule="auto"/>
        <w:rPr>
          <w:rFonts w:cstheme="minorHAnsi"/>
        </w:rPr>
      </w:pPr>
      <w:r w:rsidRPr="00251AF7">
        <w:rPr>
          <w:rFonts w:cstheme="minorHAnsi"/>
        </w:rPr>
        <w:t>Trånga lokale</w:t>
      </w:r>
      <w:r w:rsidR="00E111DB" w:rsidRPr="00251AF7">
        <w:rPr>
          <w:rFonts w:cstheme="minorHAnsi"/>
        </w:rPr>
        <w:t xml:space="preserve">r, dålig sikt, skrymmande lager eller </w:t>
      </w:r>
      <w:r w:rsidRPr="00251AF7">
        <w:rPr>
          <w:rFonts w:cstheme="minorHAnsi"/>
        </w:rPr>
        <w:t>produkter</w:t>
      </w:r>
      <w:r w:rsidR="00E111DB" w:rsidRPr="00251AF7">
        <w:rPr>
          <w:rFonts w:cstheme="minorHAnsi"/>
        </w:rPr>
        <w:t>.</w:t>
      </w:r>
    </w:p>
    <w:p w14:paraId="79AEC66D" w14:textId="77777777" w:rsidR="005C2CF4" w:rsidRPr="00251AF7" w:rsidRDefault="005C2CF4" w:rsidP="00251AF7">
      <w:pPr>
        <w:pStyle w:val="Liststycke"/>
        <w:numPr>
          <w:ilvl w:val="0"/>
          <w:numId w:val="4"/>
        </w:numPr>
        <w:spacing w:after="0" w:line="240" w:lineRule="auto"/>
        <w:rPr>
          <w:rFonts w:cstheme="minorHAnsi"/>
        </w:rPr>
      </w:pPr>
      <w:r w:rsidRPr="00251AF7">
        <w:rPr>
          <w:rFonts w:cstheme="minorHAnsi"/>
        </w:rPr>
        <w:t>Pr</w:t>
      </w:r>
      <w:r w:rsidR="00E111DB" w:rsidRPr="00251AF7">
        <w:rPr>
          <w:rFonts w:cstheme="minorHAnsi"/>
        </w:rPr>
        <w:t xml:space="preserve">oduktion med risk för explosion eller </w:t>
      </w:r>
      <w:r w:rsidRPr="00251AF7">
        <w:rPr>
          <w:rFonts w:cstheme="minorHAnsi"/>
        </w:rPr>
        <w:t>snabb händelseutveckling</w:t>
      </w:r>
      <w:r w:rsidR="00E111DB" w:rsidRPr="00251AF7">
        <w:rPr>
          <w:rFonts w:cstheme="minorHAnsi"/>
        </w:rPr>
        <w:t>.</w:t>
      </w:r>
    </w:p>
    <w:p w14:paraId="40FF2AB3" w14:textId="77777777" w:rsidR="005C2CF4" w:rsidRPr="00251AF7" w:rsidRDefault="005C2CF4" w:rsidP="00251AF7">
      <w:pPr>
        <w:pStyle w:val="Liststycke"/>
        <w:numPr>
          <w:ilvl w:val="0"/>
          <w:numId w:val="4"/>
        </w:numPr>
        <w:spacing w:after="0" w:line="240" w:lineRule="auto"/>
        <w:rPr>
          <w:rFonts w:cstheme="minorHAnsi"/>
        </w:rPr>
      </w:pPr>
      <w:r w:rsidRPr="00251AF7">
        <w:rPr>
          <w:rFonts w:cstheme="minorHAnsi"/>
        </w:rPr>
        <w:t xml:space="preserve">Utrymningsvägar från kontorsdel </w:t>
      </w:r>
      <w:r w:rsidRPr="00251AF7">
        <w:rPr>
          <w:rFonts w:cstheme="minorHAnsi"/>
          <w:i/>
        </w:rPr>
        <w:t>(förbises alltför ofta)</w:t>
      </w:r>
      <w:r w:rsidR="00E111DB" w:rsidRPr="00251AF7">
        <w:rPr>
          <w:rFonts w:cstheme="minorHAnsi"/>
          <w:i/>
        </w:rPr>
        <w:t>.</w:t>
      </w:r>
    </w:p>
    <w:p w14:paraId="1815EC79" w14:textId="77777777" w:rsidR="005C2CF4" w:rsidRPr="00251AF7" w:rsidRDefault="005C2CF4" w:rsidP="00251AF7">
      <w:pPr>
        <w:spacing w:after="0" w:line="240" w:lineRule="auto"/>
        <w:rPr>
          <w:rFonts w:asciiTheme="minorHAnsi" w:hAnsiTheme="minorHAnsi" w:cstheme="minorHAnsi"/>
          <w:sz w:val="22"/>
        </w:rPr>
      </w:pPr>
    </w:p>
    <w:p w14:paraId="584B5FC1" w14:textId="77777777" w:rsidR="00024D2B" w:rsidRDefault="00024D2B">
      <w:pPr>
        <w:rPr>
          <w:rFonts w:asciiTheme="minorHAnsi" w:eastAsiaTheme="majorEastAsia" w:hAnsiTheme="minorHAnsi" w:cstheme="minorHAnsi"/>
          <w:color w:val="1481AB" w:themeColor="accent1" w:themeShade="BF"/>
          <w:sz w:val="22"/>
        </w:rPr>
      </w:pPr>
      <w:bookmarkStart w:id="25" w:name="_Toc483388984"/>
      <w:bookmarkStart w:id="26" w:name="_Toc498599926"/>
      <w:r>
        <w:rPr>
          <w:rFonts w:asciiTheme="minorHAnsi" w:hAnsiTheme="minorHAnsi" w:cstheme="minorHAnsi"/>
          <w:sz w:val="22"/>
        </w:rPr>
        <w:br w:type="page"/>
      </w:r>
    </w:p>
    <w:p w14:paraId="353BC2AE" w14:textId="52AD2AAF" w:rsidR="005C2CF4" w:rsidRPr="00251AF7" w:rsidRDefault="005C2CF4" w:rsidP="00251AF7">
      <w:pPr>
        <w:pStyle w:val="Rubrik2"/>
        <w:spacing w:before="0" w:line="240" w:lineRule="auto"/>
        <w:rPr>
          <w:rFonts w:asciiTheme="minorHAnsi" w:hAnsiTheme="minorHAnsi" w:cstheme="minorHAnsi"/>
          <w:sz w:val="22"/>
          <w:szCs w:val="22"/>
        </w:rPr>
      </w:pPr>
      <w:r w:rsidRPr="00251AF7">
        <w:rPr>
          <w:rFonts w:asciiTheme="minorHAnsi" w:hAnsiTheme="minorHAnsi" w:cstheme="minorHAnsi"/>
          <w:sz w:val="22"/>
          <w:szCs w:val="22"/>
        </w:rPr>
        <w:t>Utbildning</w:t>
      </w:r>
      <w:bookmarkEnd w:id="25"/>
      <w:bookmarkEnd w:id="26"/>
    </w:p>
    <w:p w14:paraId="50A84F72" w14:textId="77777777" w:rsidR="005C2CF4" w:rsidRPr="00251AF7"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Man bör uppge vilken typ av utbildning som tillhandahålls för de anställda. Detta är viktigare ju större risker som finns inom verksamheten. För tjänstemanna-yrken så kan standardformuleringen behållas. Men om man har lite större risker än vad som är vanligt förekommande så bör man lägga till om några särskilda utbildningar krävs eller om man har en särskild brandskyddsorganisation där man har särskilda utbildningskrav.</w:t>
      </w:r>
    </w:p>
    <w:p w14:paraId="0514F404" w14:textId="77777777" w:rsidR="00024D2B" w:rsidRDefault="00024D2B" w:rsidP="00251AF7">
      <w:pPr>
        <w:spacing w:after="0" w:line="240" w:lineRule="auto"/>
        <w:rPr>
          <w:rFonts w:asciiTheme="minorHAnsi" w:hAnsiTheme="minorHAnsi" w:cstheme="minorHAnsi"/>
          <w:sz w:val="22"/>
        </w:rPr>
      </w:pPr>
    </w:p>
    <w:p w14:paraId="63FCB821" w14:textId="5EA54355" w:rsidR="005C2CF4" w:rsidRDefault="005C2CF4" w:rsidP="00251AF7">
      <w:pPr>
        <w:spacing w:after="0" w:line="240" w:lineRule="auto"/>
        <w:rPr>
          <w:rFonts w:asciiTheme="minorHAnsi" w:hAnsiTheme="minorHAnsi" w:cstheme="minorHAnsi"/>
          <w:b/>
          <w:bCs/>
          <w:sz w:val="22"/>
        </w:rPr>
      </w:pPr>
      <w:r w:rsidRPr="00024D2B">
        <w:rPr>
          <w:rFonts w:asciiTheme="minorHAnsi" w:hAnsiTheme="minorHAnsi" w:cstheme="minorHAnsi"/>
          <w:b/>
          <w:bCs/>
          <w:sz w:val="22"/>
        </w:rPr>
        <w:t>Exempel på utbildningar som kan behövas:</w:t>
      </w:r>
    </w:p>
    <w:p w14:paraId="319463DD" w14:textId="77777777" w:rsidR="00D35900" w:rsidRPr="00024D2B" w:rsidRDefault="00D35900" w:rsidP="00251AF7">
      <w:pPr>
        <w:spacing w:after="0" w:line="240" w:lineRule="auto"/>
        <w:rPr>
          <w:rFonts w:asciiTheme="minorHAnsi" w:hAnsiTheme="minorHAnsi" w:cstheme="minorHAnsi"/>
          <w:b/>
          <w:bCs/>
          <w:sz w:val="22"/>
        </w:rPr>
      </w:pPr>
    </w:p>
    <w:p w14:paraId="7130C385" w14:textId="77777777" w:rsidR="005C2CF4" w:rsidRPr="00251AF7" w:rsidRDefault="005C2CF4" w:rsidP="00251AF7">
      <w:pPr>
        <w:pStyle w:val="Liststycke"/>
        <w:numPr>
          <w:ilvl w:val="0"/>
          <w:numId w:val="6"/>
        </w:numPr>
        <w:spacing w:after="0" w:line="240" w:lineRule="auto"/>
        <w:rPr>
          <w:rFonts w:cstheme="minorHAnsi"/>
        </w:rPr>
      </w:pPr>
      <w:r w:rsidRPr="00251AF7">
        <w:rPr>
          <w:rFonts w:cstheme="minorHAnsi"/>
        </w:rPr>
        <w:t>Föreståndare för brandfarligavaror</w:t>
      </w:r>
      <w:r w:rsidR="00E111DB" w:rsidRPr="00251AF7">
        <w:rPr>
          <w:rFonts w:cstheme="minorHAnsi"/>
        </w:rPr>
        <w:t>.</w:t>
      </w:r>
    </w:p>
    <w:p w14:paraId="76C9B6FB" w14:textId="77777777" w:rsidR="005C2CF4" w:rsidRPr="00251AF7" w:rsidRDefault="005C2CF4" w:rsidP="00251AF7">
      <w:pPr>
        <w:pStyle w:val="Liststycke"/>
        <w:numPr>
          <w:ilvl w:val="0"/>
          <w:numId w:val="6"/>
        </w:numPr>
        <w:spacing w:after="0" w:line="240" w:lineRule="auto"/>
        <w:rPr>
          <w:rFonts w:cstheme="minorHAnsi"/>
        </w:rPr>
      </w:pPr>
      <w:r w:rsidRPr="00251AF7">
        <w:rPr>
          <w:rFonts w:cstheme="minorHAnsi"/>
        </w:rPr>
        <w:t>Heta arbeten</w:t>
      </w:r>
      <w:r w:rsidR="00E111DB" w:rsidRPr="00251AF7">
        <w:rPr>
          <w:rFonts w:cstheme="minorHAnsi"/>
        </w:rPr>
        <w:t>.</w:t>
      </w:r>
    </w:p>
    <w:p w14:paraId="337DAA27" w14:textId="77777777" w:rsidR="005C2CF4" w:rsidRDefault="005C2CF4" w:rsidP="00251AF7">
      <w:pPr>
        <w:pStyle w:val="Liststycke"/>
        <w:numPr>
          <w:ilvl w:val="0"/>
          <w:numId w:val="6"/>
        </w:numPr>
        <w:spacing w:after="0" w:line="240" w:lineRule="auto"/>
        <w:rPr>
          <w:rFonts w:cstheme="minorHAnsi"/>
        </w:rPr>
      </w:pPr>
      <w:r w:rsidRPr="00251AF7">
        <w:rPr>
          <w:rFonts w:cstheme="minorHAnsi"/>
        </w:rPr>
        <w:t>Grundläggande brandskyddsutbildning</w:t>
      </w:r>
      <w:r w:rsidR="00E111DB" w:rsidRPr="00251AF7">
        <w:rPr>
          <w:rFonts w:cstheme="minorHAnsi"/>
        </w:rPr>
        <w:t>.</w:t>
      </w:r>
    </w:p>
    <w:p w14:paraId="6A26C928" w14:textId="77777777" w:rsidR="00024D2B" w:rsidRPr="00251AF7" w:rsidRDefault="00024D2B" w:rsidP="00024D2B">
      <w:pPr>
        <w:pStyle w:val="Liststycke"/>
        <w:spacing w:after="0" w:line="240" w:lineRule="auto"/>
        <w:rPr>
          <w:rFonts w:cstheme="minorHAnsi"/>
        </w:rPr>
      </w:pPr>
    </w:p>
    <w:p w14:paraId="76F57474" w14:textId="77777777" w:rsidR="005C2CF4" w:rsidRPr="00251AF7" w:rsidRDefault="005C2CF4" w:rsidP="00251AF7">
      <w:pPr>
        <w:pStyle w:val="Liststycke"/>
        <w:numPr>
          <w:ilvl w:val="0"/>
          <w:numId w:val="6"/>
        </w:numPr>
        <w:spacing w:after="0" w:line="240" w:lineRule="auto"/>
        <w:rPr>
          <w:rFonts w:cstheme="minorHAnsi"/>
        </w:rPr>
      </w:pPr>
      <w:r w:rsidRPr="00251AF7">
        <w:rPr>
          <w:rFonts w:cstheme="minorHAnsi"/>
        </w:rPr>
        <w:t>Utbildning i systematiskt brandskyddsarbete</w:t>
      </w:r>
      <w:r w:rsidR="00E111DB" w:rsidRPr="00251AF7">
        <w:rPr>
          <w:rFonts w:cstheme="minorHAnsi"/>
        </w:rPr>
        <w:t>.</w:t>
      </w:r>
    </w:p>
    <w:p w14:paraId="4181819F" w14:textId="77777777" w:rsidR="005C2CF4" w:rsidRPr="00251AF7" w:rsidRDefault="005C2CF4" w:rsidP="00251AF7">
      <w:pPr>
        <w:pStyle w:val="Rubrik1"/>
        <w:spacing w:before="0" w:line="240" w:lineRule="auto"/>
        <w:rPr>
          <w:rFonts w:asciiTheme="minorHAnsi" w:hAnsiTheme="minorHAnsi" w:cstheme="minorHAnsi"/>
          <w:sz w:val="22"/>
          <w:szCs w:val="22"/>
        </w:rPr>
      </w:pPr>
      <w:bookmarkStart w:id="27" w:name="_Toc469408440"/>
      <w:bookmarkStart w:id="28" w:name="_Toc480896032"/>
      <w:bookmarkStart w:id="29" w:name="_Toc483388985"/>
    </w:p>
    <w:p w14:paraId="205697CA" w14:textId="77777777" w:rsidR="005C2CF4" w:rsidRPr="00251AF7" w:rsidRDefault="005C2CF4" w:rsidP="00251AF7">
      <w:pPr>
        <w:pStyle w:val="Rubrik1"/>
        <w:spacing w:before="0" w:line="240" w:lineRule="auto"/>
        <w:rPr>
          <w:rFonts w:asciiTheme="minorHAnsi" w:hAnsiTheme="minorHAnsi" w:cstheme="minorHAnsi"/>
          <w:sz w:val="22"/>
          <w:szCs w:val="22"/>
        </w:rPr>
      </w:pPr>
      <w:bookmarkStart w:id="30" w:name="_Toc498599927"/>
      <w:r w:rsidRPr="00251AF7">
        <w:rPr>
          <w:rFonts w:asciiTheme="minorHAnsi" w:hAnsiTheme="minorHAnsi" w:cstheme="minorHAnsi"/>
          <w:sz w:val="22"/>
          <w:szCs w:val="22"/>
        </w:rPr>
        <w:t>Ledningens ansvar</w:t>
      </w:r>
      <w:bookmarkEnd w:id="27"/>
      <w:bookmarkEnd w:id="28"/>
      <w:bookmarkEnd w:id="29"/>
      <w:bookmarkEnd w:id="30"/>
    </w:p>
    <w:p w14:paraId="5969DE8B" w14:textId="77777777" w:rsidR="005C2CF4" w:rsidRPr="00251AF7" w:rsidRDefault="005C2CF4" w:rsidP="00251AF7">
      <w:pPr>
        <w:pStyle w:val="Normal0"/>
        <w:rPr>
          <w:rFonts w:asciiTheme="minorHAnsi" w:hAnsiTheme="minorHAnsi" w:cstheme="minorHAnsi"/>
          <w:color w:val="000000"/>
          <w:sz w:val="22"/>
          <w:szCs w:val="22"/>
          <w:lang w:val="sv-SE"/>
        </w:rPr>
      </w:pPr>
      <w:r w:rsidRPr="00251AF7">
        <w:rPr>
          <w:rFonts w:asciiTheme="minorHAnsi" w:hAnsiTheme="minorHAnsi" w:cstheme="minorHAnsi"/>
          <w:color w:val="000000"/>
          <w:sz w:val="22"/>
          <w:szCs w:val="22"/>
        </w:rPr>
        <w:t xml:space="preserve">Det är företagsledningen som ansvarar för att </w:t>
      </w:r>
      <w:r w:rsidRPr="00251AF7">
        <w:rPr>
          <w:rFonts w:asciiTheme="minorHAnsi" w:hAnsiTheme="minorHAnsi" w:cstheme="minorHAnsi"/>
          <w:color w:val="000000"/>
          <w:sz w:val="22"/>
          <w:szCs w:val="22"/>
          <w:lang w:val="sv-SE"/>
        </w:rPr>
        <w:t>brandskydds</w:t>
      </w:r>
      <w:r w:rsidRPr="00251AF7">
        <w:rPr>
          <w:rFonts w:asciiTheme="minorHAnsi" w:hAnsiTheme="minorHAnsi" w:cstheme="minorHAnsi"/>
          <w:color w:val="000000"/>
          <w:sz w:val="22"/>
          <w:szCs w:val="22"/>
        </w:rPr>
        <w:t>arbetet</w:t>
      </w:r>
      <w:r w:rsidRPr="00251AF7">
        <w:rPr>
          <w:rFonts w:asciiTheme="minorHAnsi" w:hAnsiTheme="minorHAnsi" w:cstheme="minorHAnsi"/>
          <w:color w:val="000000"/>
          <w:sz w:val="22"/>
          <w:szCs w:val="22"/>
          <w:lang w:val="sv-SE"/>
        </w:rPr>
        <w:t xml:space="preserve"> uppfyller de lagkrav</w:t>
      </w:r>
      <w:r w:rsidRPr="00251AF7">
        <w:rPr>
          <w:rFonts w:asciiTheme="minorHAnsi" w:hAnsiTheme="minorHAnsi" w:cstheme="minorHAnsi"/>
          <w:color w:val="000000"/>
          <w:sz w:val="22"/>
          <w:szCs w:val="22"/>
        </w:rPr>
        <w:t xml:space="preserve"> </w:t>
      </w:r>
      <w:r w:rsidRPr="00251AF7">
        <w:rPr>
          <w:rFonts w:asciiTheme="minorHAnsi" w:hAnsiTheme="minorHAnsi" w:cstheme="minorHAnsi"/>
          <w:color w:val="000000"/>
          <w:sz w:val="22"/>
          <w:szCs w:val="22"/>
          <w:lang w:val="sv-SE"/>
        </w:rPr>
        <w:t>som ställs på verksamheten. Om man vill kan man formulera in det i policyn, att högsta ledningen tar ansvar för brandskyddsarbetet och hur viktigt man tycker arbetet är för verksamheten.</w:t>
      </w:r>
    </w:p>
    <w:p w14:paraId="4D8B644B" w14:textId="77777777" w:rsidR="005C2CF4" w:rsidRPr="00251AF7" w:rsidRDefault="005C2CF4" w:rsidP="00251AF7">
      <w:pPr>
        <w:pStyle w:val="Normal0"/>
        <w:rPr>
          <w:rFonts w:asciiTheme="minorHAnsi" w:hAnsiTheme="minorHAnsi" w:cstheme="minorHAnsi"/>
          <w:color w:val="000000"/>
          <w:sz w:val="22"/>
          <w:szCs w:val="22"/>
          <w:lang w:val="sv-SE"/>
        </w:rPr>
      </w:pPr>
    </w:p>
    <w:p w14:paraId="77937D5D" w14:textId="77777777" w:rsidR="005C2CF4" w:rsidRPr="00024D2B" w:rsidRDefault="005C2CF4" w:rsidP="00251AF7">
      <w:pPr>
        <w:spacing w:after="0" w:line="240" w:lineRule="auto"/>
        <w:rPr>
          <w:rFonts w:asciiTheme="minorHAnsi" w:hAnsiTheme="minorHAnsi" w:cstheme="minorHAnsi"/>
          <w:b/>
          <w:bCs/>
          <w:sz w:val="22"/>
        </w:rPr>
      </w:pPr>
      <w:bookmarkStart w:id="31" w:name="_Toc483388986"/>
      <w:bookmarkStart w:id="32" w:name="_Toc498599928"/>
      <w:r w:rsidRPr="00024D2B">
        <w:rPr>
          <w:rFonts w:asciiTheme="minorHAnsi" w:hAnsiTheme="minorHAnsi" w:cstheme="minorHAnsi"/>
          <w:b/>
          <w:bCs/>
          <w:sz w:val="22"/>
        </w:rPr>
        <w:t>Ledningen ansvarar för</w:t>
      </w:r>
      <w:bookmarkEnd w:id="31"/>
      <w:bookmarkEnd w:id="32"/>
      <w:r w:rsidR="00E111DB" w:rsidRPr="00024D2B">
        <w:rPr>
          <w:rFonts w:asciiTheme="minorHAnsi" w:hAnsiTheme="minorHAnsi" w:cstheme="minorHAnsi"/>
          <w:b/>
          <w:bCs/>
          <w:sz w:val="22"/>
        </w:rPr>
        <w:t>:</w:t>
      </w:r>
    </w:p>
    <w:p w14:paraId="703D5D1B" w14:textId="77777777" w:rsidR="005C2CF4" w:rsidRPr="00251AF7" w:rsidRDefault="005C2CF4" w:rsidP="00251AF7">
      <w:pPr>
        <w:pStyle w:val="Normal0"/>
        <w:numPr>
          <w:ilvl w:val="0"/>
          <w:numId w:val="1"/>
        </w:numPr>
        <w:rPr>
          <w:rFonts w:asciiTheme="minorHAnsi" w:hAnsiTheme="minorHAnsi" w:cstheme="minorHAnsi"/>
          <w:sz w:val="22"/>
          <w:szCs w:val="22"/>
        </w:rPr>
      </w:pPr>
      <w:r w:rsidRPr="00251AF7">
        <w:rPr>
          <w:rFonts w:asciiTheme="minorHAnsi" w:hAnsiTheme="minorHAnsi" w:cstheme="minorHAnsi"/>
          <w:color w:val="000000"/>
          <w:sz w:val="22"/>
          <w:szCs w:val="22"/>
          <w:lang w:val="sv-SE"/>
        </w:rPr>
        <w:t>Att man uppfyller de lagkrav som ställs på verksamheten</w:t>
      </w:r>
      <w:r w:rsidR="00E111DB" w:rsidRPr="00251AF7">
        <w:rPr>
          <w:rFonts w:asciiTheme="minorHAnsi" w:hAnsiTheme="minorHAnsi" w:cstheme="minorHAnsi"/>
          <w:color w:val="000000"/>
          <w:sz w:val="22"/>
          <w:szCs w:val="22"/>
          <w:lang w:val="sv-SE"/>
        </w:rPr>
        <w:t>.</w:t>
      </w:r>
    </w:p>
    <w:p w14:paraId="7D29CC9E" w14:textId="77777777" w:rsidR="005C2CF4" w:rsidRPr="00251AF7" w:rsidRDefault="005C2CF4" w:rsidP="00251AF7">
      <w:pPr>
        <w:pStyle w:val="Normal0"/>
        <w:numPr>
          <w:ilvl w:val="0"/>
          <w:numId w:val="1"/>
        </w:numPr>
        <w:rPr>
          <w:rFonts w:asciiTheme="minorHAnsi" w:hAnsiTheme="minorHAnsi" w:cstheme="minorHAnsi"/>
          <w:sz w:val="22"/>
          <w:szCs w:val="22"/>
        </w:rPr>
      </w:pPr>
      <w:r w:rsidRPr="00251AF7">
        <w:rPr>
          <w:rFonts w:asciiTheme="minorHAnsi" w:hAnsiTheme="minorHAnsi" w:cstheme="minorHAnsi"/>
          <w:color w:val="000000"/>
          <w:sz w:val="22"/>
          <w:szCs w:val="22"/>
        </w:rPr>
        <w:t xml:space="preserve">Att hålla </w:t>
      </w:r>
      <w:r w:rsidRPr="00251AF7">
        <w:rPr>
          <w:rFonts w:asciiTheme="minorHAnsi" w:hAnsiTheme="minorHAnsi" w:cstheme="minorHAnsi"/>
          <w:color w:val="000000"/>
          <w:sz w:val="22"/>
          <w:szCs w:val="22"/>
          <w:lang w:val="sv-SE"/>
        </w:rPr>
        <w:t>brandskydds</w:t>
      </w:r>
      <w:r w:rsidRPr="00251AF7">
        <w:rPr>
          <w:rFonts w:asciiTheme="minorHAnsi" w:hAnsiTheme="minorHAnsi" w:cstheme="minorHAnsi"/>
          <w:color w:val="000000"/>
          <w:sz w:val="22"/>
          <w:szCs w:val="22"/>
        </w:rPr>
        <w:t>policyn aktuell</w:t>
      </w:r>
      <w:r w:rsidR="00E111DB" w:rsidRPr="00251AF7">
        <w:rPr>
          <w:rFonts w:asciiTheme="minorHAnsi" w:hAnsiTheme="minorHAnsi" w:cstheme="minorHAnsi"/>
          <w:color w:val="000000"/>
          <w:sz w:val="22"/>
          <w:szCs w:val="22"/>
          <w:lang w:val="sv-SE"/>
        </w:rPr>
        <w:t>.</w:t>
      </w:r>
    </w:p>
    <w:p w14:paraId="479BB452" w14:textId="77777777" w:rsidR="005C2CF4" w:rsidRPr="00024D2B" w:rsidRDefault="005C2CF4" w:rsidP="00251AF7">
      <w:pPr>
        <w:pStyle w:val="Normal0"/>
        <w:numPr>
          <w:ilvl w:val="0"/>
          <w:numId w:val="1"/>
        </w:numPr>
        <w:rPr>
          <w:rFonts w:asciiTheme="minorHAnsi" w:hAnsiTheme="minorHAnsi" w:cstheme="minorHAnsi"/>
          <w:sz w:val="22"/>
          <w:szCs w:val="22"/>
        </w:rPr>
      </w:pPr>
      <w:r w:rsidRPr="00251AF7">
        <w:rPr>
          <w:rFonts w:asciiTheme="minorHAnsi" w:hAnsiTheme="minorHAnsi" w:cstheme="minorHAnsi"/>
          <w:color w:val="000000"/>
          <w:sz w:val="22"/>
          <w:szCs w:val="22"/>
        </w:rPr>
        <w:t>Att policyn hålls tillgänglig för alla medarbetare</w:t>
      </w:r>
      <w:r w:rsidR="00E111DB" w:rsidRPr="00251AF7">
        <w:rPr>
          <w:rFonts w:asciiTheme="minorHAnsi" w:hAnsiTheme="minorHAnsi" w:cstheme="minorHAnsi"/>
          <w:color w:val="000000"/>
          <w:sz w:val="22"/>
          <w:szCs w:val="22"/>
          <w:lang w:val="sv-SE"/>
        </w:rPr>
        <w:t>.</w:t>
      </w:r>
    </w:p>
    <w:p w14:paraId="31D614EA" w14:textId="77777777" w:rsidR="00024D2B" w:rsidRPr="00251AF7" w:rsidRDefault="00024D2B" w:rsidP="00024D2B">
      <w:pPr>
        <w:pStyle w:val="Normal0"/>
        <w:ind w:left="720"/>
        <w:rPr>
          <w:rFonts w:asciiTheme="minorHAnsi" w:hAnsiTheme="minorHAnsi" w:cstheme="minorHAnsi"/>
          <w:sz w:val="22"/>
          <w:szCs w:val="22"/>
        </w:rPr>
      </w:pPr>
    </w:p>
    <w:p w14:paraId="3B618F6C" w14:textId="77777777" w:rsidR="005C2CF4" w:rsidRPr="00251AF7" w:rsidRDefault="005C2CF4" w:rsidP="00251AF7">
      <w:pPr>
        <w:pStyle w:val="Normal0"/>
        <w:numPr>
          <w:ilvl w:val="0"/>
          <w:numId w:val="1"/>
        </w:numPr>
        <w:rPr>
          <w:rFonts w:asciiTheme="minorHAnsi" w:hAnsiTheme="minorHAnsi" w:cstheme="minorHAnsi"/>
          <w:sz w:val="22"/>
          <w:szCs w:val="22"/>
        </w:rPr>
      </w:pPr>
      <w:r w:rsidRPr="00251AF7">
        <w:rPr>
          <w:rFonts w:asciiTheme="minorHAnsi" w:hAnsiTheme="minorHAnsi" w:cstheme="minorHAnsi"/>
          <w:color w:val="000000"/>
          <w:sz w:val="22"/>
          <w:szCs w:val="22"/>
        </w:rPr>
        <w:t xml:space="preserve">Att medarbetare förstår </w:t>
      </w:r>
      <w:r w:rsidRPr="00251AF7">
        <w:rPr>
          <w:rFonts w:asciiTheme="minorHAnsi" w:hAnsiTheme="minorHAnsi" w:cstheme="minorHAnsi"/>
          <w:color w:val="000000"/>
          <w:sz w:val="22"/>
          <w:szCs w:val="22"/>
          <w:lang w:val="sv-SE"/>
        </w:rPr>
        <w:t>vikten av brandskyddsarbetet</w:t>
      </w:r>
      <w:r w:rsidR="00E111DB" w:rsidRPr="00251AF7">
        <w:rPr>
          <w:rFonts w:asciiTheme="minorHAnsi" w:hAnsiTheme="minorHAnsi" w:cstheme="minorHAnsi"/>
          <w:color w:val="000000"/>
          <w:sz w:val="22"/>
          <w:szCs w:val="22"/>
          <w:lang w:val="sv-SE"/>
        </w:rPr>
        <w:t>.</w:t>
      </w:r>
    </w:p>
    <w:p w14:paraId="28C7EFB6" w14:textId="77777777" w:rsidR="005C2CF4" w:rsidRPr="00251AF7" w:rsidRDefault="005C2CF4" w:rsidP="00251AF7">
      <w:pPr>
        <w:pStyle w:val="Normal0"/>
        <w:numPr>
          <w:ilvl w:val="0"/>
          <w:numId w:val="1"/>
        </w:numPr>
        <w:rPr>
          <w:rFonts w:asciiTheme="minorHAnsi" w:hAnsiTheme="minorHAnsi" w:cstheme="minorHAnsi"/>
          <w:sz w:val="22"/>
          <w:szCs w:val="22"/>
        </w:rPr>
      </w:pPr>
      <w:r w:rsidRPr="00251AF7">
        <w:rPr>
          <w:rFonts w:asciiTheme="minorHAnsi" w:hAnsiTheme="minorHAnsi" w:cstheme="minorHAnsi"/>
          <w:color w:val="000000"/>
          <w:sz w:val="22"/>
          <w:szCs w:val="22"/>
          <w:lang w:val="sv-SE"/>
        </w:rPr>
        <w:t>Att man åtgärdar akuta brister</w:t>
      </w:r>
      <w:r w:rsidR="00E111DB" w:rsidRPr="00251AF7">
        <w:rPr>
          <w:rFonts w:asciiTheme="minorHAnsi" w:hAnsiTheme="minorHAnsi" w:cstheme="minorHAnsi"/>
          <w:color w:val="000000"/>
          <w:sz w:val="22"/>
          <w:szCs w:val="22"/>
          <w:lang w:val="sv-SE"/>
        </w:rPr>
        <w:t>.</w:t>
      </w:r>
    </w:p>
    <w:p w14:paraId="1943EBEA" w14:textId="77777777" w:rsidR="005C2CF4" w:rsidRPr="00251AF7" w:rsidRDefault="005C2CF4" w:rsidP="00251AF7">
      <w:pPr>
        <w:pStyle w:val="Normal0"/>
        <w:numPr>
          <w:ilvl w:val="0"/>
          <w:numId w:val="1"/>
        </w:numPr>
        <w:rPr>
          <w:rFonts w:asciiTheme="minorHAnsi" w:hAnsiTheme="minorHAnsi" w:cstheme="minorHAnsi"/>
          <w:sz w:val="22"/>
          <w:szCs w:val="22"/>
        </w:rPr>
      </w:pPr>
      <w:r w:rsidRPr="00251AF7">
        <w:rPr>
          <w:rFonts w:asciiTheme="minorHAnsi" w:hAnsiTheme="minorHAnsi" w:cstheme="minorHAnsi"/>
          <w:color w:val="000000"/>
          <w:sz w:val="22"/>
          <w:szCs w:val="22"/>
        </w:rPr>
        <w:t>Att policyn hålls tillgänglig för intressenter i den omfattning som ledningen anser vara lämplig</w:t>
      </w:r>
      <w:r w:rsidR="00E111DB" w:rsidRPr="00251AF7">
        <w:rPr>
          <w:rFonts w:asciiTheme="minorHAnsi" w:hAnsiTheme="minorHAnsi" w:cstheme="minorHAnsi"/>
          <w:color w:val="000000"/>
          <w:sz w:val="22"/>
          <w:szCs w:val="22"/>
          <w:lang w:val="sv-SE"/>
        </w:rPr>
        <w:t>.</w:t>
      </w:r>
    </w:p>
    <w:p w14:paraId="5DBE3ED5" w14:textId="77777777" w:rsidR="005C2CF4" w:rsidRPr="00251AF7" w:rsidRDefault="005C2CF4" w:rsidP="00251AF7">
      <w:pPr>
        <w:pStyle w:val="Normal0"/>
        <w:rPr>
          <w:rFonts w:asciiTheme="minorHAnsi" w:hAnsiTheme="minorHAnsi" w:cstheme="minorHAnsi"/>
          <w:color w:val="000000"/>
          <w:sz w:val="22"/>
          <w:szCs w:val="22"/>
        </w:rPr>
      </w:pPr>
    </w:p>
    <w:p w14:paraId="667D4E83" w14:textId="77777777" w:rsidR="005C2CF4" w:rsidRPr="00251AF7" w:rsidRDefault="005C2CF4" w:rsidP="00251AF7">
      <w:pPr>
        <w:pStyle w:val="Normal0"/>
        <w:rPr>
          <w:rFonts w:asciiTheme="minorHAnsi" w:hAnsiTheme="minorHAnsi" w:cstheme="minorHAnsi"/>
          <w:color w:val="000000"/>
          <w:sz w:val="22"/>
          <w:szCs w:val="22"/>
        </w:rPr>
      </w:pPr>
      <w:r w:rsidRPr="00251AF7">
        <w:rPr>
          <w:rFonts w:asciiTheme="minorHAnsi" w:hAnsiTheme="minorHAnsi" w:cstheme="minorHAnsi"/>
          <w:color w:val="000000"/>
          <w:sz w:val="22"/>
          <w:szCs w:val="22"/>
        </w:rPr>
        <w:t xml:space="preserve">Formuleringen av </w:t>
      </w:r>
      <w:r w:rsidRPr="00251AF7">
        <w:rPr>
          <w:rFonts w:asciiTheme="minorHAnsi" w:hAnsiTheme="minorHAnsi" w:cstheme="minorHAnsi"/>
          <w:color w:val="000000"/>
          <w:sz w:val="22"/>
          <w:szCs w:val="22"/>
          <w:lang w:val="sv-SE"/>
        </w:rPr>
        <w:t>brandskydds</w:t>
      </w:r>
      <w:r w:rsidRPr="00251AF7">
        <w:rPr>
          <w:rFonts w:asciiTheme="minorHAnsi" w:hAnsiTheme="minorHAnsi" w:cstheme="minorHAnsi"/>
          <w:color w:val="000000"/>
          <w:sz w:val="22"/>
          <w:szCs w:val="22"/>
        </w:rPr>
        <w:t xml:space="preserve">policyn är företagsledningens ansvar, liksom ansvaret för att </w:t>
      </w:r>
      <w:r w:rsidRPr="00251AF7">
        <w:rPr>
          <w:rFonts w:asciiTheme="minorHAnsi" w:hAnsiTheme="minorHAnsi" w:cstheme="minorHAnsi"/>
          <w:color w:val="000000"/>
          <w:sz w:val="22"/>
          <w:szCs w:val="22"/>
          <w:lang w:val="sv-SE"/>
        </w:rPr>
        <w:t>brandskydds</w:t>
      </w:r>
      <w:r w:rsidRPr="00251AF7">
        <w:rPr>
          <w:rFonts w:asciiTheme="minorHAnsi" w:hAnsiTheme="minorHAnsi" w:cstheme="minorHAnsi"/>
          <w:color w:val="000000"/>
          <w:sz w:val="22"/>
          <w:szCs w:val="22"/>
        </w:rPr>
        <w:t xml:space="preserve">policyn är känd av personalen och tillämpas ute i verksamheten. Därför är det viktigt att </w:t>
      </w:r>
      <w:r w:rsidRPr="00251AF7">
        <w:rPr>
          <w:rFonts w:asciiTheme="minorHAnsi" w:hAnsiTheme="minorHAnsi" w:cstheme="minorHAnsi"/>
          <w:color w:val="000000"/>
          <w:sz w:val="22"/>
          <w:szCs w:val="22"/>
          <w:lang w:val="sv-SE"/>
        </w:rPr>
        <w:t>brandskydds</w:t>
      </w:r>
      <w:r w:rsidRPr="00251AF7">
        <w:rPr>
          <w:rFonts w:asciiTheme="minorHAnsi" w:hAnsiTheme="minorHAnsi" w:cstheme="minorHAnsi"/>
          <w:color w:val="000000"/>
          <w:sz w:val="22"/>
          <w:szCs w:val="22"/>
        </w:rPr>
        <w:t xml:space="preserve">policyn formuleras på ett tydligt sätt, </w:t>
      </w:r>
      <w:r w:rsidR="00E111DB" w:rsidRPr="00251AF7">
        <w:rPr>
          <w:rFonts w:asciiTheme="minorHAnsi" w:hAnsiTheme="minorHAnsi" w:cstheme="minorHAnsi"/>
          <w:color w:val="000000"/>
          <w:sz w:val="22"/>
          <w:szCs w:val="22"/>
        </w:rPr>
        <w:t>exempelvis</w:t>
      </w:r>
      <w:r w:rsidRPr="00251AF7">
        <w:rPr>
          <w:rFonts w:asciiTheme="minorHAnsi" w:hAnsiTheme="minorHAnsi" w:cstheme="minorHAnsi"/>
          <w:color w:val="000000"/>
          <w:sz w:val="22"/>
          <w:szCs w:val="22"/>
        </w:rPr>
        <w:t xml:space="preserve"> genom en </w:t>
      </w:r>
      <w:r w:rsidRPr="00251AF7">
        <w:rPr>
          <w:rFonts w:asciiTheme="minorHAnsi" w:hAnsiTheme="minorHAnsi" w:cstheme="minorHAnsi"/>
          <w:color w:val="000000"/>
          <w:sz w:val="22"/>
          <w:szCs w:val="22"/>
          <w:lang w:val="sv-SE"/>
        </w:rPr>
        <w:t xml:space="preserve">kortare visionär text följt av en konkret </w:t>
      </w:r>
      <w:r w:rsidRPr="00251AF7">
        <w:rPr>
          <w:rFonts w:asciiTheme="minorHAnsi" w:hAnsiTheme="minorHAnsi" w:cstheme="minorHAnsi"/>
          <w:color w:val="000000"/>
          <w:sz w:val="22"/>
          <w:szCs w:val="22"/>
        </w:rPr>
        <w:t xml:space="preserve">punktlista. </w:t>
      </w:r>
    </w:p>
    <w:p w14:paraId="69A93CB0" w14:textId="77777777" w:rsidR="00E111DB" w:rsidRPr="00251AF7" w:rsidRDefault="00E111DB" w:rsidP="00251AF7">
      <w:pPr>
        <w:pStyle w:val="Normal0"/>
        <w:rPr>
          <w:rFonts w:asciiTheme="minorHAnsi" w:hAnsiTheme="minorHAnsi" w:cstheme="minorHAnsi"/>
          <w:color w:val="000000"/>
          <w:sz w:val="22"/>
          <w:szCs w:val="22"/>
          <w:lang w:val="sv-SE"/>
        </w:rPr>
      </w:pPr>
    </w:p>
    <w:p w14:paraId="1C8A239A" w14:textId="77777777" w:rsidR="005C2CF4" w:rsidRPr="00251AF7" w:rsidRDefault="005C2CF4" w:rsidP="00251AF7">
      <w:pPr>
        <w:pStyle w:val="Rubrik1"/>
        <w:spacing w:before="0" w:line="240" w:lineRule="auto"/>
        <w:rPr>
          <w:rFonts w:asciiTheme="minorHAnsi" w:hAnsiTheme="minorHAnsi" w:cstheme="minorHAnsi"/>
          <w:sz w:val="22"/>
          <w:szCs w:val="22"/>
        </w:rPr>
      </w:pPr>
      <w:bookmarkStart w:id="33" w:name="_Toc469408442"/>
      <w:bookmarkStart w:id="34" w:name="_Toc480896039"/>
      <w:bookmarkStart w:id="35" w:name="_Toc483388987"/>
      <w:bookmarkStart w:id="36" w:name="_Toc498599929"/>
      <w:r w:rsidRPr="00251AF7">
        <w:rPr>
          <w:rFonts w:asciiTheme="minorHAnsi" w:hAnsiTheme="minorHAnsi" w:cstheme="minorHAnsi"/>
          <w:sz w:val="22"/>
          <w:szCs w:val="22"/>
        </w:rPr>
        <w:t>Vad bör medarbetarna känna till</w:t>
      </w:r>
      <w:bookmarkEnd w:id="33"/>
      <w:bookmarkEnd w:id="34"/>
      <w:bookmarkEnd w:id="35"/>
      <w:bookmarkEnd w:id="36"/>
    </w:p>
    <w:p w14:paraId="4868A19B" w14:textId="77777777" w:rsidR="005C2CF4"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 xml:space="preserve">Alla medarbetarna bör veta vilka risker som de kan utsättas för inom verksamheten. De behöver inte ordagrant kunna brandskyddspolicyn men de bör ha läst den och känna till att en sådan finns. </w:t>
      </w:r>
    </w:p>
    <w:p w14:paraId="2F6DAC10" w14:textId="77777777" w:rsidR="00024D2B" w:rsidRPr="00251AF7" w:rsidRDefault="00024D2B" w:rsidP="00251AF7">
      <w:pPr>
        <w:spacing w:after="0" w:line="240" w:lineRule="auto"/>
        <w:rPr>
          <w:rFonts w:asciiTheme="minorHAnsi" w:hAnsiTheme="minorHAnsi" w:cstheme="minorHAnsi"/>
          <w:sz w:val="22"/>
        </w:rPr>
      </w:pPr>
    </w:p>
    <w:p w14:paraId="710C8143" w14:textId="77777777" w:rsidR="005C2CF4" w:rsidRPr="00251AF7" w:rsidRDefault="005C2CF4" w:rsidP="00251AF7">
      <w:pPr>
        <w:pStyle w:val="Liststycke"/>
        <w:numPr>
          <w:ilvl w:val="0"/>
          <w:numId w:val="3"/>
        </w:numPr>
        <w:spacing w:after="0" w:line="240" w:lineRule="auto"/>
        <w:rPr>
          <w:rFonts w:cstheme="minorHAnsi"/>
        </w:rPr>
      </w:pPr>
      <w:r w:rsidRPr="00251AF7">
        <w:rPr>
          <w:rFonts w:cstheme="minorHAnsi"/>
        </w:rPr>
        <w:t>Sätt gärna upp er brandskyddspolicy på en anslagstavla så den blir tillgänglig för all personal.</w:t>
      </w:r>
    </w:p>
    <w:p w14:paraId="07C7CBE6" w14:textId="77777777" w:rsidR="005C2CF4" w:rsidRPr="00251AF7" w:rsidRDefault="005C2CF4" w:rsidP="00251AF7">
      <w:pPr>
        <w:pStyle w:val="Liststycke"/>
        <w:numPr>
          <w:ilvl w:val="0"/>
          <w:numId w:val="3"/>
        </w:numPr>
        <w:spacing w:after="0" w:line="240" w:lineRule="auto"/>
        <w:rPr>
          <w:rFonts w:cstheme="minorHAnsi"/>
        </w:rPr>
      </w:pPr>
      <w:r w:rsidRPr="00251AF7">
        <w:rPr>
          <w:rFonts w:cstheme="minorHAnsi"/>
        </w:rPr>
        <w:t>Informera alltid nyanställda om er brandskyddspolicy</w:t>
      </w:r>
      <w:r w:rsidR="00791100" w:rsidRPr="00251AF7">
        <w:rPr>
          <w:rFonts w:cstheme="minorHAnsi"/>
        </w:rPr>
        <w:t>.</w:t>
      </w:r>
    </w:p>
    <w:p w14:paraId="16E5E10B" w14:textId="77777777" w:rsidR="005C2CF4" w:rsidRPr="00251AF7" w:rsidRDefault="005C2CF4" w:rsidP="00251AF7">
      <w:pPr>
        <w:pStyle w:val="Liststycke"/>
        <w:numPr>
          <w:ilvl w:val="0"/>
          <w:numId w:val="3"/>
        </w:numPr>
        <w:spacing w:after="0" w:line="240" w:lineRule="auto"/>
        <w:rPr>
          <w:rFonts w:cstheme="minorHAnsi"/>
        </w:rPr>
      </w:pPr>
      <w:r w:rsidRPr="00251AF7">
        <w:rPr>
          <w:rFonts w:cstheme="minorHAnsi"/>
        </w:rPr>
        <w:t xml:space="preserve">Informera om </w:t>
      </w:r>
      <w:r w:rsidR="00791100" w:rsidRPr="00251AF7">
        <w:rPr>
          <w:rFonts w:cstheme="minorHAnsi"/>
        </w:rPr>
        <w:t>eventuell</w:t>
      </w:r>
      <w:r w:rsidRPr="00251AF7">
        <w:rPr>
          <w:rFonts w:cstheme="minorHAnsi"/>
        </w:rPr>
        <w:t xml:space="preserve"> utrymningsplan</w:t>
      </w:r>
      <w:r w:rsidR="00791100" w:rsidRPr="00251AF7">
        <w:rPr>
          <w:rFonts w:cstheme="minorHAnsi"/>
        </w:rPr>
        <w:t>.</w:t>
      </w:r>
    </w:p>
    <w:p w14:paraId="0BF7161A" w14:textId="77777777" w:rsidR="005C2CF4" w:rsidRPr="00251AF7" w:rsidRDefault="005C2CF4" w:rsidP="00251AF7">
      <w:pPr>
        <w:pStyle w:val="Liststycke"/>
        <w:numPr>
          <w:ilvl w:val="0"/>
          <w:numId w:val="3"/>
        </w:numPr>
        <w:spacing w:after="0" w:line="240" w:lineRule="auto"/>
        <w:rPr>
          <w:rFonts w:cstheme="minorHAnsi"/>
        </w:rPr>
      </w:pPr>
      <w:r w:rsidRPr="00251AF7">
        <w:rPr>
          <w:rFonts w:cstheme="minorHAnsi"/>
        </w:rPr>
        <w:t>Närmaste nödutgång från sin arbetsplats</w:t>
      </w:r>
      <w:r w:rsidR="00791100" w:rsidRPr="00251AF7">
        <w:rPr>
          <w:rFonts w:cstheme="minorHAnsi"/>
        </w:rPr>
        <w:t>.</w:t>
      </w:r>
    </w:p>
    <w:p w14:paraId="21179247" w14:textId="77777777" w:rsidR="00791100" w:rsidRPr="00251AF7" w:rsidRDefault="00791100" w:rsidP="00251AF7">
      <w:pPr>
        <w:spacing w:after="0" w:line="240" w:lineRule="auto"/>
        <w:rPr>
          <w:rFonts w:asciiTheme="minorHAnsi" w:hAnsiTheme="minorHAnsi" w:cstheme="minorHAnsi"/>
          <w:sz w:val="22"/>
        </w:rPr>
      </w:pPr>
    </w:p>
    <w:p w14:paraId="3CCCA2F3" w14:textId="378CFC1B" w:rsidR="005C2CF4" w:rsidRPr="00251AF7"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Alla medarbetare bör känna till vilk</w:t>
      </w:r>
      <w:r w:rsidR="00791100" w:rsidRPr="00251AF7">
        <w:rPr>
          <w:rFonts w:asciiTheme="minorHAnsi" w:hAnsiTheme="minorHAnsi" w:cstheme="minorHAnsi"/>
          <w:sz w:val="22"/>
        </w:rPr>
        <w:t>en säkerhetsutrustning som ska</w:t>
      </w:r>
      <w:r w:rsidRPr="00251AF7">
        <w:rPr>
          <w:rFonts w:asciiTheme="minorHAnsi" w:hAnsiTheme="minorHAnsi" w:cstheme="minorHAnsi"/>
          <w:sz w:val="22"/>
        </w:rPr>
        <w:t xml:space="preserve"> användas, vilka nödutgångar som finns och hur utrymning av lokaler är tänkt att gå till.</w:t>
      </w:r>
      <w:r w:rsidR="00024D2B">
        <w:rPr>
          <w:rFonts w:asciiTheme="minorHAnsi" w:hAnsiTheme="minorHAnsi" w:cstheme="minorHAnsi"/>
          <w:sz w:val="22"/>
        </w:rPr>
        <w:t xml:space="preserve"> </w:t>
      </w:r>
      <w:r w:rsidRPr="00251AF7">
        <w:rPr>
          <w:rFonts w:asciiTheme="minorHAnsi" w:hAnsiTheme="minorHAnsi" w:cstheme="minorHAnsi"/>
          <w:sz w:val="22"/>
        </w:rPr>
        <w:t>Ledningen måste se till att de anställda får så mycket utbildning som behövs för att kunna leva upp till brandskyddspolicyns andemening.</w:t>
      </w:r>
    </w:p>
    <w:p w14:paraId="119421A4" w14:textId="77777777" w:rsidR="005C2CF4" w:rsidRPr="00251AF7" w:rsidRDefault="005C2CF4" w:rsidP="00251AF7">
      <w:pPr>
        <w:spacing w:after="0" w:line="240" w:lineRule="auto"/>
        <w:rPr>
          <w:rFonts w:asciiTheme="minorHAnsi" w:hAnsiTheme="minorHAnsi" w:cstheme="minorHAnsi"/>
          <w:sz w:val="22"/>
        </w:rPr>
      </w:pPr>
    </w:p>
    <w:p w14:paraId="7ADB507D" w14:textId="77777777" w:rsidR="005C2CF4" w:rsidRPr="00251AF7" w:rsidRDefault="005C2CF4" w:rsidP="00251AF7">
      <w:pPr>
        <w:spacing w:after="0" w:line="240" w:lineRule="auto"/>
        <w:rPr>
          <w:rFonts w:asciiTheme="minorHAnsi" w:hAnsiTheme="minorHAnsi" w:cstheme="minorHAnsi"/>
          <w:sz w:val="22"/>
        </w:rPr>
      </w:pPr>
    </w:p>
    <w:p w14:paraId="4AABC94A" w14:textId="77777777" w:rsidR="005C2CF4" w:rsidRPr="00251AF7" w:rsidRDefault="005C2CF4" w:rsidP="00251AF7">
      <w:pPr>
        <w:spacing w:after="0" w:line="240" w:lineRule="auto"/>
        <w:rPr>
          <w:rFonts w:asciiTheme="minorHAnsi" w:hAnsiTheme="minorHAnsi" w:cstheme="minorHAnsi"/>
          <w:sz w:val="22"/>
        </w:rPr>
      </w:pPr>
    </w:p>
    <w:p w14:paraId="3B55FBB7" w14:textId="77777777" w:rsidR="005C2CF4" w:rsidRPr="00251AF7" w:rsidRDefault="005C2CF4" w:rsidP="00251AF7">
      <w:pPr>
        <w:spacing w:after="0" w:line="240" w:lineRule="auto"/>
        <w:rPr>
          <w:rFonts w:asciiTheme="minorHAnsi" w:hAnsiTheme="minorHAnsi" w:cstheme="minorHAnsi"/>
          <w:sz w:val="22"/>
        </w:rPr>
      </w:pPr>
    </w:p>
    <w:p w14:paraId="4F16814A" w14:textId="77777777" w:rsidR="005C2CF4" w:rsidRPr="00251AF7" w:rsidRDefault="005C2CF4" w:rsidP="00251AF7">
      <w:pPr>
        <w:pStyle w:val="Rubrik1"/>
        <w:spacing w:before="0" w:line="240" w:lineRule="auto"/>
        <w:rPr>
          <w:rFonts w:asciiTheme="minorHAnsi" w:hAnsiTheme="minorHAnsi" w:cstheme="minorHAnsi"/>
          <w:sz w:val="22"/>
          <w:szCs w:val="22"/>
        </w:rPr>
      </w:pPr>
      <w:bookmarkStart w:id="37" w:name="_Toc456962803"/>
      <w:bookmarkStart w:id="38" w:name="_Toc483388975"/>
      <w:bookmarkStart w:id="39" w:name="_Toc498599930"/>
      <w:r w:rsidRPr="00251AF7">
        <w:rPr>
          <w:rFonts w:asciiTheme="minorHAnsi" w:hAnsiTheme="minorHAnsi" w:cstheme="minorHAnsi"/>
          <w:sz w:val="22"/>
          <w:szCs w:val="22"/>
        </w:rPr>
        <w:t>Brandskyddspolicy</w:t>
      </w:r>
      <w:bookmarkEnd w:id="37"/>
      <w:bookmarkEnd w:id="38"/>
      <w:r w:rsidRPr="00251AF7">
        <w:rPr>
          <w:rFonts w:asciiTheme="minorHAnsi" w:hAnsiTheme="minorHAnsi" w:cstheme="minorHAnsi"/>
          <w:sz w:val="22"/>
          <w:szCs w:val="22"/>
        </w:rPr>
        <w:t xml:space="preserve"> (exempel)</w:t>
      </w:r>
      <w:bookmarkEnd w:id="39"/>
    </w:p>
    <w:p w14:paraId="790939D8" w14:textId="77777777" w:rsidR="005C2CF4" w:rsidRPr="00251AF7" w:rsidRDefault="005C2CF4" w:rsidP="00251AF7">
      <w:pPr>
        <w:widowControl w:val="0"/>
        <w:autoSpaceDE w:val="0"/>
        <w:autoSpaceDN w:val="0"/>
        <w:adjustRightInd w:val="0"/>
        <w:spacing w:after="0" w:line="240" w:lineRule="auto"/>
        <w:ind w:hanging="28"/>
        <w:rPr>
          <w:rFonts w:asciiTheme="minorHAnsi" w:hAnsiTheme="minorHAnsi" w:cstheme="minorHAnsi"/>
          <w:sz w:val="22"/>
          <w:lang w:eastAsia="sv-SE"/>
        </w:rPr>
      </w:pPr>
      <w:r w:rsidRPr="00251AF7">
        <w:rPr>
          <w:rFonts w:asciiTheme="minorHAnsi" w:hAnsiTheme="minorHAnsi" w:cstheme="minorHAnsi"/>
          <w:sz w:val="22"/>
          <w:lang w:eastAsia="sv-SE"/>
        </w:rPr>
        <w:t xml:space="preserve">Inom </w:t>
      </w:r>
      <w:sdt>
        <w:sdtPr>
          <w:rPr>
            <w:rFonts w:asciiTheme="minorHAnsi" w:hAnsiTheme="minorHAnsi" w:cstheme="minorHAnsi"/>
            <w:sz w:val="22"/>
            <w:lang w:eastAsia="sv-SE"/>
          </w:rPr>
          <w:alias w:val="Ange företagsnamn"/>
          <w:tag w:val="Ange företagsnamn"/>
          <w:id w:val="1752706822"/>
          <w:placeholder>
            <w:docPart w:val="437FC58F50034DDB99EB50A679155DD8"/>
          </w:placeholder>
          <w:temporary/>
        </w:sdtPr>
        <w:sdtContent>
          <w:r w:rsidRPr="00251AF7">
            <w:rPr>
              <w:rFonts w:asciiTheme="minorHAnsi" w:hAnsiTheme="minorHAnsi" w:cstheme="minorHAnsi"/>
              <w:b/>
              <w:sz w:val="22"/>
              <w:lang w:eastAsia="sv-SE"/>
            </w:rPr>
            <w:t>Ange företagsnamn</w:t>
          </w:r>
        </w:sdtContent>
      </w:sdt>
      <w:r w:rsidRPr="00251AF7">
        <w:rPr>
          <w:rFonts w:asciiTheme="minorHAnsi" w:hAnsiTheme="minorHAnsi" w:cstheme="minorHAnsi"/>
          <w:sz w:val="22"/>
          <w:lang w:eastAsia="sv-SE"/>
        </w:rPr>
        <w:t xml:space="preserve"> ska vi bedriva ett systematiskt brandskyddsarbete för att upprätthålla ett fullgott skydd mot olyckor och brand. Det är viktigt för oss att vår anläggning är säker och trygg för medarbetare, besökare, kunder, leverantörer och omgivning. Detta gör vi årligen genom att se över vår riskinventering. Inom vår verksamhet har vi </w:t>
      </w:r>
      <w:sdt>
        <w:sdtPr>
          <w:rPr>
            <w:rFonts w:asciiTheme="minorHAnsi" w:hAnsiTheme="minorHAnsi" w:cstheme="minorHAnsi"/>
            <w:b/>
            <w:sz w:val="22"/>
            <w:lang w:eastAsia="sv-SE"/>
          </w:rPr>
          <w:alias w:val="Välj risknivå"/>
          <w:tag w:val="Välj risknivå"/>
          <w:id w:val="764891289"/>
          <w:placeholder>
            <w:docPart w:val="EDE7A725789D4F0FBC0589410FB86AE8"/>
          </w:placeholder>
          <w:temporary/>
          <w:showingPlcHdr/>
          <w:dropDownList>
            <w:listItem w:displayText="inga särskilda risker för brand eller olyckor som kräver särskilda åtgärder" w:value="inga särskilda risker för brand eller olyckor som kräver särskilda åtgärder"/>
            <w:listItem w:displayText="mindre risk för brand och olyckor som vi försöker förebygga genom att göra vårt brandskyddsarbete" w:value="mindre risk för brand och olyckor som vi försöker förebygga genom att göra vårt brandskyddsarbete"/>
            <w:listItem w:displayText="större risker för brand och olyckor som vi försöker förebygga genom ett systematiskt brandskyddsarbete" w:value="större risker för brand och olyckor som vi försöker förebygga genom ett systematiskt brandskyddsarbete"/>
          </w:dropDownList>
        </w:sdtPr>
        <w:sdtContent>
          <w:r w:rsidRPr="00251AF7">
            <w:rPr>
              <w:rStyle w:val="Platshllartext"/>
              <w:rFonts w:asciiTheme="minorHAnsi" w:hAnsiTheme="minorHAnsi" w:cstheme="minorHAnsi"/>
              <w:b/>
              <w:color w:val="auto"/>
              <w:sz w:val="22"/>
            </w:rPr>
            <w:t>Välj ett objekt.</w:t>
          </w:r>
        </w:sdtContent>
      </w:sdt>
      <w:r w:rsidRPr="00251AF7">
        <w:rPr>
          <w:rFonts w:asciiTheme="minorHAnsi" w:hAnsiTheme="minorHAnsi" w:cstheme="minorHAnsi"/>
          <w:b/>
          <w:sz w:val="22"/>
          <w:lang w:eastAsia="sv-SE"/>
        </w:rPr>
        <w:t>.</w:t>
      </w:r>
      <w:r w:rsidRPr="00251AF7">
        <w:rPr>
          <w:rFonts w:asciiTheme="minorHAnsi" w:hAnsiTheme="minorHAnsi" w:cstheme="minorHAnsi"/>
          <w:sz w:val="22"/>
          <w:lang w:eastAsia="sv-SE"/>
        </w:rPr>
        <w:t xml:space="preserve"> </w:t>
      </w:r>
    </w:p>
    <w:p w14:paraId="71FD1697" w14:textId="77777777" w:rsidR="005C2CF4" w:rsidRPr="00251AF7" w:rsidRDefault="005C2CF4" w:rsidP="00251AF7">
      <w:pPr>
        <w:widowControl w:val="0"/>
        <w:autoSpaceDE w:val="0"/>
        <w:autoSpaceDN w:val="0"/>
        <w:adjustRightInd w:val="0"/>
        <w:spacing w:after="0" w:line="240" w:lineRule="auto"/>
        <w:ind w:hanging="28"/>
        <w:rPr>
          <w:rFonts w:asciiTheme="minorHAnsi" w:hAnsiTheme="minorHAnsi" w:cstheme="minorHAnsi"/>
          <w:sz w:val="22"/>
          <w:lang w:eastAsia="sv-SE"/>
        </w:rPr>
      </w:pPr>
    </w:p>
    <w:p w14:paraId="15589A44" w14:textId="77777777" w:rsidR="005C2CF4" w:rsidRPr="00251AF7" w:rsidRDefault="005C2CF4" w:rsidP="00251AF7">
      <w:pPr>
        <w:widowControl w:val="0"/>
        <w:autoSpaceDE w:val="0"/>
        <w:autoSpaceDN w:val="0"/>
        <w:adjustRightInd w:val="0"/>
        <w:spacing w:after="0" w:line="240" w:lineRule="auto"/>
        <w:rPr>
          <w:rFonts w:asciiTheme="minorHAnsi" w:hAnsiTheme="minorHAnsi" w:cstheme="minorHAnsi"/>
          <w:sz w:val="22"/>
          <w:lang w:eastAsia="sv-SE"/>
        </w:rPr>
      </w:pPr>
      <w:r w:rsidRPr="00251AF7">
        <w:rPr>
          <w:rFonts w:asciiTheme="minorHAnsi" w:hAnsiTheme="minorHAnsi" w:cstheme="minorHAnsi"/>
          <w:sz w:val="22"/>
          <w:lang w:eastAsia="sv-SE"/>
        </w:rPr>
        <w:t>Vi ska i vår organisation arbeta med att ständigt förbättra rutiner och metoder för brand- och olycksskydd. Vi ser årligen över förändringar i förordningar, regler, råd och anvisningar från myndigheter och försäkrar oss om att vi uppfyller gällande lagstiftning.</w:t>
      </w:r>
    </w:p>
    <w:p w14:paraId="0322DC7A" w14:textId="77777777" w:rsidR="005C2CF4" w:rsidRPr="00251AF7" w:rsidRDefault="005C2CF4" w:rsidP="00251AF7">
      <w:pPr>
        <w:widowControl w:val="0"/>
        <w:autoSpaceDE w:val="0"/>
        <w:autoSpaceDN w:val="0"/>
        <w:adjustRightInd w:val="0"/>
        <w:spacing w:after="0" w:line="240" w:lineRule="auto"/>
        <w:ind w:hanging="28"/>
        <w:rPr>
          <w:rFonts w:asciiTheme="minorHAnsi" w:hAnsiTheme="minorHAnsi" w:cstheme="minorHAnsi"/>
          <w:sz w:val="22"/>
          <w:lang w:eastAsia="sv-SE"/>
        </w:rPr>
      </w:pPr>
    </w:p>
    <w:p w14:paraId="6B70E984" w14:textId="77777777" w:rsidR="005C2CF4" w:rsidRPr="00251AF7" w:rsidRDefault="005C2CF4" w:rsidP="00251AF7">
      <w:pPr>
        <w:widowControl w:val="0"/>
        <w:autoSpaceDE w:val="0"/>
        <w:autoSpaceDN w:val="0"/>
        <w:adjustRightInd w:val="0"/>
        <w:spacing w:after="0" w:line="240" w:lineRule="auto"/>
        <w:ind w:firstLine="3"/>
        <w:rPr>
          <w:rFonts w:asciiTheme="minorHAnsi" w:hAnsiTheme="minorHAnsi" w:cstheme="minorHAnsi"/>
          <w:sz w:val="22"/>
          <w:lang w:eastAsia="sv-SE"/>
        </w:rPr>
      </w:pPr>
      <w:r w:rsidRPr="00251AF7">
        <w:rPr>
          <w:rFonts w:asciiTheme="minorHAnsi" w:hAnsiTheme="minorHAnsi" w:cstheme="minorHAnsi"/>
          <w:sz w:val="22"/>
          <w:lang w:eastAsia="sv-SE"/>
        </w:rPr>
        <w:t>Vi ska i detta syfte ha en organisation med god beredskap och dokumenterade rutiner för att hantera brand- och olyckstillbud. Alla</w:t>
      </w:r>
      <w:r w:rsidR="003F2AC0" w:rsidRPr="00251AF7">
        <w:rPr>
          <w:rFonts w:asciiTheme="minorHAnsi" w:hAnsiTheme="minorHAnsi" w:cstheme="minorHAnsi"/>
          <w:sz w:val="22"/>
          <w:lang w:eastAsia="sv-SE"/>
        </w:rPr>
        <w:t xml:space="preserve"> medarbetare ska</w:t>
      </w:r>
      <w:r w:rsidRPr="00251AF7">
        <w:rPr>
          <w:rFonts w:asciiTheme="minorHAnsi" w:hAnsiTheme="minorHAnsi" w:cstheme="minorHAnsi"/>
          <w:sz w:val="22"/>
          <w:lang w:eastAsia="sv-SE"/>
        </w:rPr>
        <w:t xml:space="preserve"> engageras i arbetet med att tidigt upptäcka och förebygga brand- och andra olycksrisker i verksamheten. </w:t>
      </w:r>
    </w:p>
    <w:p w14:paraId="65BB6BCF" w14:textId="77777777" w:rsidR="005C2CF4" w:rsidRPr="00251AF7" w:rsidRDefault="005C2CF4" w:rsidP="00251AF7">
      <w:pPr>
        <w:widowControl w:val="0"/>
        <w:autoSpaceDE w:val="0"/>
        <w:autoSpaceDN w:val="0"/>
        <w:adjustRightInd w:val="0"/>
        <w:spacing w:after="0" w:line="240" w:lineRule="auto"/>
        <w:ind w:firstLine="3"/>
        <w:rPr>
          <w:rFonts w:asciiTheme="minorHAnsi" w:hAnsiTheme="minorHAnsi" w:cstheme="minorHAnsi"/>
          <w:sz w:val="22"/>
          <w:lang w:eastAsia="sv-SE"/>
        </w:rPr>
      </w:pPr>
    </w:p>
    <w:p w14:paraId="6223C288" w14:textId="77777777" w:rsidR="005C2CF4" w:rsidRPr="00251AF7" w:rsidRDefault="003F2AC0" w:rsidP="00251AF7">
      <w:pPr>
        <w:widowControl w:val="0"/>
        <w:autoSpaceDE w:val="0"/>
        <w:autoSpaceDN w:val="0"/>
        <w:adjustRightInd w:val="0"/>
        <w:spacing w:after="0" w:line="240" w:lineRule="auto"/>
        <w:ind w:firstLine="3"/>
        <w:rPr>
          <w:rFonts w:asciiTheme="minorHAnsi" w:hAnsiTheme="minorHAnsi" w:cstheme="minorHAnsi"/>
          <w:sz w:val="22"/>
          <w:lang w:eastAsia="sv-SE"/>
        </w:rPr>
      </w:pPr>
      <w:r w:rsidRPr="00251AF7">
        <w:rPr>
          <w:rFonts w:asciiTheme="minorHAnsi" w:hAnsiTheme="minorHAnsi" w:cstheme="minorHAnsi"/>
          <w:sz w:val="22"/>
          <w:lang w:eastAsia="sv-SE"/>
        </w:rPr>
        <w:t>En brandskyddskontroll ska</w:t>
      </w:r>
      <w:r w:rsidR="005C2CF4" w:rsidRPr="00251AF7">
        <w:rPr>
          <w:rFonts w:asciiTheme="minorHAnsi" w:hAnsiTheme="minorHAnsi" w:cstheme="minorHAnsi"/>
          <w:sz w:val="22"/>
          <w:lang w:eastAsia="sv-SE"/>
        </w:rPr>
        <w:t xml:space="preserve"> utföras årligen av brandskyddsansvarig för att kontrollera brandutrustning, utrymningsvägar och att brandskyddsrutiner efterlevs.</w:t>
      </w:r>
    </w:p>
    <w:p w14:paraId="10EACF8C" w14:textId="77777777" w:rsidR="005C2CF4" w:rsidRPr="00251AF7" w:rsidRDefault="005C2CF4" w:rsidP="00251AF7">
      <w:pPr>
        <w:widowControl w:val="0"/>
        <w:autoSpaceDE w:val="0"/>
        <w:autoSpaceDN w:val="0"/>
        <w:adjustRightInd w:val="0"/>
        <w:spacing w:after="0" w:line="240" w:lineRule="auto"/>
        <w:ind w:firstLine="3"/>
        <w:rPr>
          <w:rFonts w:asciiTheme="minorHAnsi" w:hAnsiTheme="minorHAnsi" w:cstheme="minorHAnsi"/>
          <w:sz w:val="22"/>
          <w:lang w:eastAsia="sv-SE"/>
        </w:rPr>
      </w:pPr>
    </w:p>
    <w:p w14:paraId="1B28F62B" w14:textId="77777777" w:rsidR="005C2CF4" w:rsidRPr="00251AF7" w:rsidRDefault="005C2CF4" w:rsidP="00251AF7">
      <w:pPr>
        <w:widowControl w:val="0"/>
        <w:autoSpaceDE w:val="0"/>
        <w:autoSpaceDN w:val="0"/>
        <w:adjustRightInd w:val="0"/>
        <w:spacing w:after="0" w:line="240" w:lineRule="auto"/>
        <w:ind w:firstLine="3"/>
        <w:rPr>
          <w:rFonts w:asciiTheme="minorHAnsi" w:hAnsiTheme="minorHAnsi" w:cstheme="minorHAnsi"/>
          <w:sz w:val="22"/>
          <w:lang w:eastAsia="sv-SE"/>
        </w:rPr>
      </w:pPr>
      <w:r w:rsidRPr="00251AF7">
        <w:rPr>
          <w:rFonts w:asciiTheme="minorHAnsi" w:hAnsiTheme="minorHAnsi" w:cstheme="minorHAnsi"/>
          <w:sz w:val="22"/>
          <w:lang w:eastAsia="sv-SE"/>
        </w:rPr>
        <w:t>Alla medarbetare ska få möjlighet till utbildning och övning inom brandskydd så att vid händelse om brand- elle</w:t>
      </w:r>
      <w:r w:rsidR="003F2AC0" w:rsidRPr="00251AF7">
        <w:rPr>
          <w:rFonts w:asciiTheme="minorHAnsi" w:hAnsiTheme="minorHAnsi" w:cstheme="minorHAnsi"/>
          <w:sz w:val="22"/>
          <w:lang w:eastAsia="sv-SE"/>
        </w:rPr>
        <w:t>r olyckshändelse inträffar ska</w:t>
      </w:r>
      <w:r w:rsidRPr="00251AF7">
        <w:rPr>
          <w:rFonts w:asciiTheme="minorHAnsi" w:hAnsiTheme="minorHAnsi" w:cstheme="minorHAnsi"/>
          <w:sz w:val="22"/>
          <w:lang w:eastAsia="sv-SE"/>
        </w:rPr>
        <w:t xml:space="preserve"> alla medarbetare känna till hur man larmar, vilka utrymningsvägar som finns och hur man tar sig till uppsamlingsplats.</w:t>
      </w:r>
    </w:p>
    <w:p w14:paraId="0D788DF7" w14:textId="77777777" w:rsidR="005C2CF4" w:rsidRPr="00251AF7" w:rsidRDefault="005C2CF4" w:rsidP="00251AF7">
      <w:pPr>
        <w:widowControl w:val="0"/>
        <w:autoSpaceDE w:val="0"/>
        <w:autoSpaceDN w:val="0"/>
        <w:adjustRightInd w:val="0"/>
        <w:spacing w:after="0" w:line="240" w:lineRule="auto"/>
        <w:ind w:firstLine="3"/>
        <w:rPr>
          <w:rFonts w:asciiTheme="minorHAnsi" w:hAnsiTheme="minorHAnsi" w:cstheme="minorHAnsi"/>
          <w:sz w:val="22"/>
          <w:lang w:eastAsia="sv-SE"/>
        </w:rPr>
      </w:pPr>
    </w:p>
    <w:p w14:paraId="64EAF500" w14:textId="77777777" w:rsidR="005C2CF4" w:rsidRPr="00251AF7" w:rsidRDefault="005C2CF4" w:rsidP="00251AF7">
      <w:pPr>
        <w:spacing w:after="0" w:line="240" w:lineRule="auto"/>
        <w:rPr>
          <w:rFonts w:asciiTheme="minorHAnsi" w:hAnsiTheme="minorHAnsi" w:cstheme="minorHAnsi"/>
          <w:sz w:val="22"/>
        </w:rPr>
      </w:pPr>
    </w:p>
    <w:p w14:paraId="24C5EAA7" w14:textId="77777777" w:rsidR="003F2AC0" w:rsidRPr="00251AF7" w:rsidRDefault="005C2CF4" w:rsidP="00251AF7">
      <w:pPr>
        <w:spacing w:after="0" w:line="240" w:lineRule="auto"/>
        <w:rPr>
          <w:rFonts w:asciiTheme="minorHAnsi" w:hAnsiTheme="minorHAnsi" w:cstheme="minorHAnsi"/>
          <w:sz w:val="22"/>
        </w:rPr>
      </w:pPr>
      <w:r w:rsidRPr="00251AF7">
        <w:rPr>
          <w:rFonts w:asciiTheme="minorHAnsi" w:hAnsiTheme="minorHAnsi" w:cstheme="minorHAnsi"/>
          <w:sz w:val="22"/>
        </w:rPr>
        <w:t>VD</w:t>
      </w:r>
      <w:r w:rsidRPr="00251AF7">
        <w:rPr>
          <w:rFonts w:asciiTheme="minorHAnsi" w:hAnsiTheme="minorHAnsi" w:cstheme="minorHAnsi"/>
          <w:sz w:val="22"/>
        </w:rPr>
        <w:tab/>
      </w:r>
    </w:p>
    <w:p w14:paraId="57C7C07D" w14:textId="77777777" w:rsidR="003F2AC0" w:rsidRPr="00251AF7" w:rsidRDefault="003F2AC0" w:rsidP="00251AF7">
      <w:pPr>
        <w:spacing w:after="0" w:line="240" w:lineRule="auto"/>
        <w:rPr>
          <w:rFonts w:asciiTheme="minorHAnsi" w:hAnsiTheme="minorHAnsi" w:cstheme="minorHAnsi"/>
          <w:sz w:val="22"/>
        </w:rPr>
      </w:pPr>
    </w:p>
    <w:p w14:paraId="2530619D" w14:textId="77777777" w:rsidR="003F2AC0" w:rsidRPr="00251AF7" w:rsidRDefault="003F2AC0" w:rsidP="00251AF7">
      <w:pPr>
        <w:spacing w:after="0" w:line="240" w:lineRule="auto"/>
        <w:rPr>
          <w:rFonts w:asciiTheme="minorHAnsi" w:hAnsiTheme="minorHAnsi" w:cstheme="minorHAnsi"/>
          <w:sz w:val="22"/>
        </w:rPr>
      </w:pPr>
      <w:r w:rsidRPr="00251AF7">
        <w:rPr>
          <w:rFonts w:asciiTheme="minorHAnsi" w:hAnsiTheme="minorHAnsi" w:cstheme="minorHAnsi"/>
          <w:sz w:val="22"/>
        </w:rPr>
        <w:t>………………………………………………………………</w:t>
      </w:r>
    </w:p>
    <w:sectPr w:rsidR="003F2AC0" w:rsidRPr="00251AF7" w:rsidSect="005C2CF4">
      <w:headerReference w:type="default" r:id="rId13"/>
      <w:footerReference w:type="defaul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4C30" w14:textId="77777777" w:rsidR="005A6606" w:rsidRDefault="005A6606" w:rsidP="005C2CF4">
      <w:pPr>
        <w:spacing w:after="0" w:line="240" w:lineRule="auto"/>
      </w:pPr>
      <w:r>
        <w:separator/>
      </w:r>
    </w:p>
  </w:endnote>
  <w:endnote w:type="continuationSeparator" w:id="0">
    <w:p w14:paraId="50E93402" w14:textId="77777777" w:rsidR="005A6606" w:rsidRDefault="005A6606" w:rsidP="005C2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CC77" w14:textId="77777777" w:rsidR="005C2CF4" w:rsidRPr="00A65BCC" w:rsidRDefault="005C2CF4" w:rsidP="005C2CF4">
    <w:pPr>
      <w:pBdr>
        <w:top w:val="single" w:sz="4" w:space="1" w:color="auto"/>
      </w:pBd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55BEEFC9" w14:textId="77777777" w:rsidR="005C2CF4" w:rsidRPr="00A65BCC" w:rsidRDefault="005C2CF4" w:rsidP="005C2CF4">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1901C3EB" w14:textId="77777777" w:rsidR="005C2CF4" w:rsidRPr="005C2CF4" w:rsidRDefault="005C2CF4" w:rsidP="005C2CF4">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69552" w14:textId="77777777" w:rsidR="005A6606" w:rsidRDefault="005A6606" w:rsidP="005C2CF4">
      <w:pPr>
        <w:spacing w:after="0" w:line="240" w:lineRule="auto"/>
      </w:pPr>
      <w:r>
        <w:separator/>
      </w:r>
    </w:p>
  </w:footnote>
  <w:footnote w:type="continuationSeparator" w:id="0">
    <w:p w14:paraId="633BDB09" w14:textId="77777777" w:rsidR="005A6606" w:rsidRDefault="005A6606" w:rsidP="005C2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8AD46" w14:textId="77777777" w:rsidR="005C2CF4" w:rsidRDefault="005C2CF4">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334E17B" wp14:editId="0EBAF41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6ABE71" w14:textId="77777777" w:rsidR="005C2CF4" w:rsidRDefault="005C2CF4">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62052B">
                              <w:rPr>
                                <w:noProof/>
                                <w:color w:val="FFFFFF" w:themeColor="background1"/>
                                <w:szCs w:val="24"/>
                              </w:rPr>
                              <w:t>5</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34E17B"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16ABE71" w14:textId="77777777" w:rsidR="005C2CF4" w:rsidRDefault="005C2CF4">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62052B">
                        <w:rPr>
                          <w:noProof/>
                          <w:color w:val="FFFFFF" w:themeColor="background1"/>
                          <w:szCs w:val="24"/>
                        </w:rPr>
                        <w:t>5</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797"/>
    <w:multiLevelType w:val="hybridMultilevel"/>
    <w:tmpl w:val="7D103F06"/>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1" w15:restartNumberingAfterBreak="0">
    <w:nsid w:val="32523207"/>
    <w:multiLevelType w:val="hybridMultilevel"/>
    <w:tmpl w:val="E7A42C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D925A67"/>
    <w:multiLevelType w:val="hybridMultilevel"/>
    <w:tmpl w:val="E8CA208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364289D"/>
    <w:multiLevelType w:val="hybridMultilevel"/>
    <w:tmpl w:val="AF04C6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43C62B6"/>
    <w:multiLevelType w:val="hybridMultilevel"/>
    <w:tmpl w:val="5E182560"/>
    <w:lvl w:ilvl="0" w:tplc="041D0001">
      <w:start w:val="1"/>
      <w:numFmt w:val="bullet"/>
      <w:lvlText w:val=""/>
      <w:lvlJc w:val="left"/>
      <w:pPr>
        <w:ind w:left="692" w:hanging="360"/>
      </w:pPr>
      <w:rPr>
        <w:rFonts w:ascii="Symbol" w:hAnsi="Symbol" w:hint="default"/>
      </w:rPr>
    </w:lvl>
    <w:lvl w:ilvl="1" w:tplc="041D0003" w:tentative="1">
      <w:start w:val="1"/>
      <w:numFmt w:val="bullet"/>
      <w:lvlText w:val="o"/>
      <w:lvlJc w:val="left"/>
      <w:pPr>
        <w:ind w:left="1412" w:hanging="360"/>
      </w:pPr>
      <w:rPr>
        <w:rFonts w:ascii="Courier New" w:hAnsi="Courier New" w:cs="Courier New" w:hint="default"/>
      </w:rPr>
    </w:lvl>
    <w:lvl w:ilvl="2" w:tplc="041D0005" w:tentative="1">
      <w:start w:val="1"/>
      <w:numFmt w:val="bullet"/>
      <w:lvlText w:val=""/>
      <w:lvlJc w:val="left"/>
      <w:pPr>
        <w:ind w:left="2132" w:hanging="360"/>
      </w:pPr>
      <w:rPr>
        <w:rFonts w:ascii="Wingdings" w:hAnsi="Wingdings" w:hint="default"/>
      </w:rPr>
    </w:lvl>
    <w:lvl w:ilvl="3" w:tplc="041D0001" w:tentative="1">
      <w:start w:val="1"/>
      <w:numFmt w:val="bullet"/>
      <w:lvlText w:val=""/>
      <w:lvlJc w:val="left"/>
      <w:pPr>
        <w:ind w:left="2852" w:hanging="360"/>
      </w:pPr>
      <w:rPr>
        <w:rFonts w:ascii="Symbol" w:hAnsi="Symbol" w:hint="default"/>
      </w:rPr>
    </w:lvl>
    <w:lvl w:ilvl="4" w:tplc="041D0003" w:tentative="1">
      <w:start w:val="1"/>
      <w:numFmt w:val="bullet"/>
      <w:lvlText w:val="o"/>
      <w:lvlJc w:val="left"/>
      <w:pPr>
        <w:ind w:left="3572" w:hanging="360"/>
      </w:pPr>
      <w:rPr>
        <w:rFonts w:ascii="Courier New" w:hAnsi="Courier New" w:cs="Courier New" w:hint="default"/>
      </w:rPr>
    </w:lvl>
    <w:lvl w:ilvl="5" w:tplc="041D0005" w:tentative="1">
      <w:start w:val="1"/>
      <w:numFmt w:val="bullet"/>
      <w:lvlText w:val=""/>
      <w:lvlJc w:val="left"/>
      <w:pPr>
        <w:ind w:left="4292" w:hanging="360"/>
      </w:pPr>
      <w:rPr>
        <w:rFonts w:ascii="Wingdings" w:hAnsi="Wingdings" w:hint="default"/>
      </w:rPr>
    </w:lvl>
    <w:lvl w:ilvl="6" w:tplc="041D0001" w:tentative="1">
      <w:start w:val="1"/>
      <w:numFmt w:val="bullet"/>
      <w:lvlText w:val=""/>
      <w:lvlJc w:val="left"/>
      <w:pPr>
        <w:ind w:left="5012" w:hanging="360"/>
      </w:pPr>
      <w:rPr>
        <w:rFonts w:ascii="Symbol" w:hAnsi="Symbol" w:hint="default"/>
      </w:rPr>
    </w:lvl>
    <w:lvl w:ilvl="7" w:tplc="041D0003" w:tentative="1">
      <w:start w:val="1"/>
      <w:numFmt w:val="bullet"/>
      <w:lvlText w:val="o"/>
      <w:lvlJc w:val="left"/>
      <w:pPr>
        <w:ind w:left="5732" w:hanging="360"/>
      </w:pPr>
      <w:rPr>
        <w:rFonts w:ascii="Courier New" w:hAnsi="Courier New" w:cs="Courier New" w:hint="default"/>
      </w:rPr>
    </w:lvl>
    <w:lvl w:ilvl="8" w:tplc="041D0005" w:tentative="1">
      <w:start w:val="1"/>
      <w:numFmt w:val="bullet"/>
      <w:lvlText w:val=""/>
      <w:lvlJc w:val="left"/>
      <w:pPr>
        <w:ind w:left="6452" w:hanging="360"/>
      </w:pPr>
      <w:rPr>
        <w:rFonts w:ascii="Wingdings" w:hAnsi="Wingdings" w:hint="default"/>
      </w:rPr>
    </w:lvl>
  </w:abstractNum>
  <w:abstractNum w:abstractNumId="5" w15:restartNumberingAfterBreak="0">
    <w:nsid w:val="61833749"/>
    <w:multiLevelType w:val="hybridMultilevel"/>
    <w:tmpl w:val="3918C7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71006474"/>
    <w:multiLevelType w:val="hybridMultilevel"/>
    <w:tmpl w:val="0FE4F7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27146002">
    <w:abstractNumId w:val="2"/>
  </w:num>
  <w:num w:numId="2" w16cid:durableId="620692486">
    <w:abstractNumId w:val="6"/>
  </w:num>
  <w:num w:numId="3" w16cid:durableId="433403629">
    <w:abstractNumId w:val="5"/>
  </w:num>
  <w:num w:numId="4" w16cid:durableId="1074083541">
    <w:abstractNumId w:val="3"/>
  </w:num>
  <w:num w:numId="5" w16cid:durableId="1440486331">
    <w:abstractNumId w:val="4"/>
  </w:num>
  <w:num w:numId="6" w16cid:durableId="1825194275">
    <w:abstractNumId w:val="1"/>
  </w:num>
  <w:num w:numId="7" w16cid:durableId="169314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F4"/>
    <w:rsid w:val="00024D2B"/>
    <w:rsid w:val="000C2629"/>
    <w:rsid w:val="00251AF7"/>
    <w:rsid w:val="002A12F5"/>
    <w:rsid w:val="003F2AC0"/>
    <w:rsid w:val="005A6606"/>
    <w:rsid w:val="005C2CF4"/>
    <w:rsid w:val="0062052B"/>
    <w:rsid w:val="0066316B"/>
    <w:rsid w:val="00791100"/>
    <w:rsid w:val="007C25A9"/>
    <w:rsid w:val="008961F0"/>
    <w:rsid w:val="00910AEF"/>
    <w:rsid w:val="009336A9"/>
    <w:rsid w:val="00A65C66"/>
    <w:rsid w:val="00B5300F"/>
    <w:rsid w:val="00CC219F"/>
    <w:rsid w:val="00D35900"/>
    <w:rsid w:val="00DD2425"/>
    <w:rsid w:val="00E10A45"/>
    <w:rsid w:val="00E111DB"/>
    <w:rsid w:val="00FE676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C5A7"/>
  <w15:chartTrackingRefBased/>
  <w15:docId w15:val="{DA0F55FD-11B1-4069-8215-18F410C2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C2CF4"/>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5C2CF4"/>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5C2CF4"/>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5C2CF4"/>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5C2CF4"/>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C2CF4"/>
  </w:style>
  <w:style w:type="paragraph" w:styleId="Sidfot">
    <w:name w:val="footer"/>
    <w:basedOn w:val="Normal"/>
    <w:link w:val="SidfotChar"/>
    <w:uiPriority w:val="99"/>
    <w:unhideWhenUsed/>
    <w:rsid w:val="005C2CF4"/>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C2CF4"/>
  </w:style>
  <w:style w:type="character" w:customStyle="1" w:styleId="Rubrik1Char">
    <w:name w:val="Rubrik 1 Char"/>
    <w:basedOn w:val="Standardstycketeckensnitt"/>
    <w:link w:val="Rubrik1"/>
    <w:uiPriority w:val="9"/>
    <w:rsid w:val="005C2CF4"/>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5C2CF4"/>
    <w:pPr>
      <w:outlineLvl w:val="9"/>
    </w:pPr>
    <w:rPr>
      <w:lang w:eastAsia="sv-SE"/>
    </w:rPr>
  </w:style>
  <w:style w:type="character" w:styleId="Hyperlnk">
    <w:name w:val="Hyperlink"/>
    <w:basedOn w:val="Standardstycketeckensnitt"/>
    <w:uiPriority w:val="99"/>
    <w:unhideWhenUsed/>
    <w:rsid w:val="005C2CF4"/>
    <w:rPr>
      <w:color w:val="6EAC1C" w:themeColor="hyperlink"/>
      <w:u w:val="single"/>
    </w:rPr>
  </w:style>
  <w:style w:type="character" w:customStyle="1" w:styleId="Rubrik2Char">
    <w:name w:val="Rubrik 2 Char"/>
    <w:basedOn w:val="Standardstycketeckensnitt"/>
    <w:link w:val="Rubrik2"/>
    <w:uiPriority w:val="9"/>
    <w:rsid w:val="005C2CF4"/>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5C2CF4"/>
    <w:pPr>
      <w:ind w:left="720"/>
      <w:contextualSpacing/>
    </w:pPr>
    <w:rPr>
      <w:rFonts w:asciiTheme="minorHAnsi" w:hAnsiTheme="minorHAnsi" w:cstheme="minorBidi"/>
      <w:sz w:val="22"/>
    </w:rPr>
  </w:style>
  <w:style w:type="paragraph" w:customStyle="1" w:styleId="Normal0">
    <w:name w:val="[Normal]"/>
    <w:rsid w:val="005C2CF4"/>
    <w:pPr>
      <w:widowControl w:val="0"/>
      <w:autoSpaceDE w:val="0"/>
      <w:autoSpaceDN w:val="0"/>
      <w:adjustRightInd w:val="0"/>
      <w:spacing w:after="0" w:line="240" w:lineRule="auto"/>
    </w:pPr>
    <w:rPr>
      <w:rFonts w:ascii="Arial" w:eastAsia="Times New Roman" w:hAnsi="Arial" w:cs="Arial"/>
      <w:szCs w:val="24"/>
      <w:lang w:val="x-none" w:eastAsia="sv-SE" w:bidi="hi-IN"/>
    </w:rPr>
  </w:style>
  <w:style w:type="character" w:styleId="Platshllartext">
    <w:name w:val="Placeholder Text"/>
    <w:basedOn w:val="Standardstycketeckensnitt"/>
    <w:uiPriority w:val="99"/>
    <w:semiHidden/>
    <w:rsid w:val="005C2CF4"/>
    <w:rPr>
      <w:color w:val="808080"/>
    </w:rPr>
  </w:style>
  <w:style w:type="paragraph" w:styleId="Innehll1">
    <w:name w:val="toc 1"/>
    <w:basedOn w:val="Normal"/>
    <w:next w:val="Normal"/>
    <w:autoRedefine/>
    <w:uiPriority w:val="39"/>
    <w:unhideWhenUsed/>
    <w:rsid w:val="005C2CF4"/>
    <w:pPr>
      <w:spacing w:after="100"/>
    </w:pPr>
  </w:style>
  <w:style w:type="paragraph" w:styleId="Innehll2">
    <w:name w:val="toc 2"/>
    <w:basedOn w:val="Normal"/>
    <w:next w:val="Normal"/>
    <w:autoRedefine/>
    <w:uiPriority w:val="39"/>
    <w:unhideWhenUsed/>
    <w:rsid w:val="005C2CF4"/>
    <w:pPr>
      <w:spacing w:after="100"/>
      <w:ind w:left="240"/>
    </w:pPr>
  </w:style>
  <w:style w:type="character" w:styleId="Olstomnmnande">
    <w:name w:val="Unresolved Mention"/>
    <w:basedOn w:val="Standardstycketeckensnitt"/>
    <w:uiPriority w:val="99"/>
    <w:semiHidden/>
    <w:unhideWhenUsed/>
    <w:rsid w:val="00A65C66"/>
    <w:rPr>
      <w:color w:val="605E5C"/>
      <w:shd w:val="clear" w:color="auto" w:fill="E1DFDD"/>
    </w:rPr>
  </w:style>
  <w:style w:type="character" w:styleId="AnvndHyperlnk">
    <w:name w:val="FollowedHyperlink"/>
    <w:basedOn w:val="Standardstycketeckensnitt"/>
    <w:uiPriority w:val="99"/>
    <w:semiHidden/>
    <w:unhideWhenUsed/>
    <w:rsid w:val="00024D2B"/>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brandskyddsforeningen.se/pa-arbetet/valj-omrade-har/systematiskt-brandskydd/systematiskt_brandskyddsarbete/ls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7FC58F50034DDB99EB50A679155DD8"/>
        <w:category>
          <w:name w:val="Allmänt"/>
          <w:gallery w:val="placeholder"/>
        </w:category>
        <w:types>
          <w:type w:val="bbPlcHdr"/>
        </w:types>
        <w:behaviors>
          <w:behavior w:val="content"/>
        </w:behaviors>
        <w:guid w:val="{FE7B9A9D-418A-47E5-B21B-67955D9D1CE0}"/>
      </w:docPartPr>
      <w:docPartBody>
        <w:p w:rsidR="002510C8" w:rsidRDefault="005647DA" w:rsidP="005647DA">
          <w:pPr>
            <w:pStyle w:val="437FC58F50034DDB99EB50A679155DD8"/>
          </w:pPr>
          <w:r w:rsidRPr="009829CD">
            <w:rPr>
              <w:rStyle w:val="Platshllartext"/>
            </w:rPr>
            <w:t>Klicka här för att ange text.</w:t>
          </w:r>
        </w:p>
      </w:docPartBody>
    </w:docPart>
    <w:docPart>
      <w:docPartPr>
        <w:name w:val="EDE7A725789D4F0FBC0589410FB86AE8"/>
        <w:category>
          <w:name w:val="Allmänt"/>
          <w:gallery w:val="placeholder"/>
        </w:category>
        <w:types>
          <w:type w:val="bbPlcHdr"/>
        </w:types>
        <w:behaviors>
          <w:behavior w:val="content"/>
        </w:behaviors>
        <w:guid w:val="{C909647B-0855-4BDC-A461-FCC2FDCBCE4A}"/>
      </w:docPartPr>
      <w:docPartBody>
        <w:p w:rsidR="002510C8" w:rsidRDefault="005647DA" w:rsidP="005647DA">
          <w:pPr>
            <w:pStyle w:val="EDE7A725789D4F0FBC0589410FB86AE8"/>
          </w:pPr>
          <w:r w:rsidRPr="009829CD">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DA"/>
    <w:rsid w:val="002510C8"/>
    <w:rsid w:val="005647DA"/>
    <w:rsid w:val="00804314"/>
    <w:rsid w:val="00910AEF"/>
    <w:rsid w:val="00AD20B8"/>
    <w:rsid w:val="00B5300F"/>
    <w:rsid w:val="00CF486E"/>
    <w:rsid w:val="00F64BA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5647DA"/>
    <w:rPr>
      <w:color w:val="808080"/>
    </w:rPr>
  </w:style>
  <w:style w:type="paragraph" w:customStyle="1" w:styleId="437FC58F50034DDB99EB50A679155DD8">
    <w:name w:val="437FC58F50034DDB99EB50A679155DD8"/>
    <w:rsid w:val="005647DA"/>
  </w:style>
  <w:style w:type="paragraph" w:customStyle="1" w:styleId="EDE7A725789D4F0FBC0589410FB86AE8">
    <w:name w:val="EDE7A725789D4F0FBC0589410FB86AE8"/>
    <w:rsid w:val="005647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CA1940-9CF1-4A76-A985-8FEA3F28C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1579</Words>
  <Characters>8374</Characters>
  <Application>Microsoft Office Word</Application>
  <DocSecurity>0</DocSecurity>
  <Lines>69</Lines>
  <Paragraphs>19</Paragraphs>
  <ScaleCrop>false</ScaleCrop>
  <HeadingPairs>
    <vt:vector size="2" baseType="variant">
      <vt:variant>
        <vt:lpstr>Rubrik</vt:lpstr>
      </vt:variant>
      <vt:variant>
        <vt:i4>1</vt:i4>
      </vt:variant>
    </vt:vector>
  </HeadingPairs>
  <TitlesOfParts>
    <vt:vector size="1" baseType="lpstr">
      <vt:lpstr>Brandskyddspolicy</vt:lpstr>
    </vt:vector>
  </TitlesOfParts>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Brandskyddspolicy</dc:title>
  <dc:subject>Exempel och vägledning</dc:subject>
  <dc:creator>Detta är en produkt från Kvalitetsdokument.se</dc:creator>
  <cp:keywords/>
  <dc:description/>
  <cp:lastModifiedBy>Donant Kürtök</cp:lastModifiedBy>
  <cp:revision>8</cp:revision>
  <dcterms:created xsi:type="dcterms:W3CDTF">2017-11-16T11:40:00Z</dcterms:created>
  <dcterms:modified xsi:type="dcterms:W3CDTF">2025-01-14T10:35:00Z</dcterms:modified>
</cp:coreProperties>
</file>