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6110838"/>
        <w:docPartObj>
          <w:docPartGallery w:val="Cover Pages"/>
          <w:docPartUnique/>
        </w:docPartObj>
      </w:sdtPr>
      <w:sdtContent>
        <w:p w14:paraId="146D854E" w14:textId="77777777" w:rsidR="00562CFA" w:rsidRDefault="00562CFA">
          <w:r>
            <w:rPr>
              <w:noProof/>
            </w:rPr>
            <mc:AlternateContent>
              <mc:Choice Requires="wpg">
                <w:drawing>
                  <wp:anchor distT="0" distB="0" distL="114300" distR="114300" simplePos="0" relativeHeight="251662336" behindDoc="0" locked="0" layoutInCell="1" allowOverlap="1" wp14:anchorId="25490802" wp14:editId="7DC4F1F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FF85348"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78293C1" wp14:editId="376B077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81CB886" w14:textId="77777777" w:rsidR="00562CFA" w:rsidRDefault="00562CFA">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0DFAFBE" w14:textId="3CA94A34" w:rsidR="00562CFA"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2F2020">
                                      <w:rPr>
                                        <w:color w:val="595959" w:themeColor="text1" w:themeTint="A6"/>
                                        <w:sz w:val="18"/>
                                        <w:szCs w:val="18"/>
                                      </w:rPr>
                                      <w:t>dokument</w:t>
                                    </w:r>
                                    <w:r w:rsidR="00562CFA">
                                      <w:rPr>
                                        <w:color w:val="595959" w:themeColor="text1" w:themeTint="A6"/>
                                        <w:sz w:val="18"/>
                                        <w:szCs w:val="18"/>
                                      </w:rPr>
                                      <w:t>@kvalitets</w:t>
                                    </w:r>
                                    <w:r w:rsidR="002F2020">
                                      <w:rPr>
                                        <w:color w:val="595959" w:themeColor="text1" w:themeTint="A6"/>
                                        <w:sz w:val="18"/>
                                        <w:szCs w:val="18"/>
                                      </w:rPr>
                                      <w:t>gruppen.com</w:t>
                                    </w:r>
                                  </w:sdtContent>
                                </w:sdt>
                              </w:p>
                              <w:p w14:paraId="4065D54E" w14:textId="4DF273FB" w:rsidR="00562CFA" w:rsidRPr="00A65BCC" w:rsidRDefault="00562CFA" w:rsidP="00562CFA">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0" w:name="_Hlk497458975"/>
                                <w:r w:rsidRPr="00A65BCC">
                                  <w:rPr>
                                    <w:rFonts w:asciiTheme="minorHAnsi" w:eastAsiaTheme="minorEastAsia" w:hAnsiTheme="minorHAnsi" w:cstheme="minorBidi"/>
                                    <w:sz w:val="22"/>
                                    <w:lang w:eastAsia="sv-SE"/>
                                  </w:rPr>
                                  <w:fldChar w:fldCharType="begin"/>
                                </w:r>
                                <w:r w:rsidR="002F2020">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0"/>
                              </w:p>
                              <w:p w14:paraId="1DB4DD8A" w14:textId="77777777" w:rsidR="00562CFA" w:rsidRDefault="00562CFA" w:rsidP="00562CFA">
                                <w:pPr>
                                  <w:pStyle w:val="Ingetavstnd"/>
                                  <w:jc w:val="right"/>
                                  <w:rPr>
                                    <w:color w:val="595959" w:themeColor="text1" w:themeTint="A6"/>
                                    <w:sz w:val="18"/>
                                    <w:szCs w:val="18"/>
                                  </w:rPr>
                                </w:pPr>
                              </w:p>
                              <w:p w14:paraId="3EA3C68F" w14:textId="77777777" w:rsidR="00562CFA" w:rsidRDefault="00562CFA">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78293C1"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81CB886" w14:textId="77777777" w:rsidR="00562CFA" w:rsidRDefault="00562CFA">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0DFAFBE" w14:textId="3CA94A34" w:rsidR="00562CFA"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2F2020">
                                <w:rPr>
                                  <w:color w:val="595959" w:themeColor="text1" w:themeTint="A6"/>
                                  <w:sz w:val="18"/>
                                  <w:szCs w:val="18"/>
                                </w:rPr>
                                <w:t>dokument</w:t>
                              </w:r>
                              <w:r w:rsidR="00562CFA">
                                <w:rPr>
                                  <w:color w:val="595959" w:themeColor="text1" w:themeTint="A6"/>
                                  <w:sz w:val="18"/>
                                  <w:szCs w:val="18"/>
                                </w:rPr>
                                <w:t>@kvalitets</w:t>
                              </w:r>
                              <w:r w:rsidR="002F2020">
                                <w:rPr>
                                  <w:color w:val="595959" w:themeColor="text1" w:themeTint="A6"/>
                                  <w:sz w:val="18"/>
                                  <w:szCs w:val="18"/>
                                </w:rPr>
                                <w:t>gruppen.com</w:t>
                              </w:r>
                            </w:sdtContent>
                          </w:sdt>
                        </w:p>
                        <w:p w14:paraId="4065D54E" w14:textId="4DF273FB" w:rsidR="00562CFA" w:rsidRPr="00A65BCC" w:rsidRDefault="00562CFA" w:rsidP="00562CFA">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1" w:name="_Hlk497458975"/>
                          <w:r w:rsidRPr="00A65BCC">
                            <w:rPr>
                              <w:rFonts w:asciiTheme="minorHAnsi" w:eastAsiaTheme="minorEastAsia" w:hAnsiTheme="minorHAnsi" w:cstheme="minorBidi"/>
                              <w:sz w:val="22"/>
                              <w:lang w:eastAsia="sv-SE"/>
                            </w:rPr>
                            <w:fldChar w:fldCharType="begin"/>
                          </w:r>
                          <w:r w:rsidR="002F2020">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1"/>
                        </w:p>
                        <w:p w14:paraId="1DB4DD8A" w14:textId="77777777" w:rsidR="00562CFA" w:rsidRDefault="00562CFA" w:rsidP="00562CFA">
                          <w:pPr>
                            <w:pStyle w:val="Ingetavstnd"/>
                            <w:jc w:val="right"/>
                            <w:rPr>
                              <w:color w:val="595959" w:themeColor="text1" w:themeTint="A6"/>
                              <w:sz w:val="18"/>
                              <w:szCs w:val="18"/>
                            </w:rPr>
                          </w:pPr>
                        </w:p>
                        <w:p w14:paraId="3EA3C68F" w14:textId="77777777" w:rsidR="00562CFA" w:rsidRDefault="00562CFA">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00B1EFA" wp14:editId="65B02B1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46F693" w14:textId="77777777" w:rsidR="00562CFA"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62CFA">
                                      <w:rPr>
                                        <w:caps/>
                                        <w:color w:val="1CADE4" w:themeColor="accent1"/>
                                        <w:sz w:val="64"/>
                                        <w:szCs w:val="64"/>
                                      </w:rPr>
                                      <w:t>Personalpolicy</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96E4C48" w14:textId="77777777" w:rsidR="00562CFA" w:rsidRDefault="00562CFA">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00B1EFA"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C46F693" w14:textId="77777777" w:rsidR="00562CFA"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62CFA">
                                <w:rPr>
                                  <w:caps/>
                                  <w:color w:val="1CADE4" w:themeColor="accent1"/>
                                  <w:sz w:val="64"/>
                                  <w:szCs w:val="64"/>
                                </w:rPr>
                                <w:t>Personalpolicy</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96E4C48" w14:textId="77777777" w:rsidR="00562CFA" w:rsidRDefault="00562CFA">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t>Personal</w:t>
          </w:r>
        </w:p>
        <w:p w14:paraId="489FCA9E" w14:textId="77777777" w:rsidR="00562CFA" w:rsidRDefault="00562CFA">
          <w:r>
            <w:br w:type="page"/>
          </w:r>
        </w:p>
      </w:sdtContent>
    </w:sdt>
    <w:sdt>
      <w:sdtPr>
        <w:rPr>
          <w:rFonts w:ascii="Calibri" w:eastAsiaTheme="minorHAnsi" w:hAnsi="Calibri" w:cs="Calibri"/>
          <w:color w:val="auto"/>
          <w:sz w:val="24"/>
          <w:szCs w:val="22"/>
          <w:lang w:eastAsia="en-US"/>
        </w:rPr>
        <w:id w:val="-381710110"/>
        <w:docPartObj>
          <w:docPartGallery w:val="Table of Contents"/>
          <w:docPartUnique/>
        </w:docPartObj>
      </w:sdtPr>
      <w:sdtEndPr>
        <w:rPr>
          <w:b/>
          <w:bCs/>
        </w:rPr>
      </w:sdtEndPr>
      <w:sdtContent>
        <w:p w14:paraId="352CDB9A" w14:textId="77777777" w:rsidR="00562CFA" w:rsidRDefault="00562CFA">
          <w:pPr>
            <w:pStyle w:val="Innehllsfrteckningsrubrik"/>
          </w:pPr>
          <w:r>
            <w:t>Innehållsförteckning</w:t>
          </w:r>
        </w:p>
        <w:p w14:paraId="14F1725F" w14:textId="77777777" w:rsidR="00562CFA" w:rsidRDefault="00562CFA">
          <w:pPr>
            <w:pStyle w:val="Innehll1"/>
            <w:tabs>
              <w:tab w:val="right" w:leader="dot" w:pos="9062"/>
            </w:tabs>
            <w:rPr>
              <w:noProof/>
            </w:rPr>
          </w:pPr>
          <w:r>
            <w:fldChar w:fldCharType="begin"/>
          </w:r>
          <w:r>
            <w:instrText xml:space="preserve"> TOC \o "1-3" \h \z \u </w:instrText>
          </w:r>
          <w:r>
            <w:fldChar w:fldCharType="separate"/>
          </w:r>
          <w:hyperlink w:anchor="_Toc498676624" w:history="1">
            <w:r w:rsidRPr="00E42B05">
              <w:rPr>
                <w:rStyle w:val="Hyperlnk"/>
                <w:noProof/>
              </w:rPr>
              <w:t>Fri support</w:t>
            </w:r>
            <w:r>
              <w:rPr>
                <w:noProof/>
                <w:webHidden/>
              </w:rPr>
              <w:tab/>
            </w:r>
            <w:r>
              <w:rPr>
                <w:noProof/>
                <w:webHidden/>
              </w:rPr>
              <w:fldChar w:fldCharType="begin"/>
            </w:r>
            <w:r>
              <w:rPr>
                <w:noProof/>
                <w:webHidden/>
              </w:rPr>
              <w:instrText xml:space="preserve"> PAGEREF _Toc498676624 \h </w:instrText>
            </w:r>
            <w:r>
              <w:rPr>
                <w:noProof/>
                <w:webHidden/>
              </w:rPr>
            </w:r>
            <w:r>
              <w:rPr>
                <w:noProof/>
                <w:webHidden/>
              </w:rPr>
              <w:fldChar w:fldCharType="separate"/>
            </w:r>
            <w:r>
              <w:rPr>
                <w:noProof/>
                <w:webHidden/>
              </w:rPr>
              <w:t>1</w:t>
            </w:r>
            <w:r>
              <w:rPr>
                <w:noProof/>
                <w:webHidden/>
              </w:rPr>
              <w:fldChar w:fldCharType="end"/>
            </w:r>
          </w:hyperlink>
        </w:p>
        <w:p w14:paraId="0DBD6EAC" w14:textId="77777777" w:rsidR="00562CFA" w:rsidRDefault="00562CFA">
          <w:pPr>
            <w:pStyle w:val="Innehll1"/>
            <w:tabs>
              <w:tab w:val="right" w:leader="dot" w:pos="9062"/>
            </w:tabs>
            <w:rPr>
              <w:noProof/>
            </w:rPr>
          </w:pPr>
          <w:hyperlink w:anchor="_Toc498676625" w:history="1">
            <w:r w:rsidRPr="00E42B05">
              <w:rPr>
                <w:rStyle w:val="Hyperlnk"/>
                <w:noProof/>
                <w:lang w:eastAsia="sv-SE"/>
              </w:rPr>
              <w:t>Personalpolicy (exempel)</w:t>
            </w:r>
            <w:r>
              <w:rPr>
                <w:noProof/>
                <w:webHidden/>
              </w:rPr>
              <w:tab/>
            </w:r>
            <w:r>
              <w:rPr>
                <w:noProof/>
                <w:webHidden/>
              </w:rPr>
              <w:fldChar w:fldCharType="begin"/>
            </w:r>
            <w:r>
              <w:rPr>
                <w:noProof/>
                <w:webHidden/>
              </w:rPr>
              <w:instrText xml:space="preserve"> PAGEREF _Toc498676625 \h </w:instrText>
            </w:r>
            <w:r>
              <w:rPr>
                <w:noProof/>
                <w:webHidden/>
              </w:rPr>
            </w:r>
            <w:r>
              <w:rPr>
                <w:noProof/>
                <w:webHidden/>
              </w:rPr>
              <w:fldChar w:fldCharType="separate"/>
            </w:r>
            <w:r>
              <w:rPr>
                <w:noProof/>
                <w:webHidden/>
              </w:rPr>
              <w:t>2</w:t>
            </w:r>
            <w:r>
              <w:rPr>
                <w:noProof/>
                <w:webHidden/>
              </w:rPr>
              <w:fldChar w:fldCharType="end"/>
            </w:r>
          </w:hyperlink>
        </w:p>
        <w:p w14:paraId="374B6CE4" w14:textId="77777777" w:rsidR="00562CFA" w:rsidRDefault="00562CFA">
          <w:r>
            <w:rPr>
              <w:b/>
              <w:bCs/>
            </w:rPr>
            <w:fldChar w:fldCharType="end"/>
          </w:r>
        </w:p>
      </w:sdtContent>
    </w:sdt>
    <w:p w14:paraId="78282B2B" w14:textId="77777777" w:rsidR="002F2020" w:rsidRDefault="002F2020">
      <w:pPr>
        <w:rPr>
          <w:rFonts w:asciiTheme="majorHAnsi" w:eastAsiaTheme="majorEastAsia" w:hAnsiTheme="majorHAnsi" w:cstheme="majorBidi"/>
          <w:color w:val="1481AB" w:themeColor="accent1" w:themeShade="BF"/>
          <w:sz w:val="32"/>
          <w:szCs w:val="32"/>
        </w:rPr>
      </w:pPr>
      <w:bookmarkStart w:id="2" w:name="_Toc469412393"/>
      <w:bookmarkStart w:id="3" w:name="_Toc498673519"/>
      <w:bookmarkStart w:id="4" w:name="_Toc498674388"/>
      <w:bookmarkStart w:id="5" w:name="_Toc498676624"/>
      <w:r>
        <w:br w:type="page"/>
      </w:r>
    </w:p>
    <w:p w14:paraId="639D2757" w14:textId="6958364E" w:rsidR="00562CFA" w:rsidRPr="002F2020" w:rsidRDefault="00562CFA" w:rsidP="002F2020">
      <w:pPr>
        <w:pStyle w:val="Rubrik1"/>
        <w:spacing w:before="0" w:line="240" w:lineRule="auto"/>
        <w:rPr>
          <w:rFonts w:asciiTheme="minorHAnsi" w:hAnsiTheme="minorHAnsi" w:cstheme="minorHAnsi"/>
          <w:sz w:val="22"/>
          <w:szCs w:val="22"/>
        </w:rPr>
      </w:pPr>
      <w:r w:rsidRPr="002F2020">
        <w:rPr>
          <w:rFonts w:asciiTheme="minorHAnsi" w:hAnsiTheme="minorHAnsi" w:cstheme="minorHAnsi"/>
          <w:sz w:val="22"/>
          <w:szCs w:val="22"/>
        </w:rPr>
        <w:t>Fri support</w:t>
      </w:r>
      <w:bookmarkEnd w:id="2"/>
      <w:bookmarkEnd w:id="3"/>
      <w:bookmarkEnd w:id="4"/>
      <w:bookmarkEnd w:id="5"/>
    </w:p>
    <w:p w14:paraId="1EFB1D82" w14:textId="76BF27DF" w:rsidR="00562CFA" w:rsidRPr="002F2020" w:rsidRDefault="00562CFA" w:rsidP="002F2020">
      <w:pPr>
        <w:spacing w:after="0" w:line="240" w:lineRule="auto"/>
        <w:rPr>
          <w:rFonts w:asciiTheme="minorHAnsi" w:hAnsiTheme="minorHAnsi" w:cstheme="minorHAnsi"/>
          <w:sz w:val="22"/>
        </w:rPr>
      </w:pPr>
      <w:r w:rsidRPr="002F2020">
        <w:rPr>
          <w:rFonts w:asciiTheme="minorHAnsi" w:hAnsiTheme="minorHAnsi" w:cstheme="minorHAnsi"/>
          <w:sz w:val="22"/>
        </w:rPr>
        <w:t xml:space="preserve">Ni har rätt till fri support för hur denna produkt skall användas i er verksamhet. Vänd er till </w:t>
      </w:r>
      <w:hyperlink r:id="rId10" w:history="1">
        <w:r w:rsidR="000F7DD6" w:rsidRPr="008B5FAB">
          <w:rPr>
            <w:rStyle w:val="Hyperlnk"/>
            <w:rFonts w:asciiTheme="minorHAnsi" w:hAnsiTheme="minorHAnsi" w:cstheme="minorHAnsi"/>
            <w:sz w:val="22"/>
          </w:rPr>
          <w:t>dokument@kvalitetsgruppen.com</w:t>
        </w:r>
      </w:hyperlink>
      <w:r w:rsidRPr="002F2020">
        <w:rPr>
          <w:rFonts w:asciiTheme="minorHAnsi" w:hAnsiTheme="minorHAnsi" w:cstheme="minorHAnsi"/>
          <w:sz w:val="22"/>
        </w:rPr>
        <w:t xml:space="preserve"> eller ring oss måndag – fredag, 08.00-17.00 på 0451-837 15 om ni har frågor.  </w:t>
      </w:r>
    </w:p>
    <w:p w14:paraId="22A7C318" w14:textId="77777777" w:rsidR="002A12F5" w:rsidRPr="002F2020" w:rsidRDefault="002A12F5" w:rsidP="002F2020">
      <w:pPr>
        <w:spacing w:after="0" w:line="240" w:lineRule="auto"/>
        <w:rPr>
          <w:rFonts w:asciiTheme="minorHAnsi" w:hAnsiTheme="minorHAnsi" w:cstheme="minorHAnsi"/>
          <w:sz w:val="22"/>
        </w:rPr>
      </w:pPr>
    </w:p>
    <w:p w14:paraId="18F43268" w14:textId="77777777" w:rsidR="00562CFA" w:rsidRPr="002F2020" w:rsidRDefault="00562CFA" w:rsidP="002F2020">
      <w:pPr>
        <w:spacing w:after="0" w:line="240" w:lineRule="auto"/>
        <w:rPr>
          <w:rFonts w:asciiTheme="minorHAnsi" w:hAnsiTheme="minorHAnsi" w:cstheme="minorHAnsi"/>
          <w:sz w:val="22"/>
        </w:rPr>
      </w:pPr>
    </w:p>
    <w:p w14:paraId="6B3E8C95" w14:textId="77777777" w:rsidR="00562CFA" w:rsidRPr="002F2020" w:rsidRDefault="00562CFA" w:rsidP="002F2020">
      <w:pPr>
        <w:spacing w:after="0" w:line="240" w:lineRule="auto"/>
        <w:rPr>
          <w:rFonts w:asciiTheme="minorHAnsi" w:hAnsiTheme="minorHAnsi" w:cstheme="minorHAnsi"/>
          <w:sz w:val="22"/>
        </w:rPr>
      </w:pPr>
    </w:p>
    <w:p w14:paraId="59A410EF" w14:textId="77777777" w:rsidR="00562CFA" w:rsidRPr="002F2020" w:rsidRDefault="00562CFA" w:rsidP="002F2020">
      <w:pPr>
        <w:spacing w:after="0" w:line="240" w:lineRule="auto"/>
        <w:rPr>
          <w:rFonts w:asciiTheme="minorHAnsi" w:hAnsiTheme="minorHAnsi" w:cstheme="minorHAnsi"/>
          <w:sz w:val="22"/>
        </w:rPr>
      </w:pPr>
    </w:p>
    <w:p w14:paraId="062A94BE" w14:textId="77777777" w:rsidR="00562CFA" w:rsidRPr="002F2020" w:rsidRDefault="00562CFA" w:rsidP="002F2020">
      <w:pPr>
        <w:spacing w:after="0" w:line="240" w:lineRule="auto"/>
        <w:rPr>
          <w:rFonts w:asciiTheme="minorHAnsi" w:hAnsiTheme="minorHAnsi" w:cstheme="minorHAnsi"/>
          <w:sz w:val="22"/>
        </w:rPr>
      </w:pPr>
    </w:p>
    <w:p w14:paraId="2A98F06D" w14:textId="77777777" w:rsidR="00562CFA" w:rsidRPr="002F2020" w:rsidRDefault="00562CFA" w:rsidP="002F2020">
      <w:pPr>
        <w:spacing w:after="0" w:line="240" w:lineRule="auto"/>
        <w:rPr>
          <w:rFonts w:asciiTheme="minorHAnsi" w:hAnsiTheme="minorHAnsi" w:cstheme="minorHAnsi"/>
          <w:sz w:val="22"/>
        </w:rPr>
      </w:pPr>
    </w:p>
    <w:p w14:paraId="484C504D" w14:textId="77777777" w:rsidR="00562CFA" w:rsidRPr="002F2020" w:rsidRDefault="00562CFA" w:rsidP="002F2020">
      <w:pPr>
        <w:spacing w:after="0" w:line="240" w:lineRule="auto"/>
        <w:rPr>
          <w:rFonts w:asciiTheme="minorHAnsi" w:hAnsiTheme="minorHAnsi" w:cstheme="minorHAnsi"/>
          <w:sz w:val="22"/>
        </w:rPr>
      </w:pPr>
    </w:p>
    <w:p w14:paraId="32B1777C" w14:textId="77777777" w:rsidR="00562CFA" w:rsidRPr="002F2020" w:rsidRDefault="00562CFA" w:rsidP="002F2020">
      <w:pPr>
        <w:spacing w:after="0" w:line="240" w:lineRule="auto"/>
        <w:rPr>
          <w:rFonts w:asciiTheme="minorHAnsi" w:hAnsiTheme="minorHAnsi" w:cstheme="minorHAnsi"/>
          <w:sz w:val="22"/>
        </w:rPr>
      </w:pPr>
    </w:p>
    <w:p w14:paraId="5D419DE5" w14:textId="77777777" w:rsidR="00562CFA" w:rsidRPr="002F2020" w:rsidRDefault="00562CFA" w:rsidP="002F2020">
      <w:pPr>
        <w:spacing w:after="0" w:line="240" w:lineRule="auto"/>
        <w:rPr>
          <w:rFonts w:asciiTheme="minorHAnsi" w:hAnsiTheme="minorHAnsi" w:cstheme="minorHAnsi"/>
          <w:sz w:val="22"/>
        </w:rPr>
      </w:pPr>
    </w:p>
    <w:p w14:paraId="39534FD4" w14:textId="77777777" w:rsidR="00562CFA" w:rsidRPr="002F2020" w:rsidRDefault="00562CFA" w:rsidP="002F2020">
      <w:pPr>
        <w:spacing w:after="0" w:line="240" w:lineRule="auto"/>
        <w:rPr>
          <w:rFonts w:asciiTheme="minorHAnsi" w:hAnsiTheme="minorHAnsi" w:cstheme="minorHAnsi"/>
          <w:sz w:val="22"/>
        </w:rPr>
      </w:pPr>
    </w:p>
    <w:p w14:paraId="4C2A5899" w14:textId="77777777" w:rsidR="00562CFA" w:rsidRPr="002F2020" w:rsidRDefault="00562CFA" w:rsidP="002F2020">
      <w:pPr>
        <w:spacing w:after="0" w:line="240" w:lineRule="auto"/>
        <w:rPr>
          <w:rFonts w:asciiTheme="minorHAnsi" w:hAnsiTheme="minorHAnsi" w:cstheme="minorHAnsi"/>
          <w:sz w:val="22"/>
        </w:rPr>
      </w:pPr>
    </w:p>
    <w:p w14:paraId="0F95C498" w14:textId="77777777" w:rsidR="00562CFA" w:rsidRPr="002F2020" w:rsidRDefault="00562CFA" w:rsidP="002F2020">
      <w:pPr>
        <w:spacing w:after="0" w:line="240" w:lineRule="auto"/>
        <w:rPr>
          <w:rFonts w:asciiTheme="minorHAnsi" w:hAnsiTheme="minorHAnsi" w:cstheme="minorHAnsi"/>
          <w:sz w:val="22"/>
        </w:rPr>
      </w:pPr>
    </w:p>
    <w:p w14:paraId="7FA3BAFB" w14:textId="77777777" w:rsidR="00562CFA" w:rsidRPr="002F2020" w:rsidRDefault="00562CFA" w:rsidP="002F2020">
      <w:pPr>
        <w:spacing w:after="0" w:line="240" w:lineRule="auto"/>
        <w:rPr>
          <w:rFonts w:asciiTheme="minorHAnsi" w:hAnsiTheme="minorHAnsi" w:cstheme="minorHAnsi"/>
          <w:sz w:val="22"/>
        </w:rPr>
      </w:pPr>
    </w:p>
    <w:p w14:paraId="47491F20" w14:textId="77777777" w:rsidR="00562CFA" w:rsidRPr="002F2020" w:rsidRDefault="00562CFA" w:rsidP="002F2020">
      <w:pPr>
        <w:spacing w:after="0" w:line="240" w:lineRule="auto"/>
        <w:rPr>
          <w:rFonts w:asciiTheme="minorHAnsi" w:hAnsiTheme="minorHAnsi" w:cstheme="minorHAnsi"/>
          <w:sz w:val="22"/>
        </w:rPr>
      </w:pPr>
    </w:p>
    <w:p w14:paraId="5B3BF6D9" w14:textId="77777777" w:rsidR="00562CFA" w:rsidRPr="002F2020" w:rsidRDefault="00562CFA" w:rsidP="002F2020">
      <w:pPr>
        <w:spacing w:after="0" w:line="240" w:lineRule="auto"/>
        <w:rPr>
          <w:rFonts w:asciiTheme="minorHAnsi" w:hAnsiTheme="minorHAnsi" w:cstheme="minorHAnsi"/>
          <w:sz w:val="22"/>
        </w:rPr>
      </w:pPr>
    </w:p>
    <w:p w14:paraId="2679D613" w14:textId="77777777" w:rsidR="00562CFA" w:rsidRPr="002F2020" w:rsidRDefault="00562CFA" w:rsidP="002F2020">
      <w:pPr>
        <w:spacing w:after="0" w:line="240" w:lineRule="auto"/>
        <w:rPr>
          <w:rFonts w:asciiTheme="minorHAnsi" w:hAnsiTheme="minorHAnsi" w:cstheme="minorHAnsi"/>
          <w:sz w:val="22"/>
        </w:rPr>
      </w:pPr>
    </w:p>
    <w:p w14:paraId="2B165851" w14:textId="77777777" w:rsidR="00562CFA" w:rsidRPr="002F2020" w:rsidRDefault="00562CFA" w:rsidP="002F2020">
      <w:pPr>
        <w:spacing w:after="0" w:line="240" w:lineRule="auto"/>
        <w:rPr>
          <w:rFonts w:asciiTheme="minorHAnsi" w:hAnsiTheme="minorHAnsi" w:cstheme="minorHAnsi"/>
          <w:sz w:val="22"/>
        </w:rPr>
      </w:pPr>
    </w:p>
    <w:p w14:paraId="1346E4DC" w14:textId="77777777" w:rsidR="00562CFA" w:rsidRPr="002F2020" w:rsidRDefault="00562CFA" w:rsidP="002F2020">
      <w:pPr>
        <w:spacing w:after="0" w:line="240" w:lineRule="auto"/>
        <w:rPr>
          <w:rFonts w:asciiTheme="minorHAnsi" w:hAnsiTheme="minorHAnsi" w:cstheme="minorHAnsi"/>
          <w:sz w:val="22"/>
        </w:rPr>
      </w:pPr>
    </w:p>
    <w:p w14:paraId="21C67FB3" w14:textId="77777777" w:rsidR="00562CFA" w:rsidRPr="002F2020" w:rsidRDefault="00562CFA" w:rsidP="002F2020">
      <w:pPr>
        <w:spacing w:after="0" w:line="240" w:lineRule="auto"/>
        <w:rPr>
          <w:rFonts w:asciiTheme="minorHAnsi" w:hAnsiTheme="minorHAnsi" w:cstheme="minorHAnsi"/>
          <w:sz w:val="22"/>
        </w:rPr>
      </w:pPr>
    </w:p>
    <w:p w14:paraId="571DBD35" w14:textId="77777777" w:rsidR="00562CFA" w:rsidRPr="002F2020" w:rsidRDefault="00562CFA" w:rsidP="002F2020">
      <w:pPr>
        <w:spacing w:after="0" w:line="240" w:lineRule="auto"/>
        <w:rPr>
          <w:rFonts w:asciiTheme="minorHAnsi" w:hAnsiTheme="minorHAnsi" w:cstheme="minorHAnsi"/>
          <w:sz w:val="22"/>
        </w:rPr>
      </w:pPr>
    </w:p>
    <w:p w14:paraId="2AF08986" w14:textId="77777777" w:rsidR="00562CFA" w:rsidRPr="002F2020" w:rsidRDefault="00562CFA" w:rsidP="002F2020">
      <w:pPr>
        <w:spacing w:after="0" w:line="240" w:lineRule="auto"/>
        <w:rPr>
          <w:rFonts w:asciiTheme="minorHAnsi" w:hAnsiTheme="minorHAnsi" w:cstheme="minorHAnsi"/>
          <w:sz w:val="22"/>
        </w:rPr>
      </w:pPr>
    </w:p>
    <w:p w14:paraId="68D8A967" w14:textId="77777777" w:rsidR="00562CFA" w:rsidRPr="002F2020" w:rsidRDefault="00562CFA" w:rsidP="002F2020">
      <w:pPr>
        <w:spacing w:after="0" w:line="240" w:lineRule="auto"/>
        <w:rPr>
          <w:rFonts w:asciiTheme="minorHAnsi" w:hAnsiTheme="minorHAnsi" w:cstheme="minorHAnsi"/>
          <w:sz w:val="22"/>
        </w:rPr>
      </w:pPr>
    </w:p>
    <w:p w14:paraId="0964F01F" w14:textId="77777777" w:rsidR="00A52FB2" w:rsidRDefault="00A52FB2">
      <w:pPr>
        <w:rPr>
          <w:rFonts w:asciiTheme="minorHAnsi" w:eastAsiaTheme="majorEastAsia" w:hAnsiTheme="minorHAnsi" w:cstheme="minorHAnsi"/>
          <w:color w:val="1481AB" w:themeColor="accent1" w:themeShade="BF"/>
          <w:sz w:val="22"/>
          <w:lang w:eastAsia="sv-SE"/>
        </w:rPr>
      </w:pPr>
      <w:bookmarkStart w:id="6" w:name="_Toc478993082"/>
      <w:bookmarkStart w:id="7" w:name="_Toc498676625"/>
      <w:r>
        <w:rPr>
          <w:rFonts w:asciiTheme="minorHAnsi" w:hAnsiTheme="minorHAnsi" w:cstheme="minorHAnsi"/>
          <w:sz w:val="22"/>
          <w:lang w:eastAsia="sv-SE"/>
        </w:rPr>
        <w:br w:type="page"/>
      </w:r>
    </w:p>
    <w:p w14:paraId="5AE7B872" w14:textId="690F4207" w:rsidR="00562CFA" w:rsidRPr="002F2020" w:rsidRDefault="00562CFA" w:rsidP="002F2020">
      <w:pPr>
        <w:pStyle w:val="Rubrik1"/>
        <w:spacing w:before="0" w:line="240" w:lineRule="auto"/>
        <w:rPr>
          <w:rFonts w:asciiTheme="minorHAnsi" w:hAnsiTheme="minorHAnsi" w:cstheme="minorHAnsi"/>
          <w:sz w:val="22"/>
          <w:szCs w:val="22"/>
          <w:lang w:eastAsia="sv-SE"/>
        </w:rPr>
      </w:pPr>
      <w:r w:rsidRPr="002F2020">
        <w:rPr>
          <w:rFonts w:asciiTheme="minorHAnsi" w:hAnsiTheme="minorHAnsi" w:cstheme="minorHAnsi"/>
          <w:sz w:val="22"/>
          <w:szCs w:val="22"/>
          <w:lang w:eastAsia="sv-SE"/>
        </w:rPr>
        <w:t>Personalpolicy</w:t>
      </w:r>
      <w:bookmarkEnd w:id="6"/>
      <w:r w:rsidRPr="002F2020">
        <w:rPr>
          <w:rFonts w:asciiTheme="minorHAnsi" w:hAnsiTheme="minorHAnsi" w:cstheme="minorHAnsi"/>
          <w:sz w:val="22"/>
          <w:szCs w:val="22"/>
          <w:lang w:eastAsia="sv-SE"/>
        </w:rPr>
        <w:t xml:space="preserve"> (exempel)</w:t>
      </w:r>
      <w:bookmarkEnd w:id="7"/>
    </w:p>
    <w:p w14:paraId="15C7CE78" w14:textId="7891F0DB" w:rsidR="00562CFA" w:rsidRPr="002F2020" w:rsidRDefault="00562CFA" w:rsidP="002F2020">
      <w:pPr>
        <w:widowControl w:val="0"/>
        <w:autoSpaceDE w:val="0"/>
        <w:autoSpaceDN w:val="0"/>
        <w:adjustRightInd w:val="0"/>
        <w:spacing w:after="0" w:line="240" w:lineRule="auto"/>
        <w:rPr>
          <w:rFonts w:asciiTheme="minorHAnsi" w:hAnsiTheme="minorHAnsi" w:cstheme="minorHAnsi"/>
          <w:sz w:val="22"/>
          <w:lang w:eastAsia="sv-SE"/>
        </w:rPr>
      </w:pPr>
      <w:r w:rsidRPr="002F2020">
        <w:rPr>
          <w:rFonts w:asciiTheme="minorHAnsi" w:hAnsiTheme="minorHAnsi" w:cstheme="minorHAnsi"/>
          <w:sz w:val="22"/>
          <w:lang w:eastAsia="sv-SE"/>
        </w:rPr>
        <w:t xml:space="preserve">Medarbetarna är vår viktigaste resurs för </w:t>
      </w:r>
      <w:r w:rsidR="007F1690" w:rsidRPr="002F2020">
        <w:rPr>
          <w:rFonts w:asciiTheme="minorHAnsi" w:hAnsiTheme="minorHAnsi" w:cstheme="minorHAnsi"/>
          <w:sz w:val="22"/>
          <w:lang w:eastAsia="sv-SE"/>
        </w:rPr>
        <w:t xml:space="preserve">att vi ska kunna förverkliga </w:t>
      </w:r>
      <w:r w:rsidRPr="002F2020">
        <w:rPr>
          <w:rFonts w:asciiTheme="minorHAnsi" w:hAnsiTheme="minorHAnsi" w:cstheme="minorHAnsi"/>
          <w:sz w:val="22"/>
          <w:lang w:eastAsia="sv-SE"/>
        </w:rPr>
        <w:t>vårt företags visioner och mål. Principen om ett hållbart nyttjande har o</w:t>
      </w:r>
      <w:r w:rsidR="007F1690" w:rsidRPr="002F2020">
        <w:rPr>
          <w:rFonts w:asciiTheme="minorHAnsi" w:hAnsiTheme="minorHAnsi" w:cstheme="minorHAnsi"/>
          <w:sz w:val="22"/>
          <w:lang w:eastAsia="sv-SE"/>
        </w:rPr>
        <w:t>ckså sin relevans i arbetslivet, d</w:t>
      </w:r>
      <w:r w:rsidRPr="002F2020">
        <w:rPr>
          <w:rFonts w:asciiTheme="minorHAnsi" w:hAnsiTheme="minorHAnsi" w:cstheme="minorHAnsi"/>
          <w:sz w:val="22"/>
          <w:lang w:eastAsia="sv-SE"/>
        </w:rPr>
        <w:t xml:space="preserve">et innebär att </w:t>
      </w:r>
      <w:r w:rsidR="007F1690" w:rsidRPr="002F2020">
        <w:rPr>
          <w:rFonts w:asciiTheme="minorHAnsi" w:hAnsiTheme="minorHAnsi" w:cstheme="minorHAnsi"/>
          <w:sz w:val="22"/>
          <w:lang w:eastAsia="sv-SE"/>
        </w:rPr>
        <w:t xml:space="preserve">vi </w:t>
      </w:r>
      <w:r w:rsidRPr="002F2020">
        <w:rPr>
          <w:rFonts w:asciiTheme="minorHAnsi" w:hAnsiTheme="minorHAnsi" w:cstheme="minorHAnsi"/>
          <w:sz w:val="22"/>
          <w:lang w:eastAsia="sv-SE"/>
        </w:rPr>
        <w:t>på bästa sätt ska ta tillvara och utveckla de mänskliga resurserna</w:t>
      </w:r>
      <w:r w:rsidR="007F1690" w:rsidRPr="002F2020">
        <w:rPr>
          <w:rFonts w:asciiTheme="minorHAnsi" w:hAnsiTheme="minorHAnsi" w:cstheme="minorHAnsi"/>
          <w:sz w:val="22"/>
          <w:lang w:eastAsia="sv-SE"/>
        </w:rPr>
        <w:t xml:space="preserve"> inom verksamheten</w:t>
      </w:r>
      <w:r w:rsidRPr="002F2020">
        <w:rPr>
          <w:rFonts w:asciiTheme="minorHAnsi" w:hAnsiTheme="minorHAnsi" w:cstheme="minorHAnsi"/>
          <w:sz w:val="22"/>
          <w:lang w:eastAsia="sv-SE"/>
        </w:rPr>
        <w:t xml:space="preserve">. Med kunniga och motiverade medarbetare blir vårt företag livskraftigt och framgångsrikt. </w:t>
      </w:r>
      <w:r w:rsidR="007F1690" w:rsidRPr="002F2020">
        <w:rPr>
          <w:rFonts w:asciiTheme="minorHAnsi" w:hAnsiTheme="minorHAnsi" w:cstheme="minorHAnsi"/>
          <w:sz w:val="22"/>
          <w:lang w:eastAsia="sv-SE"/>
        </w:rPr>
        <w:t>Tillsammans skapar vi en god arbetskultur som ger nöjda medarbetare.</w:t>
      </w:r>
      <w:r w:rsidR="00A52FB2">
        <w:rPr>
          <w:rFonts w:asciiTheme="minorHAnsi" w:hAnsiTheme="minorHAnsi" w:cstheme="minorHAnsi"/>
          <w:sz w:val="22"/>
          <w:lang w:eastAsia="sv-SE"/>
        </w:rPr>
        <w:t xml:space="preserve"> </w:t>
      </w:r>
    </w:p>
    <w:p w14:paraId="2D488AC4" w14:textId="77777777" w:rsidR="00562CFA" w:rsidRPr="002F2020" w:rsidRDefault="00562CFA" w:rsidP="002F202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color w:val="000000"/>
          <w:sz w:val="22"/>
          <w:lang w:eastAsia="sv-SE"/>
        </w:rPr>
      </w:pPr>
    </w:p>
    <w:p w14:paraId="53004B62" w14:textId="77777777" w:rsidR="00562CFA" w:rsidRPr="002F2020" w:rsidRDefault="00562CFA" w:rsidP="002F2020">
      <w:pPr>
        <w:pStyle w:val="Rubrik2"/>
        <w:spacing w:before="0" w:line="240" w:lineRule="auto"/>
        <w:rPr>
          <w:rFonts w:asciiTheme="minorHAnsi" w:hAnsiTheme="minorHAnsi" w:cstheme="minorHAnsi"/>
          <w:sz w:val="22"/>
          <w:szCs w:val="22"/>
          <w:lang w:eastAsia="sv-SE"/>
        </w:rPr>
      </w:pPr>
      <w:r w:rsidRPr="002F2020">
        <w:rPr>
          <w:rFonts w:asciiTheme="minorHAnsi" w:hAnsiTheme="minorHAnsi" w:cstheme="minorHAnsi"/>
          <w:sz w:val="22"/>
          <w:szCs w:val="22"/>
          <w:lang w:eastAsia="sv-SE"/>
        </w:rPr>
        <w:t>Arbetstid</w:t>
      </w:r>
    </w:p>
    <w:p w14:paraId="4D58C1B2" w14:textId="77777777" w:rsidR="00562CFA" w:rsidRPr="002F2020" w:rsidRDefault="00562CFA" w:rsidP="002F202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color w:val="000000"/>
          <w:sz w:val="22"/>
          <w:lang w:eastAsia="sv-SE"/>
        </w:rPr>
      </w:pPr>
      <w:r w:rsidRPr="002F2020">
        <w:rPr>
          <w:rFonts w:asciiTheme="minorHAnsi" w:hAnsiTheme="minorHAnsi" w:cstheme="minorHAnsi"/>
          <w:color w:val="000000"/>
          <w:sz w:val="22"/>
          <w:lang w:eastAsia="sv-SE"/>
        </w:rPr>
        <w:t xml:space="preserve">Normal arbetstid är ett av våra gemensamt framtagna mål. För att kombinera tillgänglighet med målet bör alla eftersträva att förlägga normalarbetstiden så att maximal team - och kundnytta erhålls. </w:t>
      </w:r>
      <w:r w:rsidRPr="002F2020">
        <w:rPr>
          <w:rFonts w:asciiTheme="minorHAnsi" w:hAnsiTheme="minorHAnsi" w:cstheme="minorHAnsi"/>
          <w:color w:val="000000"/>
          <w:sz w:val="22"/>
          <w:lang w:eastAsia="sv-SE"/>
        </w:rPr>
        <w:br/>
      </w:r>
    </w:p>
    <w:p w14:paraId="0DD03B90" w14:textId="3F27A695" w:rsidR="00562CFA" w:rsidRPr="002F2020" w:rsidRDefault="00562CFA" w:rsidP="002F202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color w:val="000000"/>
          <w:sz w:val="22"/>
          <w:lang w:eastAsia="sv-SE"/>
        </w:rPr>
      </w:pPr>
      <w:r w:rsidRPr="002F2020">
        <w:rPr>
          <w:rStyle w:val="Rubrik2Char"/>
          <w:rFonts w:asciiTheme="minorHAnsi" w:hAnsiTheme="minorHAnsi" w:cstheme="minorHAnsi"/>
          <w:sz w:val="22"/>
          <w:szCs w:val="22"/>
        </w:rPr>
        <w:t>Trivsel</w:t>
      </w:r>
      <w:r w:rsidRPr="002F2020">
        <w:rPr>
          <w:rFonts w:asciiTheme="minorHAnsi" w:hAnsiTheme="minorHAnsi" w:cstheme="minorHAnsi"/>
          <w:color w:val="000000"/>
          <w:sz w:val="22"/>
          <w:lang w:eastAsia="sv-SE"/>
        </w:rPr>
        <w:br/>
        <w:t>Vi månar om en god och trivsam arbetsplats. Alla</w:t>
      </w:r>
      <w:r w:rsidR="007F1690" w:rsidRPr="002F2020">
        <w:rPr>
          <w:rFonts w:asciiTheme="minorHAnsi" w:hAnsiTheme="minorHAnsi" w:cstheme="minorHAnsi"/>
          <w:color w:val="000000"/>
          <w:sz w:val="22"/>
          <w:lang w:eastAsia="sv-SE"/>
        </w:rPr>
        <w:t xml:space="preserve"> ska</w:t>
      </w:r>
      <w:r w:rsidRPr="002F2020">
        <w:rPr>
          <w:rFonts w:asciiTheme="minorHAnsi" w:hAnsiTheme="minorHAnsi" w:cstheme="minorHAnsi"/>
          <w:color w:val="000000"/>
          <w:sz w:val="22"/>
          <w:lang w:eastAsia="sv-SE"/>
        </w:rPr>
        <w:t xml:space="preserve"> känna trivsel, omtanke och glädje på jobbet. Trivsel uppstår när alla hjälps åt att hålla ordning och reda både på sin egen arbetsplats och i gemensamma utrymmen, såväl inne som ute. Trivs vi kommer även våra besökare att trivas och känna sig välkomna. </w:t>
      </w:r>
      <w:r w:rsidRPr="002F2020">
        <w:rPr>
          <w:rFonts w:asciiTheme="minorHAnsi" w:hAnsiTheme="minorHAnsi" w:cstheme="minorHAnsi"/>
          <w:sz w:val="22"/>
        </w:rPr>
        <w:t>Medarbetarnas fysiska och psykosociala arbetsmilj</w:t>
      </w:r>
      <w:r w:rsidRPr="002F2020">
        <w:rPr>
          <w:rFonts w:asciiTheme="minorHAnsi" w:eastAsia="Times New Roman" w:hAnsiTheme="minorHAnsi" w:cstheme="minorHAnsi"/>
          <w:sz w:val="22"/>
        </w:rPr>
        <w:t>ö är högt prioriterad. Vi lyssnar på våra medarbetare för att hitta antydan till problem så att vi kan motverka ohälsosam och ojämn arbetsbelastning, diskriminering, kränkande särbehandling och mobbing.</w:t>
      </w:r>
      <w:r w:rsidRPr="002F2020">
        <w:rPr>
          <w:rFonts w:asciiTheme="minorHAnsi" w:hAnsiTheme="minorHAnsi" w:cstheme="minorHAnsi"/>
          <w:color w:val="000000"/>
          <w:sz w:val="22"/>
          <w:lang w:eastAsia="sv-SE"/>
        </w:rPr>
        <w:br/>
      </w:r>
      <w:r w:rsidRPr="002F2020">
        <w:rPr>
          <w:rFonts w:asciiTheme="minorHAnsi" w:hAnsiTheme="minorHAnsi" w:cstheme="minorHAnsi"/>
          <w:color w:val="000000"/>
          <w:sz w:val="22"/>
          <w:lang w:eastAsia="sv-SE"/>
        </w:rPr>
        <w:br/>
      </w:r>
      <w:r w:rsidRPr="002F2020">
        <w:rPr>
          <w:rStyle w:val="Rubrik2Char"/>
          <w:rFonts w:asciiTheme="minorHAnsi" w:hAnsiTheme="minorHAnsi" w:cstheme="minorHAnsi"/>
          <w:sz w:val="22"/>
          <w:szCs w:val="22"/>
        </w:rPr>
        <w:t>Kommunikation</w:t>
      </w:r>
    </w:p>
    <w:p w14:paraId="0889B2BF" w14:textId="77777777" w:rsidR="00562CFA" w:rsidRPr="002F2020" w:rsidRDefault="00562CFA" w:rsidP="002F202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2F2020">
        <w:rPr>
          <w:rFonts w:asciiTheme="minorHAnsi" w:hAnsiTheme="minorHAnsi" w:cstheme="minorHAnsi"/>
          <w:sz w:val="22"/>
          <w:lang w:eastAsia="sv-SE"/>
        </w:rPr>
        <w:t xml:space="preserve">Kommunikation betyder </w:t>
      </w:r>
      <w:r w:rsidRPr="002F2020">
        <w:rPr>
          <w:rFonts w:asciiTheme="minorHAnsi" w:hAnsiTheme="minorHAnsi" w:cstheme="minorHAnsi"/>
          <w:i/>
          <w:sz w:val="22"/>
          <w:lang w:eastAsia="sv-SE"/>
        </w:rPr>
        <w:t>”att göra gemensamt”.</w:t>
      </w:r>
      <w:r w:rsidRPr="002F2020">
        <w:rPr>
          <w:rFonts w:asciiTheme="minorHAnsi" w:hAnsiTheme="minorHAnsi" w:cstheme="minorHAnsi"/>
          <w:sz w:val="22"/>
          <w:lang w:eastAsia="sv-SE"/>
        </w:rPr>
        <w:t xml:space="preserve"> En öppen dialog</w:t>
      </w:r>
      <w:r w:rsidR="007F1690" w:rsidRPr="002F2020">
        <w:rPr>
          <w:rFonts w:asciiTheme="minorHAnsi" w:hAnsiTheme="minorHAnsi" w:cstheme="minorHAnsi"/>
          <w:sz w:val="22"/>
          <w:lang w:eastAsia="sv-SE"/>
        </w:rPr>
        <w:t xml:space="preserve"> om målen för företaget ska</w:t>
      </w:r>
      <w:r w:rsidRPr="002F2020">
        <w:rPr>
          <w:rFonts w:asciiTheme="minorHAnsi" w:hAnsiTheme="minorHAnsi" w:cstheme="minorHAnsi"/>
          <w:sz w:val="22"/>
          <w:lang w:eastAsia="sv-SE"/>
        </w:rPr>
        <w:t xml:space="preserve"> föras på alla nivåer i verksamheten för att skapa delaktighet, samarbete och nytänkande. Vi vill aktivt främja en arbetskultur där det är naturligt att alla säger sin mening, där alla lyssnar och där alla bemöter varandra med respekt.</w:t>
      </w:r>
    </w:p>
    <w:p w14:paraId="259AFC0A" w14:textId="77777777" w:rsidR="00562CFA" w:rsidRPr="002F2020" w:rsidRDefault="00562CFA" w:rsidP="002F202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p>
    <w:p w14:paraId="45C3DD61" w14:textId="77777777" w:rsidR="00562CFA" w:rsidRPr="002F2020" w:rsidRDefault="00562CFA" w:rsidP="002F2020">
      <w:pPr>
        <w:pStyle w:val="Rubrik2"/>
        <w:spacing w:before="0" w:line="240" w:lineRule="auto"/>
        <w:rPr>
          <w:rFonts w:asciiTheme="minorHAnsi" w:hAnsiTheme="minorHAnsi" w:cstheme="minorHAnsi"/>
          <w:sz w:val="22"/>
          <w:szCs w:val="22"/>
          <w:lang w:eastAsia="sv-SE"/>
        </w:rPr>
      </w:pPr>
      <w:r w:rsidRPr="002F2020">
        <w:rPr>
          <w:rFonts w:asciiTheme="minorHAnsi" w:hAnsiTheme="minorHAnsi" w:cstheme="minorHAnsi"/>
          <w:sz w:val="22"/>
          <w:szCs w:val="22"/>
          <w:lang w:eastAsia="sv-SE"/>
        </w:rPr>
        <w:t>Kreativitet</w:t>
      </w:r>
    </w:p>
    <w:p w14:paraId="0610B29A" w14:textId="77777777" w:rsidR="00562CFA" w:rsidRPr="002F2020" w:rsidRDefault="00562CFA" w:rsidP="002F2020">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2F2020">
        <w:rPr>
          <w:rFonts w:asciiTheme="minorHAnsi" w:hAnsiTheme="minorHAnsi" w:cstheme="minorHAnsi"/>
          <w:sz w:val="22"/>
          <w:lang w:eastAsia="sv-SE"/>
        </w:rPr>
        <w:t xml:space="preserve">Arbetsgrupper som består av medarbetare med skilda kompetensområden, med skilda personliga erfarenheter och med olika kulturella bakgrunder skapar förutsättningar för inspiration och kreativitet. Vi vill stimulera och främja att människor med olika bakgrund möts och arbetar tillsammans. </w:t>
      </w:r>
    </w:p>
    <w:p w14:paraId="49A061B0" w14:textId="77777777" w:rsidR="00562CFA" w:rsidRPr="002F2020" w:rsidRDefault="00562CFA" w:rsidP="002F2020">
      <w:pPr>
        <w:spacing w:after="0" w:line="240" w:lineRule="auto"/>
        <w:rPr>
          <w:rFonts w:asciiTheme="minorHAnsi" w:hAnsiTheme="minorHAnsi" w:cstheme="minorHAnsi"/>
          <w:sz w:val="22"/>
        </w:rPr>
      </w:pPr>
    </w:p>
    <w:p w14:paraId="28D06911" w14:textId="77777777" w:rsidR="00562CFA" w:rsidRPr="002F2020" w:rsidRDefault="00562CFA" w:rsidP="002F2020">
      <w:pPr>
        <w:spacing w:after="0" w:line="240" w:lineRule="auto"/>
        <w:rPr>
          <w:rFonts w:asciiTheme="minorHAnsi" w:hAnsiTheme="minorHAnsi" w:cstheme="minorHAnsi"/>
          <w:sz w:val="22"/>
        </w:rPr>
      </w:pPr>
    </w:p>
    <w:p w14:paraId="5E5B79A1" w14:textId="77777777" w:rsidR="00562CFA" w:rsidRPr="002F2020" w:rsidRDefault="00562CFA" w:rsidP="002F2020">
      <w:pPr>
        <w:spacing w:after="0" w:line="240" w:lineRule="auto"/>
        <w:rPr>
          <w:rFonts w:asciiTheme="minorHAnsi" w:hAnsiTheme="minorHAnsi" w:cstheme="minorHAnsi"/>
          <w:sz w:val="22"/>
        </w:rPr>
      </w:pPr>
      <w:r w:rsidRPr="002F2020">
        <w:rPr>
          <w:rFonts w:asciiTheme="minorHAnsi" w:hAnsiTheme="minorHAnsi" w:cstheme="minorHAnsi"/>
          <w:sz w:val="22"/>
        </w:rPr>
        <w:t>VD</w:t>
      </w:r>
    </w:p>
    <w:p w14:paraId="76560820" w14:textId="77777777" w:rsidR="00562CFA" w:rsidRPr="002F2020" w:rsidRDefault="00562CFA" w:rsidP="002F2020">
      <w:pPr>
        <w:spacing w:after="0" w:line="240" w:lineRule="auto"/>
        <w:rPr>
          <w:rFonts w:asciiTheme="minorHAnsi" w:hAnsiTheme="minorHAnsi" w:cstheme="minorHAnsi"/>
          <w:sz w:val="22"/>
        </w:rPr>
      </w:pPr>
    </w:p>
    <w:p w14:paraId="5D82B061" w14:textId="77777777" w:rsidR="007F1690" w:rsidRPr="002F2020" w:rsidRDefault="007F1690" w:rsidP="002F2020">
      <w:pPr>
        <w:spacing w:after="0" w:line="240" w:lineRule="auto"/>
        <w:rPr>
          <w:rFonts w:asciiTheme="minorHAnsi" w:hAnsiTheme="minorHAnsi" w:cstheme="minorHAnsi"/>
          <w:sz w:val="22"/>
        </w:rPr>
      </w:pPr>
    </w:p>
    <w:p w14:paraId="79B563B5" w14:textId="77777777" w:rsidR="00562CFA" w:rsidRPr="002F2020" w:rsidRDefault="00562CFA" w:rsidP="002F2020">
      <w:pPr>
        <w:spacing w:after="0" w:line="240" w:lineRule="auto"/>
        <w:rPr>
          <w:rFonts w:asciiTheme="minorHAnsi" w:hAnsiTheme="minorHAnsi" w:cstheme="minorHAnsi"/>
          <w:sz w:val="22"/>
        </w:rPr>
      </w:pPr>
      <w:r w:rsidRPr="002F2020">
        <w:rPr>
          <w:rFonts w:asciiTheme="minorHAnsi" w:hAnsiTheme="minorHAnsi" w:cstheme="minorHAnsi"/>
          <w:sz w:val="22"/>
        </w:rPr>
        <w:t>………………………………………</w:t>
      </w:r>
      <w:r w:rsidR="007F1690" w:rsidRPr="002F2020">
        <w:rPr>
          <w:rFonts w:asciiTheme="minorHAnsi" w:hAnsiTheme="minorHAnsi" w:cstheme="minorHAnsi"/>
          <w:sz w:val="22"/>
        </w:rPr>
        <w:t>…….</w:t>
      </w:r>
    </w:p>
    <w:p w14:paraId="3EBF1B3A" w14:textId="77777777" w:rsidR="00562CFA" w:rsidRPr="002F2020" w:rsidRDefault="00562CFA" w:rsidP="002F2020">
      <w:pPr>
        <w:spacing w:after="0" w:line="240" w:lineRule="auto"/>
        <w:rPr>
          <w:rFonts w:asciiTheme="minorHAnsi" w:hAnsiTheme="minorHAnsi" w:cstheme="minorHAnsi"/>
          <w:sz w:val="22"/>
        </w:rPr>
      </w:pPr>
    </w:p>
    <w:p w14:paraId="44845F4E" w14:textId="77777777" w:rsidR="00562CFA" w:rsidRDefault="00562CFA"/>
    <w:sectPr w:rsidR="00562CFA" w:rsidSect="00562CFA">
      <w:footerReference w:type="default" r:id="rId11"/>
      <w:headerReference w:type="firs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BB7E" w14:textId="77777777" w:rsidR="00051A96" w:rsidRDefault="00051A96" w:rsidP="00562CFA">
      <w:pPr>
        <w:spacing w:after="0" w:line="240" w:lineRule="auto"/>
      </w:pPr>
      <w:r>
        <w:separator/>
      </w:r>
    </w:p>
  </w:endnote>
  <w:endnote w:type="continuationSeparator" w:id="0">
    <w:p w14:paraId="487F57CE" w14:textId="77777777" w:rsidR="00051A96" w:rsidRDefault="00051A96" w:rsidP="00562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6D91D" w14:textId="77777777" w:rsidR="00562CFA" w:rsidRPr="00A65BCC" w:rsidRDefault="00562CFA" w:rsidP="00562CFA">
    <w:pPr>
      <w:pBdr>
        <w:top w:val="single" w:sz="4" w:space="1" w:color="auto"/>
      </w:pBd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37E40A13" w14:textId="77777777" w:rsidR="00562CFA" w:rsidRPr="00A65BCC" w:rsidRDefault="00562CFA" w:rsidP="00562CFA">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42633AE4" w14:textId="77777777" w:rsidR="00562CFA" w:rsidRDefault="00562CFA" w:rsidP="00562CFA">
    <w:pPr>
      <w:pStyle w:val="Sidfot"/>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8CB84" w14:textId="77777777" w:rsidR="00051A96" w:rsidRDefault="00051A96" w:rsidP="00562CFA">
      <w:pPr>
        <w:spacing w:after="0" w:line="240" w:lineRule="auto"/>
      </w:pPr>
      <w:r>
        <w:separator/>
      </w:r>
    </w:p>
  </w:footnote>
  <w:footnote w:type="continuationSeparator" w:id="0">
    <w:p w14:paraId="41F60259" w14:textId="77777777" w:rsidR="00051A96" w:rsidRDefault="00051A96" w:rsidP="00562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A7C7" w14:textId="77777777" w:rsidR="00562CFA" w:rsidRDefault="00562CFA">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AE0C62F" wp14:editId="6C1FB983">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B56B19" w14:textId="77777777" w:rsidR="00562CFA" w:rsidRDefault="00562CF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5C3BF1">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E0C62F"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CB56B19" w14:textId="77777777" w:rsidR="00562CFA" w:rsidRDefault="00562CF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5C3BF1">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FA"/>
    <w:rsid w:val="00051A96"/>
    <w:rsid w:val="000D24FB"/>
    <w:rsid w:val="000F7DD6"/>
    <w:rsid w:val="002A12F5"/>
    <w:rsid w:val="002F2020"/>
    <w:rsid w:val="00562CFA"/>
    <w:rsid w:val="005C3BF1"/>
    <w:rsid w:val="007F1690"/>
    <w:rsid w:val="007F6FDC"/>
    <w:rsid w:val="00821313"/>
    <w:rsid w:val="00833FF3"/>
    <w:rsid w:val="00963B2B"/>
    <w:rsid w:val="00A52FB2"/>
    <w:rsid w:val="00E1287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081C"/>
  <w15:chartTrackingRefBased/>
  <w15:docId w15:val="{19113644-E4D9-4872-BD8A-76F1E100D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62CFA"/>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7F1690"/>
    <w:pPr>
      <w:keepNext/>
      <w:keepLines/>
      <w:spacing w:before="40" w:after="0"/>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562CFA"/>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562CFA"/>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562CFA"/>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62CFA"/>
  </w:style>
  <w:style w:type="paragraph" w:styleId="Sidfot">
    <w:name w:val="footer"/>
    <w:basedOn w:val="Normal"/>
    <w:link w:val="SidfotChar"/>
    <w:uiPriority w:val="99"/>
    <w:unhideWhenUsed/>
    <w:rsid w:val="00562CFA"/>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62CFA"/>
  </w:style>
  <w:style w:type="character" w:customStyle="1" w:styleId="Rubrik1Char">
    <w:name w:val="Rubrik 1 Char"/>
    <w:basedOn w:val="Standardstycketeckensnitt"/>
    <w:link w:val="Rubrik1"/>
    <w:uiPriority w:val="9"/>
    <w:rsid w:val="00562CFA"/>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562CFA"/>
    <w:pPr>
      <w:outlineLvl w:val="9"/>
    </w:pPr>
    <w:rPr>
      <w:lang w:eastAsia="sv-SE"/>
    </w:rPr>
  </w:style>
  <w:style w:type="character" w:styleId="Hyperlnk">
    <w:name w:val="Hyperlink"/>
    <w:basedOn w:val="Standardstycketeckensnitt"/>
    <w:uiPriority w:val="99"/>
    <w:unhideWhenUsed/>
    <w:rsid w:val="00562CFA"/>
    <w:rPr>
      <w:color w:val="6EAC1C" w:themeColor="hyperlink"/>
      <w:u w:val="single"/>
    </w:rPr>
  </w:style>
  <w:style w:type="paragraph" w:styleId="Innehll1">
    <w:name w:val="toc 1"/>
    <w:basedOn w:val="Normal"/>
    <w:next w:val="Normal"/>
    <w:autoRedefine/>
    <w:uiPriority w:val="39"/>
    <w:unhideWhenUsed/>
    <w:rsid w:val="00562CFA"/>
    <w:pPr>
      <w:spacing w:after="100"/>
    </w:pPr>
  </w:style>
  <w:style w:type="character" w:customStyle="1" w:styleId="Rubrik2Char">
    <w:name w:val="Rubrik 2 Char"/>
    <w:basedOn w:val="Standardstycketeckensnitt"/>
    <w:link w:val="Rubrik2"/>
    <w:uiPriority w:val="9"/>
    <w:rsid w:val="007F1690"/>
    <w:rPr>
      <w:rFonts w:asciiTheme="majorHAnsi" w:eastAsiaTheme="majorEastAsia" w:hAnsiTheme="majorHAnsi" w:cstheme="majorBidi"/>
      <w:color w:val="1481AB" w:themeColor="accent1" w:themeShade="BF"/>
      <w:sz w:val="26"/>
      <w:szCs w:val="26"/>
    </w:rPr>
  </w:style>
  <w:style w:type="character" w:styleId="Olstomnmnande">
    <w:name w:val="Unresolved Mention"/>
    <w:basedOn w:val="Standardstycketeckensnitt"/>
    <w:uiPriority w:val="99"/>
    <w:semiHidden/>
    <w:unhideWhenUsed/>
    <w:rsid w:val="000F7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dokument@kvalitetsgruppen.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809304-1567-42D4-993E-1907D06EE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386</Words>
  <Characters>2048</Characters>
  <Application>Microsoft Office Word</Application>
  <DocSecurity>0</DocSecurity>
  <Lines>17</Lines>
  <Paragraphs>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Personalpolicy</dc:title>
  <dc:subject/>
  <dc:creator>Detta är en produkt från Kvalitetsdokument.se</dc:creator>
  <cp:keywords/>
  <dc:description/>
  <cp:lastModifiedBy>Donant Kürtök</cp:lastModifiedBy>
  <cp:revision>5</cp:revision>
  <dcterms:created xsi:type="dcterms:W3CDTF">2017-11-17T09:02:00Z</dcterms:created>
  <dcterms:modified xsi:type="dcterms:W3CDTF">2025-01-21T07:41:00Z</dcterms:modified>
</cp:coreProperties>
</file>