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0A8" w:rsidRDefault="00ED70A8" w:rsidP="00ED70A8">
      <w:pPr>
        <w:pStyle w:val="Title"/>
      </w:pPr>
      <w:r>
        <w:t>WAR: Blog</w:t>
      </w:r>
    </w:p>
    <w:p w:rsidR="00ED70A8" w:rsidRDefault="00ED70A8" w:rsidP="00ED70A8">
      <w:r>
        <w:t>I denne lektion skal du lære og gennemføre følgende punkter</w:t>
      </w:r>
    </w:p>
    <w:p w:rsidR="00ED70A8" w:rsidRDefault="00ED70A8" w:rsidP="00ED70A8">
      <w:pPr>
        <w:pStyle w:val="ListParagraph"/>
        <w:numPr>
          <w:ilvl w:val="0"/>
          <w:numId w:val="1"/>
        </w:numPr>
      </w:pPr>
      <w:r>
        <w:t>Opsætning af database</w:t>
      </w:r>
    </w:p>
    <w:p w:rsidR="00ED70A8" w:rsidRDefault="00ED70A8" w:rsidP="00ED70A8">
      <w:pPr>
        <w:pStyle w:val="ListParagraph"/>
        <w:numPr>
          <w:ilvl w:val="0"/>
          <w:numId w:val="1"/>
        </w:numPr>
      </w:pPr>
      <w:r>
        <w:t>Opsætning af projektet</w:t>
      </w:r>
    </w:p>
    <w:p w:rsidR="00ED70A8" w:rsidRDefault="00ED70A8" w:rsidP="00ED70A8">
      <w:pPr>
        <w:pStyle w:val="ListParagraph"/>
        <w:numPr>
          <w:ilvl w:val="0"/>
          <w:numId w:val="1"/>
        </w:numPr>
      </w:pPr>
      <w:r>
        <w:t>....mere...</w:t>
      </w:r>
    </w:p>
    <w:p w:rsidR="00ED70A8" w:rsidRDefault="00ED70A8" w:rsidP="00ED70A8">
      <w:pPr>
        <w:pStyle w:val="Heading1"/>
      </w:pPr>
      <w:r>
        <w:t xml:space="preserve">1. </w:t>
      </w:r>
      <w:r>
        <w:t>Opsætning af database</w:t>
      </w:r>
    </w:p>
    <w:p w:rsidR="00ED70A8" w:rsidRDefault="00255F5F" w:rsidP="00ED70A8">
      <w:r>
        <w:t>Blog applikationen kommer med en foruddefineret database, som skal installeres på database-serveren.</w:t>
      </w:r>
    </w:p>
    <w:p w:rsidR="00255F5F" w:rsidRDefault="00255F5F" w:rsidP="00ED70A8"/>
    <w:p w:rsidR="00255F5F" w:rsidRDefault="00255F5F" w:rsidP="00ED70A8">
      <w:r>
        <w:t>Tekst omrking blog databasen samt ER diagram.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4913"/>
      </w:tblGrid>
      <w:tr w:rsidR="00255F5F" w:rsidTr="00A36001">
        <w:tc>
          <w:tcPr>
            <w:tcW w:w="4941" w:type="dxa"/>
          </w:tcPr>
          <w:p w:rsidR="00C754C7" w:rsidRDefault="00255F5F" w:rsidP="00C754C7">
            <w:pPr>
              <w:keepNext/>
              <w:jc w:val="center"/>
            </w:pPr>
            <w:bookmarkStart w:id="0" w:name="_GoBack"/>
            <w:bookmarkEnd w:id="0"/>
            <w:r>
              <w:rPr>
                <w:noProof/>
                <w:lang w:eastAsia="da-DK"/>
              </w:rPr>
              <w:lastRenderedPageBreak/>
              <w:drawing>
                <wp:inline distT="0" distB="0" distL="0" distR="0" wp14:anchorId="59FBC4BE" wp14:editId="2AB7927A">
                  <wp:extent cx="3124200" cy="195238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ladmin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010" cy="1956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F5F" w:rsidRDefault="00C754C7" w:rsidP="00C754C7">
            <w:pPr>
              <w:pStyle w:val="Caption"/>
              <w:jc w:val="center"/>
            </w:pPr>
            <w:fldSimple w:instr=" SEQ Figur \* ARABIC ">
              <w:r w:rsidR="00A36001">
                <w:rPr>
                  <w:noProof/>
                </w:rPr>
                <w:t>1</w:t>
              </w:r>
            </w:fldSimple>
            <w:r>
              <w:t>. Gå ind på http://localhost</w:t>
            </w:r>
          </w:p>
        </w:tc>
        <w:tc>
          <w:tcPr>
            <w:tcW w:w="4913" w:type="dxa"/>
          </w:tcPr>
          <w:p w:rsidR="00C754C7" w:rsidRDefault="00C754C7" w:rsidP="00C754C7">
            <w:pPr>
              <w:keepNext/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5F7B29E9" wp14:editId="1303B673">
                  <wp:extent cx="3042229" cy="2299506"/>
                  <wp:effectExtent l="0" t="0" r="635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ladmin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493" cy="230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F5F" w:rsidRDefault="00C754C7" w:rsidP="00C754C7">
            <w:pPr>
              <w:pStyle w:val="Caption"/>
              <w:jc w:val="center"/>
            </w:pPr>
            <w:fldSimple w:instr=" SEQ Figur \* ARABIC ">
              <w:r w:rsidR="00A36001">
                <w:rPr>
                  <w:noProof/>
                </w:rPr>
                <w:t>2</w:t>
              </w:r>
            </w:fldSimple>
            <w:r>
              <w:t>. Vælg Php</w:t>
            </w:r>
            <w:r w:rsidR="00A36001">
              <w:t>My</w:t>
            </w:r>
            <w:r>
              <w:t>Admin i menuen og opret</w:t>
            </w:r>
            <w:r w:rsidR="00A36001">
              <w:t xml:space="preserve"> en tabel b</w:t>
            </w:r>
            <w:r>
              <w:t>log</w:t>
            </w:r>
          </w:p>
          <w:p w:rsidR="00A36001" w:rsidRPr="00A36001" w:rsidRDefault="00A36001" w:rsidP="00A36001"/>
        </w:tc>
      </w:tr>
      <w:tr w:rsidR="00255F5F" w:rsidTr="00A36001">
        <w:tc>
          <w:tcPr>
            <w:tcW w:w="4941" w:type="dxa"/>
          </w:tcPr>
          <w:p w:rsidR="00A36001" w:rsidRDefault="00A36001" w:rsidP="00A36001">
            <w:pPr>
              <w:keepNext/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5E223446" wp14:editId="613C466E">
                  <wp:extent cx="3105150" cy="234706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ladmin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776" cy="234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F5F" w:rsidRDefault="00A36001" w:rsidP="00A36001">
            <w:pPr>
              <w:pStyle w:val="Caption"/>
              <w:jc w:val="center"/>
            </w:pPr>
            <w:fldSimple w:instr=" SEQ Figur \* ARABIC ">
              <w:r>
                <w:rPr>
                  <w:noProof/>
                </w:rPr>
                <w:t>3</w:t>
              </w:r>
            </w:fldSimple>
            <w:r>
              <w:t>. Databasen er oprettet. Vælg derefter menupunktet "Import".</w:t>
            </w:r>
          </w:p>
          <w:p w:rsidR="00A36001" w:rsidRPr="00A36001" w:rsidRDefault="00A36001" w:rsidP="00A36001"/>
        </w:tc>
        <w:tc>
          <w:tcPr>
            <w:tcW w:w="4913" w:type="dxa"/>
          </w:tcPr>
          <w:p w:rsidR="00A36001" w:rsidRDefault="00A36001" w:rsidP="00A36001">
            <w:pPr>
              <w:keepNext/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6066E478" wp14:editId="6657A8C2">
                  <wp:extent cx="3099970" cy="2343150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ladmin5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106" cy="234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F5F" w:rsidRDefault="00A36001" w:rsidP="00A36001">
            <w:pPr>
              <w:pStyle w:val="Caption"/>
              <w:jc w:val="center"/>
            </w:pPr>
            <w:fldSimple w:instr=" SEQ Figur \* ARABIC ">
              <w:r>
                <w:rPr>
                  <w:noProof/>
                </w:rPr>
                <w:t>4</w:t>
              </w:r>
            </w:fldSimple>
            <w:r>
              <w:t>. Vælg "Browse" og find blog.sql i projektmappen, tryk ”Go” til sidst.</w:t>
            </w:r>
          </w:p>
        </w:tc>
      </w:tr>
      <w:tr w:rsidR="00255F5F" w:rsidTr="00A36001">
        <w:tc>
          <w:tcPr>
            <w:tcW w:w="4941" w:type="dxa"/>
          </w:tcPr>
          <w:p w:rsidR="00A36001" w:rsidRDefault="00A36001" w:rsidP="00A36001">
            <w:pPr>
              <w:keepNext/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49CAFA9C" wp14:editId="0AFD02B3">
                  <wp:extent cx="3028950" cy="22894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ladmin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885" cy="228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5F5F" w:rsidRDefault="00A36001" w:rsidP="00A36001">
            <w:pPr>
              <w:pStyle w:val="Caption"/>
              <w:jc w:val="center"/>
            </w:pPr>
            <w:fldSimple w:instr=" SEQ Figur \* ARABIC ">
              <w:r>
                <w:rPr>
                  <w:noProof/>
                </w:rPr>
                <w:t>5</w:t>
              </w:r>
            </w:fldSimple>
            <w:r>
              <w:t>. Databasen er nu oprettet med tabeller.</w:t>
            </w:r>
          </w:p>
        </w:tc>
        <w:tc>
          <w:tcPr>
            <w:tcW w:w="4913" w:type="dxa"/>
          </w:tcPr>
          <w:p w:rsidR="00255F5F" w:rsidRDefault="00255F5F" w:rsidP="00255F5F">
            <w:pPr>
              <w:jc w:val="center"/>
            </w:pPr>
          </w:p>
        </w:tc>
      </w:tr>
    </w:tbl>
    <w:p w:rsidR="00255F5F" w:rsidRDefault="00255F5F" w:rsidP="00ED70A8"/>
    <w:p w:rsidR="00BA799E" w:rsidRDefault="00BA799E"/>
    <w:sectPr w:rsidR="00BA79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46227"/>
    <w:multiLevelType w:val="hybridMultilevel"/>
    <w:tmpl w:val="99A6F8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A8"/>
    <w:rsid w:val="00255F5F"/>
    <w:rsid w:val="00A36001"/>
    <w:rsid w:val="00BA799E"/>
    <w:rsid w:val="00C754C7"/>
    <w:rsid w:val="00ED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A8"/>
  </w:style>
  <w:style w:type="paragraph" w:styleId="Heading1">
    <w:name w:val="heading 1"/>
    <w:basedOn w:val="Normal"/>
    <w:next w:val="Normal"/>
    <w:link w:val="Heading1Char"/>
    <w:uiPriority w:val="9"/>
    <w:qFormat/>
    <w:rsid w:val="00ED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70A8"/>
    <w:pPr>
      <w:ind w:left="720"/>
      <w:contextualSpacing/>
    </w:pPr>
  </w:style>
  <w:style w:type="table" w:styleId="TableGrid">
    <w:name w:val="Table Grid"/>
    <w:basedOn w:val="TableNormal"/>
    <w:uiPriority w:val="59"/>
    <w:rsid w:val="00255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754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0A8"/>
  </w:style>
  <w:style w:type="paragraph" w:styleId="Heading1">
    <w:name w:val="heading 1"/>
    <w:basedOn w:val="Normal"/>
    <w:next w:val="Normal"/>
    <w:link w:val="Heading1Char"/>
    <w:uiPriority w:val="9"/>
    <w:qFormat/>
    <w:rsid w:val="00ED70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0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D70A8"/>
    <w:pPr>
      <w:ind w:left="720"/>
      <w:contextualSpacing/>
    </w:pPr>
  </w:style>
  <w:style w:type="table" w:styleId="TableGrid">
    <w:name w:val="Table Grid"/>
    <w:basedOn w:val="TableNormal"/>
    <w:uiPriority w:val="59"/>
    <w:rsid w:val="00255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F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754C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97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3</cp:revision>
  <dcterms:created xsi:type="dcterms:W3CDTF">2011-08-02T18:58:00Z</dcterms:created>
  <dcterms:modified xsi:type="dcterms:W3CDTF">2011-08-02T19:16:00Z</dcterms:modified>
</cp:coreProperties>
</file>