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PaddleOCR C++ API 接口清单</w:t>
      </w:r>
    </w:p>
    <w:p>
      <w:r>
        <w:t>本文件基于PaddleOCR.dll导出函数清单，按功能分组列出接口签名、参数说明与返回值说明。</w:t>
      </w:r>
    </w:p>
    <w:p>
      <w:r>
        <w:t xml:space="preserve">注意：所有返回“指向字符串的指针（UTF-8）”均为库内部分配的缓冲区，调用者应使用 </w:t>
      </w:r>
      <w:r>
        <w:rPr>
          <w:rFonts w:ascii="Consolas" w:hAnsi="Consolas"/>
          <w:color w:val="800080"/>
          <w:sz w:val="20"/>
        </w:rPr>
        <w:t>FreeResultBuffer</w:t>
      </w:r>
      <w:r>
        <w:t xml:space="preserve"> 释放（除非接口文档另有说明）。</w:t>
      </w:r>
    </w:p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通用设置</w:t>
      </w:r>
    </w:p>
    <w:p>
      <w:pPr>
        <w:pStyle w:val="ListBullet"/>
      </w:pPr>
      <w:r>
        <w:rPr>
          <w:rFonts w:ascii="Consolas" w:hAnsi="Consolas"/>
          <w:color w:val="800080"/>
          <w:sz w:val="20"/>
        </w:rPr>
        <w:t>void EnableLog(bool useLog)</w:t>
      </w:r>
    </w:p>
    <w:p>
      <w:pPr>
        <w:pStyle w:val="ListBullet"/>
      </w:pPr>
      <w:r>
        <w:t>描述：是否生成库内部日志，便于调试。</w:t>
      </w:r>
    </w:p>
    <w:p>
      <w:r>
        <w:t>参数：</w:t>
      </w:r>
      <w:r>
        <w:rPr>
          <w:rFonts w:ascii="Consolas" w:hAnsi="Consolas"/>
          <w:color w:val="800080"/>
          <w:sz w:val="20"/>
        </w:rPr>
        <w:t>useLog</w:t>
      </w:r>
      <w:r>
        <w:t xml:space="preserve"> — true 开启，false 关闭。</w:t>
      </w:r>
    </w:p>
    <w:p>
      <w:r>
        <w:rPr>
          <w:rFonts w:ascii="Consolas" w:hAnsi="Consolas"/>
          <w:color w:val="800080"/>
          <w:sz w:val="20"/>
        </w:rPr>
        <w:t>void EnableASCIIResult(bool useASCII)</w:t>
      </w:r>
    </w:p>
    <w:p>
      <w:pPr>
        <w:pStyle w:val="ListBullet"/>
      </w:pPr>
      <w:r>
        <w:t xml:space="preserve">描述：控制返回 JSON 中是否将非 ASCII 字符转为 ASCII 编码（如 </w:t>
      </w:r>
      <w:r>
        <w:rPr>
          <w:rFonts w:ascii="Consolas" w:hAnsi="Consolas"/>
          <w:color w:val="800080"/>
          <w:sz w:val="20"/>
        </w:rPr>
        <w:t>\uXXXX</w:t>
      </w:r>
      <w:r>
        <w:t>）。</w:t>
      </w:r>
    </w:p>
    <w:p>
      <w:r>
        <w:t>参数：</w:t>
      </w:r>
      <w:r>
        <w:rPr>
          <w:rFonts w:ascii="Consolas" w:hAnsi="Consolas"/>
          <w:color w:val="800080"/>
          <w:sz w:val="20"/>
        </w:rPr>
        <w:t>useASCII</w:t>
      </w:r>
      <w:r>
        <w:t xml:space="preserve"> — true 返回 ASCII 编码，false 返回原始 UTF-8。</w:t>
      </w:r>
    </w:p>
    <w:p>
      <w:r>
        <w:rPr>
          <w:rFonts w:ascii="Consolas" w:hAnsi="Consolas"/>
          <w:color w:val="800080"/>
          <w:sz w:val="20"/>
        </w:rPr>
        <w:t>void EnableJsonResult(bool enable)</w:t>
      </w:r>
    </w:p>
    <w:p>
      <w:pPr>
        <w:pStyle w:val="ListBullet"/>
      </w:pPr>
      <w:r>
        <w:t>描述：设置库返回结果的格式是否为 JSON（默认 true）。</w:t>
      </w:r>
    </w:p>
    <w:p>
      <w:r>
        <w:t>参数：</w:t>
      </w:r>
      <w:r>
        <w:rPr>
          <w:rFonts w:ascii="Consolas" w:hAnsi="Consolas"/>
          <w:color w:val="800080"/>
          <w:sz w:val="20"/>
        </w:rPr>
        <w:t>enable</w:t>
      </w:r>
      <w:r>
        <w:t xml:space="preserve"> — true 返回 JSON，false 使用自定义文本格式。</w:t>
      </w:r>
    </w:p>
    <w:p>
      <w:r>
        <w:rPr>
          <w:rFonts w:ascii="Consolas" w:hAnsi="Consolas"/>
          <w:color w:val="800080"/>
          <w:sz w:val="20"/>
        </w:rPr>
        <w:t>char* GetError()</w:t>
      </w:r>
    </w:p>
    <w:p>
      <w:pPr>
        <w:pStyle w:val="ListBullet"/>
      </w:pPr>
      <w:r>
        <w:t>描述：获取上一次操作的错误信息。</w:t>
      </w:r>
    </w:p>
    <w:p>
      <w:pPr>
        <w:pStyle w:val="ListBullet"/>
      </w:pPr>
      <w:r>
        <w:t xml:space="preserve">返回：指向错误字符串的指针（UTF-8），调用者需使用 </w:t>
      </w:r>
      <w:r>
        <w:rPr>
          <w:rFonts w:ascii="Consolas" w:hAnsi="Consolas"/>
          <w:color w:val="800080"/>
          <w:sz w:val="20"/>
        </w:rPr>
        <w:t>FreeResultBuffer</w:t>
      </w:r>
      <w:r>
        <w:t xml:space="preserve"> 释放；失败时可能返回 NULL。</w:t>
      </w:r>
    </w:p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文字识别（OCR）API</w:t>
      </w:r>
    </w:p>
    <w:p>
      <w:pPr>
        <w:pStyle w:val="ListBullet"/>
      </w:pPr>
      <w:r>
        <w:rPr>
          <w:rFonts w:ascii="Consolas" w:hAnsi="Consolas"/>
          <w:color w:val="800080"/>
          <w:sz w:val="20"/>
        </w:rPr>
        <w:t>bool Init(const char* det_infer, const char* cls_infer, const char* rec_infer, const OCRParameter parameter)</w:t>
      </w:r>
    </w:p>
    <w:p>
      <w:pPr>
        <w:pStyle w:val="ListBullet"/>
      </w:pPr>
      <w:r>
        <w:t>描述：初始化 OCR 引擎并加载模型（传入结构体参数）。</w:t>
      </w:r>
    </w:p>
    <w:p>
      <w:pPr>
        <w:pStyle w:val="ListBullet"/>
      </w:pPr>
      <w:r>
        <w:t xml:space="preserve">参数：模型路径与参数结构体（参见 </w:t>
      </w:r>
      <w:r>
        <w:rPr>
          <w:rFonts w:ascii="Consolas" w:hAnsi="Consolas"/>
          <w:color w:val="800080"/>
          <w:sz w:val="20"/>
        </w:rPr>
        <w:t>AI_Parameter.h</w:t>
      </w:r>
      <w:r>
        <w:t>）。</w:t>
      </w:r>
    </w:p>
    <w:p>
      <w:r>
        <w:t xml:space="preserve">返回：初始化成功返回 </w:t>
      </w:r>
      <w:r>
        <w:rPr>
          <w:rFonts w:ascii="Consolas" w:hAnsi="Consolas"/>
          <w:color w:val="800080"/>
          <w:sz w:val="20"/>
        </w:rPr>
        <w:t>true</w:t>
      </w:r>
      <w:r>
        <w:t xml:space="preserve">，失败返回 </w:t>
      </w:r>
      <w:r>
        <w:rPr>
          <w:rFonts w:ascii="Consolas" w:hAnsi="Consolas"/>
          <w:color w:val="800080"/>
          <w:sz w:val="20"/>
        </w:rPr>
        <w:t>false</w:t>
      </w:r>
      <w:r>
        <w:t>。</w:t>
      </w:r>
    </w:p>
    <w:p>
      <w:r>
        <w:rPr>
          <w:rFonts w:ascii="Consolas" w:hAnsi="Consolas"/>
          <w:color w:val="800080"/>
          <w:sz w:val="20"/>
        </w:rPr>
        <w:t>bool Initjson(const char* det_infer, const char* cls_infer, const char* rec_infer, const char* parameterjson)</w:t>
      </w:r>
    </w:p>
    <w:p>
      <w:pPr>
        <w:pStyle w:val="ListBullet"/>
      </w:pPr>
      <w:r>
        <w:t>描述：使用 JSON 字符串参数初始化 OCR 引擎。</w:t>
      </w:r>
    </w:p>
    <w:p>
      <w:pPr>
        <w:pStyle w:val="ListBullet"/>
      </w:pPr>
      <w:r>
        <w:t>参数：模型路径与 JSON 参数字符串。</w:t>
      </w:r>
    </w:p>
    <w:p>
      <w:r>
        <w:t xml:space="preserve">返回：初始化成功返回 </w:t>
      </w:r>
      <w:r>
        <w:rPr>
          <w:rFonts w:ascii="Consolas" w:hAnsi="Consolas"/>
          <w:color w:val="800080"/>
          <w:sz w:val="20"/>
        </w:rPr>
        <w:t>true</w:t>
      </w:r>
      <w:r>
        <w:t xml:space="preserve">，失败返回 </w:t>
      </w:r>
      <w:r>
        <w:rPr>
          <w:rFonts w:ascii="Consolas" w:hAnsi="Consolas"/>
          <w:color w:val="800080"/>
          <w:sz w:val="20"/>
        </w:rPr>
        <w:t>false</w:t>
      </w:r>
      <w:r>
        <w:t>。</w:t>
      </w:r>
    </w:p>
    <w:p>
      <w:r>
        <w:rPr>
          <w:rFonts w:ascii="Consolas" w:hAnsi="Consolas"/>
          <w:color w:val="800080"/>
          <w:sz w:val="20"/>
        </w:rPr>
        <w:t>bool DynamicInit(SyncParameter parameter)</w:t>
      </w:r>
    </w:p>
    <w:p>
      <w:pPr>
        <w:pStyle w:val="ListBullet"/>
      </w:pPr>
      <w:r>
        <w:t>描述：使用同步参数动态初始化（适用于运行时根据配置调整参数并重新初始化）。</w:t>
      </w:r>
    </w:p>
    <w:p>
      <w:pPr>
        <w:pStyle w:val="ListBullet"/>
      </w:pPr>
      <w:r>
        <w:t>参数：</w:t>
      </w:r>
      <w:r>
        <w:rPr>
          <w:rFonts w:ascii="Consolas" w:hAnsi="Consolas"/>
          <w:color w:val="800080"/>
          <w:sz w:val="20"/>
        </w:rPr>
        <w:t>SyncParameter</w:t>
      </w:r>
      <w:r>
        <w:t xml:space="preserve"> 结构体。</w:t>
      </w:r>
    </w:p>
    <w:p>
      <w:r>
        <w:t xml:space="preserve">返回：成功返回 </w:t>
      </w:r>
      <w:r>
        <w:rPr>
          <w:rFonts w:ascii="Consolas" w:hAnsi="Consolas"/>
          <w:color w:val="800080"/>
          <w:sz w:val="20"/>
        </w:rPr>
        <w:t>true</w:t>
      </w:r>
      <w:r>
        <w:t xml:space="preserve">，失败返回 </w:t>
      </w:r>
      <w:r>
        <w:rPr>
          <w:rFonts w:ascii="Consolas" w:hAnsi="Consolas"/>
          <w:color w:val="800080"/>
          <w:sz w:val="20"/>
        </w:rPr>
        <w:t>false</w:t>
      </w:r>
      <w:r>
        <w:t>。</w:t>
      </w:r>
    </w:p>
    <w:p>
      <w:r>
        <w:rPr>
          <w:rFonts w:ascii="Consolas" w:hAnsi="Consolas"/>
          <w:color w:val="800080"/>
          <w:sz w:val="20"/>
        </w:rPr>
        <w:t>const char* Detect(const char* imageFile)</w:t>
      </w:r>
    </w:p>
    <w:p>
      <w:pPr>
        <w:pStyle w:val="ListBullet"/>
      </w:pPr>
      <w:r>
        <w:t>描述：对输入图片文件执行 OCR 检测并返回结果字符串（JSON 或自定义格式）。</w:t>
      </w:r>
    </w:p>
    <w:p>
      <w:pPr>
        <w:pStyle w:val="ListBullet"/>
      </w:pPr>
      <w:r>
        <w:t>参数：图片文件路径。</w:t>
      </w:r>
    </w:p>
    <w:p>
      <w:r>
        <w:t xml:space="preserve">返回：指向结果字符串的指针（UTF-8），调用者需使用 </w:t>
      </w:r>
      <w:r>
        <w:rPr>
          <w:rFonts w:ascii="Consolas" w:hAnsi="Consolas"/>
          <w:color w:val="800080"/>
          <w:sz w:val="20"/>
        </w:rPr>
        <w:t>FreeResultBuffer</w:t>
      </w:r>
      <w:r>
        <w:t xml:space="preserve"> 释放；失败时可能返回 NULL。</w:t>
      </w:r>
    </w:p>
    <w:p>
      <w:r>
        <w:rPr>
          <w:rFonts w:ascii="Consolas" w:hAnsi="Consolas"/>
          <w:color w:val="800080"/>
          <w:sz w:val="20"/>
        </w:rPr>
        <w:t>const char* DetectMat(const cv::Mat&amp; cvmat)</w:t>
      </w:r>
    </w:p>
    <w:p>
      <w:pPr>
        <w:pStyle w:val="ListBullet"/>
      </w:pPr>
      <w:r>
        <w:t xml:space="preserve">描述：对输入 OpenCV </w:t>
      </w:r>
      <w:r>
        <w:rPr>
          <w:rFonts w:ascii="Consolas" w:hAnsi="Consolas"/>
          <w:color w:val="800080"/>
          <w:sz w:val="20"/>
        </w:rPr>
        <w:t>cv::Mat</w:t>
      </w:r>
      <w:r>
        <w:t xml:space="preserve"> 执行 OCR 检测并返回结果字符串。</w:t>
      </w:r>
    </w:p>
    <w:p>
      <w:pPr>
        <w:pStyle w:val="ListBullet"/>
      </w:pPr>
      <w:r>
        <w:t xml:space="preserve">参数：OpenCV </w:t>
      </w:r>
      <w:r>
        <w:rPr>
          <w:rFonts w:ascii="Consolas" w:hAnsi="Consolas"/>
          <w:color w:val="800080"/>
          <w:sz w:val="20"/>
        </w:rPr>
        <w:t>cv::Mat</w:t>
      </w:r>
      <w:r>
        <w:t xml:space="preserve"> 引用。</w:t>
      </w:r>
    </w:p>
    <w:p>
      <w:r>
        <w:t xml:space="preserve">返回：指向结果字符串的指针（UTF-8），调用者需使用 </w:t>
      </w:r>
      <w:r>
        <w:rPr>
          <w:rFonts w:ascii="Consolas" w:hAnsi="Consolas"/>
          <w:color w:val="800080"/>
          <w:sz w:val="20"/>
        </w:rPr>
        <w:t>FreeResultBuffer</w:t>
      </w:r>
      <w:r>
        <w:t xml:space="preserve"> 释放；失败时可能返回 NULL。</w:t>
      </w:r>
    </w:p>
    <w:p>
      <w:r>
        <w:rPr>
          <w:rFonts w:ascii="Consolas" w:hAnsi="Consolas"/>
          <w:color w:val="800080"/>
          <w:sz w:val="20"/>
        </w:rPr>
        <w:t>const char* DetectByte(const unsigned char* imagebytedata, size_t size)</w:t>
      </w:r>
    </w:p>
    <w:p>
      <w:pPr>
        <w:pStyle w:val="ListBullet"/>
      </w:pPr>
      <w:r>
        <w:t>描述：对图片字节数组执行 OCR 检测。</w:t>
      </w:r>
    </w:p>
    <w:p>
      <w:pPr>
        <w:pStyle w:val="ListBullet"/>
      </w:pPr>
      <w:r>
        <w:t>参数：图片字节数组指针与长度（字节）。</w:t>
      </w:r>
    </w:p>
    <w:p>
      <w:r>
        <w:t xml:space="preserve">返回：指向结果字符串的指针（UTF-8），调用者需使用 </w:t>
      </w:r>
      <w:r>
        <w:rPr>
          <w:rFonts w:ascii="Consolas" w:hAnsi="Consolas"/>
          <w:color w:val="800080"/>
          <w:sz w:val="20"/>
        </w:rPr>
        <w:t>FreeResultBuffer</w:t>
      </w:r>
      <w:r>
        <w:t xml:space="preserve"> 释放；失败时可能返回 NULL。</w:t>
      </w:r>
    </w:p>
    <w:p>
      <w:r>
        <w:rPr>
          <w:rFonts w:ascii="Consolas" w:hAnsi="Consolas"/>
          <w:color w:val="800080"/>
          <w:sz w:val="20"/>
        </w:rPr>
        <w:t>const char* DetectBase64(const char* imagebase64)</w:t>
      </w:r>
    </w:p>
    <w:p>
      <w:pPr>
        <w:pStyle w:val="ListBullet"/>
      </w:pPr>
      <w:r>
        <w:t>描述：对 Base64 编码的图片字符串执行 OCR 检测。</w:t>
      </w:r>
    </w:p>
    <w:p>
      <w:pPr>
        <w:pStyle w:val="ListBullet"/>
      </w:pPr>
      <w:r>
        <w:t>参数：Base64 字符串。</w:t>
      </w:r>
    </w:p>
    <w:p>
      <w:r>
        <w:t xml:space="preserve">返回：指向结果字符串的指针（UTF-8），调用者需使用 </w:t>
      </w:r>
      <w:r>
        <w:rPr>
          <w:rFonts w:ascii="Consolas" w:hAnsi="Consolas"/>
          <w:color w:val="800080"/>
          <w:sz w:val="20"/>
        </w:rPr>
        <w:t>FreeResultBuffer</w:t>
      </w:r>
      <w:r>
        <w:t xml:space="preserve"> 释放；失败时可能返回 NULL。</w:t>
      </w:r>
    </w:p>
    <w:p>
      <w:r>
        <w:rPr>
          <w:rFonts w:ascii="Consolas" w:hAnsi="Consolas"/>
          <w:color w:val="800080"/>
          <w:sz w:val="20"/>
        </w:rPr>
        <w:t>int FreeEngine()</w:t>
      </w:r>
    </w:p>
    <w:p>
      <w:pPr>
        <w:pStyle w:val="ListBullet"/>
      </w:pPr>
      <w:r>
        <w:t>描述：释放并关闭 OCR 引擎，释放相关资源。</w:t>
      </w:r>
    </w:p>
    <w:p>
      <w:pPr>
        <w:pStyle w:val="ListBullet"/>
      </w:pPr>
      <w:r>
        <w:t xml:space="preserve">返回：成功返回 </w:t>
      </w:r>
      <w:r>
        <w:rPr>
          <w:rFonts w:ascii="Consolas" w:hAnsi="Consolas"/>
          <w:color w:val="800080"/>
          <w:sz w:val="20"/>
        </w:rPr>
        <w:t>0</w:t>
      </w:r>
      <w:r>
        <w:t xml:space="preserve">，失败返回非 </w:t>
      </w:r>
      <w:r>
        <w:rPr>
          <w:rFonts w:ascii="Consolas" w:hAnsi="Consolas"/>
          <w:color w:val="800080"/>
          <w:sz w:val="20"/>
        </w:rPr>
        <w:t>0</w:t>
      </w:r>
      <w:r>
        <w:t>。</w:t>
      </w:r>
    </w:p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表格识别（Table）API</w:t>
      </w:r>
    </w:p>
    <w:p>
      <w:pPr>
        <w:pStyle w:val="ListBullet"/>
      </w:pPr>
      <w:r>
        <w:rPr>
          <w:rFonts w:ascii="Consolas" w:hAnsi="Consolas"/>
          <w:color w:val="800080"/>
          <w:sz w:val="20"/>
        </w:rPr>
        <w:t>bool InitTable(const char* det_infer, const char* cls_infer, const char* rec_infer, const char* table_model_dir, TableParameter parameter)</w:t>
      </w:r>
    </w:p>
    <w:p>
      <w:pPr>
        <w:pStyle w:val="ListBullet"/>
      </w:pPr>
      <w:r>
        <w:t>描述：初始化表格识别引擎并加载模型（结构体参数）。</w:t>
      </w:r>
    </w:p>
    <w:p>
      <w:pPr>
        <w:pStyle w:val="ListBullet"/>
      </w:pPr>
      <w:r>
        <w:t>参数：模型路径、表格模型目录与参数结构体。</w:t>
      </w:r>
    </w:p>
    <w:p>
      <w:r>
        <w:t xml:space="preserve">返回：初始化成功返回 </w:t>
      </w:r>
      <w:r>
        <w:rPr>
          <w:rFonts w:ascii="Consolas" w:hAnsi="Consolas"/>
          <w:color w:val="800080"/>
          <w:sz w:val="20"/>
        </w:rPr>
        <w:t>true</w:t>
      </w:r>
      <w:r>
        <w:t xml:space="preserve">，失败返回 </w:t>
      </w:r>
      <w:r>
        <w:rPr>
          <w:rFonts w:ascii="Consolas" w:hAnsi="Consolas"/>
          <w:color w:val="800080"/>
          <w:sz w:val="20"/>
        </w:rPr>
        <w:t>false</w:t>
      </w:r>
      <w:r>
        <w:t>。</w:t>
      </w:r>
    </w:p>
    <w:p>
      <w:r>
        <w:rPr>
          <w:rFonts w:ascii="Consolas" w:hAnsi="Consolas"/>
          <w:color w:val="800080"/>
          <w:sz w:val="20"/>
        </w:rPr>
        <w:t>bool InitTablejson(const char* det_infer, const char* cls_infer, const char* rec_infer, const char* table_model_dir, const char* parameterjson)</w:t>
      </w:r>
    </w:p>
    <w:p>
      <w:pPr>
        <w:pStyle w:val="ListBullet"/>
      </w:pPr>
      <w:r>
        <w:t>描述：使用 JSON 参数字符串初始化表格识别引擎。</w:t>
      </w:r>
    </w:p>
    <w:p>
      <w:r>
        <w:t xml:space="preserve">返回：初始化成功返回 </w:t>
      </w:r>
      <w:r>
        <w:rPr>
          <w:rFonts w:ascii="Consolas" w:hAnsi="Consolas"/>
          <w:color w:val="800080"/>
          <w:sz w:val="20"/>
        </w:rPr>
        <w:t>true</w:t>
      </w:r>
      <w:r>
        <w:t xml:space="preserve">，失败返回 </w:t>
      </w:r>
      <w:r>
        <w:rPr>
          <w:rFonts w:ascii="Consolas" w:hAnsi="Consolas"/>
          <w:color w:val="800080"/>
          <w:sz w:val="20"/>
        </w:rPr>
        <w:t>false</w:t>
      </w:r>
      <w:r>
        <w:t>。</w:t>
      </w:r>
    </w:p>
    <w:p>
      <w:r>
        <w:rPr>
          <w:rFonts w:ascii="Consolas" w:hAnsi="Consolas"/>
          <w:color w:val="800080"/>
          <w:sz w:val="20"/>
        </w:rPr>
        <w:t>const char* DetectTable(const char* imageFile)</w:t>
      </w:r>
    </w:p>
    <w:p>
      <w:pPr>
        <w:pStyle w:val="ListBullet"/>
      </w:pPr>
      <w:r>
        <w:t>描述：对图片文件执行表格识别并返回结果字符串（JSON 或自定义格式）。</w:t>
      </w:r>
    </w:p>
    <w:p>
      <w:pPr>
        <w:pStyle w:val="ListBullet"/>
      </w:pPr>
      <w:r>
        <w:t>参数：图片文件路径。</w:t>
      </w:r>
    </w:p>
    <w:p>
      <w:r>
        <w:t xml:space="preserve">返回：指向结果字符串的指针（UTF-8），调用者需使用 </w:t>
      </w:r>
      <w:r>
        <w:rPr>
          <w:rFonts w:ascii="Consolas" w:hAnsi="Consolas"/>
          <w:color w:val="800080"/>
          <w:sz w:val="20"/>
        </w:rPr>
        <w:t>FreeResultBuffer</w:t>
      </w:r>
      <w:r>
        <w:t xml:space="preserve"> 释放；失败时可能返回 NULL。</w:t>
      </w:r>
    </w:p>
    <w:p>
      <w:r>
        <w:rPr>
          <w:rFonts w:ascii="Consolas" w:hAnsi="Consolas"/>
          <w:color w:val="800080"/>
          <w:sz w:val="20"/>
        </w:rPr>
        <w:t>const char* DetectTableByte(const unsigned char* imagebytedata, size_t size)</w:t>
      </w:r>
    </w:p>
    <w:p>
      <w:pPr>
        <w:pStyle w:val="ListBullet"/>
      </w:pPr>
      <w:r>
        <w:t>描述：对图片字节数组执行表格识别。</w:t>
      </w:r>
    </w:p>
    <w:p>
      <w:r>
        <w:t xml:space="preserve">返回：指向结果字符串的指针（UTF-8），调用者需使用 </w:t>
      </w:r>
      <w:r>
        <w:rPr>
          <w:rFonts w:ascii="Consolas" w:hAnsi="Consolas"/>
          <w:color w:val="800080"/>
          <w:sz w:val="20"/>
        </w:rPr>
        <w:t>FreeResultBuffer</w:t>
      </w:r>
      <w:r>
        <w:t xml:space="preserve"> 释放；失败时可能返回 NULL。</w:t>
      </w:r>
    </w:p>
    <w:p>
      <w:r>
        <w:rPr>
          <w:rFonts w:ascii="Consolas" w:hAnsi="Consolas"/>
          <w:color w:val="800080"/>
          <w:sz w:val="20"/>
        </w:rPr>
        <w:t>const char* DetectTableBase64(const char* imagebase64)</w:t>
      </w:r>
    </w:p>
    <w:p>
      <w:pPr>
        <w:pStyle w:val="ListBullet"/>
      </w:pPr>
      <w:r>
        <w:t>描述：对 Base64 编码的图片字符串执行表格识别。</w:t>
      </w:r>
    </w:p>
    <w:p>
      <w:r>
        <w:t xml:space="preserve">返回：指向结果字符串的指针（UTF-8），调用者需使用 </w:t>
      </w:r>
      <w:r>
        <w:rPr>
          <w:rFonts w:ascii="Consolas" w:hAnsi="Consolas"/>
          <w:color w:val="800080"/>
          <w:sz w:val="20"/>
        </w:rPr>
        <w:t>FreeResultBuffer</w:t>
      </w:r>
      <w:r>
        <w:t xml:space="preserve"> 释放；失败时可能返回 NULL。</w:t>
      </w:r>
    </w:p>
    <w:p>
      <w:r>
        <w:rPr>
          <w:rFonts w:ascii="Consolas" w:hAnsi="Consolas"/>
          <w:color w:val="800080"/>
          <w:sz w:val="20"/>
        </w:rPr>
        <w:t>int FreeTableEngine()</w:t>
      </w:r>
    </w:p>
    <w:p>
      <w:pPr>
        <w:pStyle w:val="ListBullet"/>
      </w:pPr>
      <w:r>
        <w:t>描述：释放并关闭表格识别引擎。</w:t>
      </w:r>
    </w:p>
    <w:p>
      <w:pPr>
        <w:pStyle w:val="ListBullet"/>
      </w:pPr>
      <w:r>
        <w:t xml:space="preserve">返回：成功返回 </w:t>
      </w:r>
      <w:r>
        <w:rPr>
          <w:rFonts w:ascii="Consolas" w:hAnsi="Consolas"/>
          <w:color w:val="800080"/>
          <w:sz w:val="20"/>
        </w:rPr>
        <w:t>0</w:t>
      </w:r>
      <w:r>
        <w:t xml:space="preserve">，失败返回非 </w:t>
      </w:r>
      <w:r>
        <w:rPr>
          <w:rFonts w:ascii="Consolas" w:hAnsi="Consolas"/>
          <w:color w:val="800080"/>
          <w:sz w:val="20"/>
        </w:rPr>
        <w:t>0</w:t>
      </w:r>
      <w:r>
        <w:t>。</w:t>
      </w:r>
    </w:p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性能与内存监控 API</w:t>
      </w:r>
    </w:p>
    <w:p>
      <w:pPr>
        <w:pStyle w:val="ListBullet"/>
      </w:pPr>
      <w:r>
        <w:rPr>
          <w:rFonts w:ascii="Consolas" w:hAnsi="Consolas"/>
          <w:color w:val="800080"/>
          <w:sz w:val="20"/>
        </w:rPr>
        <w:t>const char* GetPerformanceReport()</w:t>
      </w:r>
    </w:p>
    <w:p>
      <w:pPr>
        <w:pStyle w:val="ListBullet"/>
      </w:pPr>
      <w:r>
        <w:t>描述：获取当前性能报告（如耗时和阶段统计）。</w:t>
      </w:r>
    </w:p>
    <w:p>
      <w:r>
        <w:t xml:space="preserve">返回：指向性能统计字符串（UTF-8），调用者需使用 </w:t>
      </w:r>
      <w:r>
        <w:rPr>
          <w:rFonts w:ascii="Consolas" w:hAnsi="Consolas"/>
          <w:color w:val="800080"/>
          <w:sz w:val="20"/>
        </w:rPr>
        <w:t>FreeResultBuffer</w:t>
      </w:r>
      <w:r>
        <w:t xml:space="preserve"> 释放。</w:t>
      </w:r>
    </w:p>
    <w:p>
      <w:r>
        <w:rPr>
          <w:rFonts w:ascii="Consolas" w:hAnsi="Consolas"/>
          <w:color w:val="800080"/>
          <w:sz w:val="20"/>
        </w:rPr>
        <w:t>void ResetPerformanceStats()</w:t>
      </w:r>
    </w:p>
    <w:p>
      <w:r>
        <w:t>描述：重置性能统计数据（清零计时器等）。</w:t>
      </w:r>
    </w:p>
    <w:p>
      <w:r>
        <w:rPr>
          <w:rFonts w:ascii="Consolas" w:hAnsi="Consolas"/>
          <w:color w:val="800080"/>
          <w:sz w:val="20"/>
        </w:rPr>
        <w:t>const char* GetMemoryPoolStatus()</w:t>
      </w:r>
    </w:p>
    <w:p>
      <w:pPr>
        <w:pStyle w:val="ListBullet"/>
      </w:pPr>
      <w:r>
        <w:t>描述：获取内存池状态信息（用于诊断内存使用）。</w:t>
      </w:r>
    </w:p>
    <w:p>
      <w:r>
        <w:t xml:space="preserve">返回：指向内存池状态字符串（UTF-8），调用者需使用 </w:t>
      </w:r>
      <w:r>
        <w:rPr>
          <w:rFonts w:ascii="Consolas" w:hAnsi="Consolas"/>
          <w:color w:val="800080"/>
          <w:sz w:val="20"/>
        </w:rPr>
        <w:t>FreeResultBuffer</w:t>
      </w:r>
      <w:r>
        <w:t xml:space="preserve"> 释放。</w:t>
      </w:r>
    </w:p>
    <w:p>
      <w:r>
        <w:rPr>
          <w:rFonts w:ascii="Consolas" w:hAnsi="Consolas"/>
          <w:color w:val="800080"/>
          <w:sz w:val="20"/>
        </w:rPr>
        <w:t>void CleanupMemoryPool()</w:t>
      </w:r>
    </w:p>
    <w:p>
      <w:pPr>
        <w:pStyle w:val="ListBullet"/>
      </w:pPr>
      <w:r>
        <w:t>描述：清理内存池，回收可释放的内存资源。</w:t>
      </w:r>
    </w:p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文档图像矫正（UVDoc）API</w:t>
      </w:r>
    </w:p>
    <w:p>
      <w:pPr>
        <w:pStyle w:val="ListBullet"/>
      </w:pPr>
      <w:r>
        <w:rPr>
          <w:rFonts w:ascii="Consolas" w:hAnsi="Consolas"/>
          <w:color w:val="800080"/>
          <w:sz w:val="20"/>
        </w:rPr>
        <w:t>bool InitUVDoc(const char* uvdoc_infer, UVDocParameter uvdocpara)</w:t>
      </w:r>
    </w:p>
    <w:p>
      <w:pPr>
        <w:pStyle w:val="ListBullet"/>
      </w:pPr>
      <w:r>
        <w:t>描述：初始化文本图像矫正模块（结构体参数）。</w:t>
      </w:r>
    </w:p>
    <w:p>
      <w:r>
        <w:t xml:space="preserve">返回：成功返回 </w:t>
      </w:r>
      <w:r>
        <w:rPr>
          <w:rFonts w:ascii="Consolas" w:hAnsi="Consolas"/>
          <w:color w:val="800080"/>
          <w:sz w:val="20"/>
        </w:rPr>
        <w:t>true</w:t>
      </w:r>
      <w:r>
        <w:t xml:space="preserve">，失败返回 </w:t>
      </w:r>
      <w:r>
        <w:rPr>
          <w:rFonts w:ascii="Consolas" w:hAnsi="Consolas"/>
          <w:color w:val="800080"/>
          <w:sz w:val="20"/>
        </w:rPr>
        <w:t>false</w:t>
      </w:r>
      <w:r>
        <w:t>。</w:t>
      </w:r>
    </w:p>
    <w:p>
      <w:r>
        <w:rPr>
          <w:rFonts w:ascii="Consolas" w:hAnsi="Consolas"/>
          <w:color w:val="800080"/>
          <w:sz w:val="20"/>
        </w:rPr>
        <w:t>bool InitUVDocjson(const char* uvdoc_infer, const char* parjson)</w:t>
      </w:r>
    </w:p>
    <w:p>
      <w:r>
        <w:t>描述：使用 JSON 参数初始化 UVDoc 模块。</w:t>
      </w:r>
    </w:p>
    <w:p>
      <w:r>
        <w:rPr>
          <w:rFonts w:ascii="Consolas" w:hAnsi="Consolas"/>
          <w:color w:val="800080"/>
          <w:sz w:val="20"/>
        </w:rPr>
        <w:t>void UVDocImageFile(const char* filename, const char* outputfilepath)</w:t>
      </w:r>
    </w:p>
    <w:p>
      <w:r>
        <w:t>描述：对输入文件执行图像矫正并保存到指定输出路径。</w:t>
      </w:r>
    </w:p>
    <w:p>
      <w:r>
        <w:rPr>
          <w:rFonts w:ascii="Consolas" w:hAnsi="Consolas"/>
          <w:color w:val="800080"/>
          <w:sz w:val="20"/>
        </w:rPr>
        <w:t>void UVDocMat(void* cvmat, const char* outputfilepath)</w:t>
      </w:r>
    </w:p>
    <w:p>
      <w:r>
        <w:t xml:space="preserve">描述：接收 OpenCV </w:t>
      </w:r>
      <w:r>
        <w:rPr>
          <w:rFonts w:ascii="Consolas" w:hAnsi="Consolas"/>
          <w:color w:val="800080"/>
          <w:sz w:val="20"/>
        </w:rPr>
        <w:t>Mat</w:t>
      </w:r>
      <w:r>
        <w:t xml:space="preserve"> 指针进行矫正并输出（输出路径必须指定）。</w:t>
      </w:r>
    </w:p>
    <w:p>
      <w:r>
        <w:rPr>
          <w:rFonts w:ascii="Consolas" w:hAnsi="Consolas"/>
          <w:color w:val="800080"/>
          <w:sz w:val="20"/>
        </w:rPr>
        <w:t>void UVDocByte(const unsigned char* imagebyte, long long size, const char* outputfilepath)</w:t>
      </w:r>
    </w:p>
    <w:p>
      <w:r>
        <w:t>描述：接收图片字节数组进行矫正并输出。</w:t>
      </w:r>
    </w:p>
    <w:p>
      <w:r>
        <w:rPr>
          <w:rFonts w:ascii="Consolas" w:hAnsi="Consolas"/>
          <w:color w:val="800080"/>
          <w:sz w:val="20"/>
        </w:rPr>
        <w:t>void UVDocBase64(const char* base64, const char* outputfilepath)</w:t>
      </w:r>
    </w:p>
    <w:p>
      <w:r>
        <w:t>描述：接收 Base64 字符串进行矫正并输出。</w:t>
      </w:r>
    </w:p>
    <w:p>
      <w:r>
        <w:rPr>
          <w:rFonts w:ascii="Consolas" w:hAnsi="Consolas"/>
          <w:color w:val="800080"/>
          <w:sz w:val="20"/>
        </w:rPr>
        <w:t>int FreeUVDocEngine()</w:t>
      </w:r>
    </w:p>
    <w:p>
      <w:pPr>
        <w:pStyle w:val="ListBullet"/>
      </w:pPr>
      <w:r>
        <w:t xml:space="preserve">描述：释放 UVDoc 实例并回收资源。成功返回 </w:t>
      </w:r>
      <w:r>
        <w:rPr>
          <w:rFonts w:ascii="Consolas" w:hAnsi="Consolas"/>
          <w:color w:val="800080"/>
          <w:sz w:val="20"/>
        </w:rPr>
        <w:t>0</w:t>
      </w:r>
      <w:r>
        <w:t xml:space="preserve">，失败返回 </w:t>
      </w:r>
      <w:r>
        <w:rPr>
          <w:rFonts w:ascii="Consolas" w:hAnsi="Consolas"/>
          <w:color w:val="800080"/>
          <w:sz w:val="20"/>
        </w:rPr>
        <w:t>-1</w:t>
      </w:r>
      <w:r>
        <w:t>。</w:t>
      </w:r>
    </w:p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以图找图 API</w:t>
      </w:r>
    </w:p>
    <w:p>
      <w:pPr>
        <w:pStyle w:val="ListBullet"/>
      </w:pPr>
      <w:r>
        <w:rPr>
          <w:rFonts w:ascii="Consolas" w:hAnsi="Consolas"/>
          <w:color w:val="800080"/>
          <w:sz w:val="20"/>
        </w:rPr>
        <w:t>const char* FindImage(const char* bigImagePath, const char* smallImagePath, double threshold = 0.8, bool toGray = true, bool useSlideMatch = false)</w:t>
      </w:r>
    </w:p>
    <w:p>
      <w:pPr>
        <w:pStyle w:val="ListBullet"/>
      </w:pPr>
      <w:r>
        <w:t>描述：在大图中查找小图并返回 JSON 结果。</w:t>
      </w:r>
    </w:p>
    <w:p>
      <w:pPr>
        <w:pStyle w:val="ListBullet"/>
        <w:ind w:left="425"/>
      </w:pPr>
      <w:r>
        <w:rPr>
          <w:rFonts w:ascii="Consolas" w:hAnsi="Consolas"/>
          <w:color w:val="800080"/>
          <w:sz w:val="20"/>
        </w:rPr>
        <w:t>bigImagePath</w:t>
      </w:r>
      <w:r>
        <w:t>：大图路径。</w:t>
      </w:r>
    </w:p>
    <w:p>
      <w:pPr>
        <w:pStyle w:val="ListBullet"/>
        <w:ind w:left="425"/>
      </w:pPr>
      <w:r>
        <w:rPr>
          <w:rFonts w:ascii="Consolas" w:hAnsi="Consolas"/>
          <w:color w:val="800080"/>
          <w:sz w:val="20"/>
        </w:rPr>
        <w:t>smallImagePath</w:t>
      </w:r>
      <w:r>
        <w:t>：小图路径。</w:t>
      </w:r>
    </w:p>
    <w:p>
      <w:pPr>
        <w:pStyle w:val="ListBullet"/>
        <w:ind w:left="425"/>
      </w:pPr>
      <w:r>
        <w:rPr>
          <w:rFonts w:ascii="Consolas" w:hAnsi="Consolas"/>
          <w:color w:val="800080"/>
          <w:sz w:val="20"/>
        </w:rPr>
        <w:t>threshold</w:t>
      </w:r>
      <w:r>
        <w:t>：匹配阈值 [0,1]，默认 0.8（滑块匹配场景可适当降低到 ~0.2）。</w:t>
      </w:r>
    </w:p>
    <w:p>
      <w:pPr>
        <w:pStyle w:val="ListBullet"/>
        <w:ind w:left="425"/>
      </w:pPr>
      <w:r>
        <w:rPr>
          <w:rFonts w:ascii="Consolas" w:hAnsi="Consolas"/>
          <w:color w:val="800080"/>
          <w:sz w:val="20"/>
        </w:rPr>
        <w:t>toGray</w:t>
      </w:r>
      <w:r>
        <w:t>：是否转换为灰度图进行匹配（默认 true）。</w:t>
      </w:r>
    </w:p>
    <w:p>
      <w:pPr>
        <w:pStyle w:val="ListBullet"/>
        <w:ind w:left="425"/>
      </w:pPr>
      <w:r>
        <w:rPr>
          <w:rFonts w:ascii="Consolas" w:hAnsi="Consolas"/>
          <w:color w:val="800080"/>
          <w:sz w:val="20"/>
        </w:rPr>
        <w:t>useSlideMatch</w:t>
      </w:r>
      <w:r>
        <w:t>：是否使用滑块/边缘验证（默认 false）。</w:t>
      </w:r>
    </w:p>
    <w:p>
      <w:pPr>
        <w:pStyle w:val="ListBullet"/>
      </w:pPr>
      <w:r>
        <w:t xml:space="preserve">返回：指向结果 JSON 字符串的指针（UTF-8），调用者需使用 </w:t>
      </w:r>
      <w:r>
        <w:rPr>
          <w:rFonts w:ascii="Consolas" w:hAnsi="Consolas"/>
          <w:color w:val="800080"/>
          <w:sz w:val="20"/>
        </w:rPr>
        <w:t>FreeResultBuffer</w:t>
      </w:r>
      <w:r>
        <w:t xml:space="preserve"> 释放；失败时可能返回 NULL。</w:t>
      </w:r>
    </w:p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释放缓冲区</w:t>
      </w:r>
    </w:p>
    <w:p>
      <w:pPr>
        <w:pStyle w:val="ListBullet"/>
      </w:pPr>
      <w:r>
        <w:rPr>
          <w:rFonts w:ascii="Consolas" w:hAnsi="Consolas"/>
          <w:color w:val="800080"/>
          <w:sz w:val="20"/>
        </w:rPr>
        <w:t>void FreeResultBuffer(void* buffer)</w:t>
      </w:r>
    </w:p>
    <w:p>
      <w:pPr>
        <w:pStyle w:val="ListBullet"/>
      </w:pPr>
      <w:r>
        <w:t xml:space="preserve">描述：释放由 </w:t>
      </w:r>
      <w:r>
        <w:rPr>
          <w:rFonts w:ascii="Consolas" w:hAnsi="Consolas"/>
          <w:color w:val="800080"/>
          <w:sz w:val="20"/>
        </w:rPr>
        <w:t>Detect*</w:t>
      </w:r>
      <w:r>
        <w:t xml:space="preserve"> / </w:t>
      </w:r>
      <w:r>
        <w:rPr>
          <w:rFonts w:ascii="Consolas" w:hAnsi="Consolas"/>
          <w:color w:val="800080"/>
          <w:sz w:val="20"/>
        </w:rPr>
        <w:t>GetError</w:t>
      </w:r>
      <w:r>
        <w:t xml:space="preserve"> / </w:t>
      </w:r>
      <w:r>
        <w:rPr>
          <w:rFonts w:ascii="Consolas" w:hAnsi="Consolas"/>
          <w:color w:val="800080"/>
          <w:sz w:val="20"/>
        </w:rPr>
        <w:t>GetPerformanceReport</w:t>
      </w:r>
      <w:r>
        <w:t xml:space="preserve"> 等函数返回的缓冲区。</w:t>
      </w:r>
    </w:p>
    <w:p>
      <w:pPr>
        <w:pStyle w:val="ListBullet"/>
      </w:pPr>
      <w:r>
        <w:t>参数：由库返回的缓冲区指针。</w:t>
      </w:r>
    </w:p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微软雅黑" w:hAnsi="微软雅黑" w:eastAsia="微软雅黑"/>
      <w:b/>
      <w:color w:val="243F60" w:themeColor="accent1" w:themeShade="7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微软雅黑" w:hAnsi="微软雅黑" w:eastAsia="微软雅黑"/>
      <w:b/>
      <w:i/>
      <w:iCs/>
      <w:color w:val="243F60" w:themeColor="accent1" w:themeShade="7F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