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61" w:rsidRDefault="000E1A4E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144"/>
          <w:szCs w:val="144"/>
          <w:lang w:eastAsia="en-IE"/>
        </w:rPr>
      </w:pPr>
      <w:bookmarkStart w:id="0" w:name="_GoBack"/>
      <w:bookmarkEnd w:id="0"/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-330200</wp:posOffset>
            </wp:positionV>
            <wp:extent cx="1009650" cy="1009650"/>
            <wp:effectExtent l="0" t="0" r="0" b="0"/>
            <wp:wrapSquare wrapText="bothSides"/>
            <wp:docPr id="3" name="Picture 3" descr="https://encrypted-tbn2.gstatic.com/images?q=tbn:ANd9GcRCNkqyz_eczFW9BtILDLVRQv4jM3JtxPjNBwK0yUyM7Dmhr1J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CNkqyz_eczFW9BtILDLVRQv4jM3JtxPjNBwK0yUyM7Dmhr1J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B3E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4868545</wp:posOffset>
            </wp:positionH>
            <wp:positionV relativeFrom="paragraph">
              <wp:posOffset>-447675</wp:posOffset>
            </wp:positionV>
            <wp:extent cx="1431925" cy="1073785"/>
            <wp:effectExtent l="0" t="0" r="0" b="0"/>
            <wp:wrapSquare wrapText="bothSides"/>
            <wp:docPr id="2" name="Picture 2" descr="https://encrypted-tbn1.gstatic.com/images?q=tbn:ANd9GcSfPx1dGwD4wVqMD366rzWDpcxC08W7_VYy_sAc25v6NbgWZP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SfPx1dGwD4wVqMD366rzWDpcxC08W7_VYy_sAc25v6NbgWZP7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FC8" w:rsidRPr="00010C23" w:rsidRDefault="00A93FC8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144"/>
          <w:szCs w:val="144"/>
          <w:lang w:eastAsia="en-IE"/>
        </w:rPr>
      </w:pPr>
      <w:r w:rsidRPr="00010C23">
        <w:rPr>
          <w:rFonts w:ascii="Arial" w:eastAsia="Times New Roman" w:hAnsi="Arial" w:cs="Arial"/>
          <w:b/>
          <w:color w:val="000000"/>
          <w:sz w:val="144"/>
          <w:szCs w:val="144"/>
          <w:lang w:eastAsia="en-IE"/>
        </w:rPr>
        <w:t>Speed</w:t>
      </w:r>
      <w:r w:rsidR="00010C23">
        <w:rPr>
          <w:rFonts w:ascii="Arial" w:eastAsia="Times New Roman" w:hAnsi="Arial" w:cs="Arial"/>
          <w:b/>
          <w:noProof/>
          <w:color w:val="000000"/>
          <w:sz w:val="144"/>
          <w:szCs w:val="144"/>
          <w:lang w:eastAsia="en-IE"/>
        </w:rPr>
        <w:drawing>
          <wp:inline distT="0" distB="0" distL="0" distR="0">
            <wp:extent cx="552893" cy="552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3" cy="55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C23">
        <w:rPr>
          <w:rFonts w:ascii="Arial" w:eastAsia="Times New Roman" w:hAnsi="Arial" w:cs="Arial"/>
          <w:b/>
          <w:color w:val="000000"/>
          <w:sz w:val="144"/>
          <w:szCs w:val="144"/>
          <w:lang w:eastAsia="en-IE"/>
        </w:rPr>
        <w:t>k</w:t>
      </w:r>
      <w:r w:rsidR="00181EC9" w:rsidRPr="00010C23">
        <w:rPr>
          <w:rFonts w:ascii="Arial" w:eastAsia="Times New Roman" w:hAnsi="Arial" w:cs="Arial"/>
          <w:b/>
          <w:color w:val="000000"/>
          <w:sz w:val="144"/>
          <w:szCs w:val="144"/>
          <w:lang w:eastAsia="en-IE"/>
        </w:rPr>
        <w:t>u</w:t>
      </w:r>
    </w:p>
    <w:p w:rsidR="00A93FC8" w:rsidRPr="00181EC9" w:rsidRDefault="00A93FC8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72"/>
          <w:szCs w:val="72"/>
          <w:lang w:eastAsia="en-IE"/>
        </w:rPr>
      </w:pPr>
    </w:p>
    <w:p w:rsidR="00A93FC8" w:rsidRDefault="00181EC9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</w:pPr>
      <w:r w:rsidRPr="00754561"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  <w:t xml:space="preserve">Project </w:t>
      </w:r>
      <w:r w:rsidR="00A93FC8" w:rsidRPr="00754561"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  <w:t>Game Concept</w:t>
      </w:r>
    </w:p>
    <w:p w:rsidR="00E93B3E" w:rsidRDefault="00E93B3E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</w:pPr>
    </w:p>
    <w:p w:rsidR="00E93B3E" w:rsidRDefault="00E93B3E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</w:pPr>
      <w:r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  <w:t>CW_KCCGD_B</w:t>
      </w:r>
    </w:p>
    <w:p w:rsidR="00E93B3E" w:rsidRDefault="00E93B3E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</w:pPr>
    </w:p>
    <w:p w:rsidR="00E93B3E" w:rsidRPr="00754561" w:rsidRDefault="00E93B3E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</w:pPr>
      <w:r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  <w:t>Year 4</w:t>
      </w:r>
    </w:p>
    <w:p w:rsidR="00A93FC8" w:rsidRPr="00754561" w:rsidRDefault="00A93FC8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52"/>
          <w:szCs w:val="52"/>
          <w:lang w:eastAsia="en-IE"/>
        </w:rPr>
      </w:pPr>
    </w:p>
    <w:p w:rsidR="00A93FC8" w:rsidRPr="00754561" w:rsidRDefault="00A93FC8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  <w:lang w:eastAsia="en-IE"/>
        </w:rPr>
      </w:pPr>
      <w:r w:rsidRPr="00754561">
        <w:rPr>
          <w:rFonts w:ascii="Arial" w:eastAsia="Times New Roman" w:hAnsi="Arial" w:cs="Arial"/>
          <w:b/>
          <w:color w:val="000000"/>
          <w:sz w:val="44"/>
          <w:szCs w:val="44"/>
          <w:lang w:eastAsia="en-IE"/>
        </w:rPr>
        <w:t>Patrick Doyle</w:t>
      </w:r>
    </w:p>
    <w:p w:rsidR="00181EC9" w:rsidRPr="00754561" w:rsidRDefault="00181EC9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  <w:lang w:eastAsia="en-IE"/>
        </w:rPr>
      </w:pPr>
    </w:p>
    <w:p w:rsidR="00181EC9" w:rsidRPr="00754561" w:rsidRDefault="00181EC9" w:rsidP="00A93FC8">
      <w:pPr>
        <w:spacing w:after="7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44"/>
          <w:lang w:eastAsia="en-IE"/>
        </w:rPr>
      </w:pPr>
      <w:r w:rsidRPr="00754561">
        <w:rPr>
          <w:rFonts w:ascii="Arial" w:eastAsia="Times New Roman" w:hAnsi="Arial" w:cs="Arial"/>
          <w:b/>
          <w:color w:val="000000"/>
          <w:sz w:val="44"/>
          <w:szCs w:val="44"/>
          <w:lang w:eastAsia="en-IE"/>
        </w:rPr>
        <w:t>C00139444</w:t>
      </w:r>
    </w:p>
    <w:p w:rsidR="00A93FC8" w:rsidRPr="00A93FC8" w:rsidRDefault="00A93FC8" w:rsidP="00A93FC8">
      <w:pPr>
        <w:spacing w:after="70" w:line="240" w:lineRule="auto"/>
        <w:rPr>
          <w:rFonts w:ascii="Arial" w:eastAsia="Times New Roman" w:hAnsi="Arial" w:cs="Arial"/>
          <w:color w:val="000000"/>
          <w:lang w:eastAsia="en-IE"/>
        </w:rPr>
      </w:pPr>
    </w:p>
    <w:p w:rsidR="00A93FC8" w:rsidRPr="00A93FC8" w:rsidRDefault="00A93FC8" w:rsidP="00A93FC8">
      <w:pPr>
        <w:spacing w:after="70" w:line="240" w:lineRule="auto"/>
        <w:rPr>
          <w:rFonts w:ascii="Arial" w:eastAsia="Times New Roman" w:hAnsi="Arial" w:cs="Arial"/>
          <w:color w:val="000000"/>
          <w:lang w:eastAsia="en-IE"/>
        </w:rPr>
      </w:pPr>
    </w:p>
    <w:p w:rsidR="00A93FC8" w:rsidRPr="00A93FC8" w:rsidRDefault="00A93FC8" w:rsidP="00A93FC8">
      <w:pPr>
        <w:spacing w:after="70" w:line="240" w:lineRule="auto"/>
        <w:rPr>
          <w:rFonts w:ascii="Arial" w:eastAsia="Times New Roman" w:hAnsi="Arial" w:cs="Arial"/>
          <w:color w:val="000000"/>
          <w:lang w:eastAsia="en-IE"/>
        </w:rPr>
      </w:pPr>
    </w:p>
    <w:p w:rsidR="00181EC9" w:rsidRDefault="00181EC9">
      <w:pPr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br w:type="page"/>
      </w:r>
    </w:p>
    <w:p w:rsidR="00EF5EBF" w:rsidRDefault="00EF5EBF" w:rsidP="00EF5EBF">
      <w:pPr>
        <w:pStyle w:val="Default"/>
      </w:pPr>
    </w:p>
    <w:p w:rsidR="00EF5EBF" w:rsidRPr="00EF5EBF" w:rsidRDefault="00EF5EBF" w:rsidP="00EF5EBF">
      <w:pPr>
        <w:pStyle w:val="Default"/>
        <w:rPr>
          <w:b/>
          <w:sz w:val="28"/>
          <w:szCs w:val="28"/>
        </w:rPr>
      </w:pPr>
      <w:r w:rsidRPr="00EF5EBF">
        <w:rPr>
          <w:b/>
          <w:sz w:val="28"/>
          <w:szCs w:val="28"/>
        </w:rPr>
        <w:t>Project: 6</w:t>
      </w:r>
    </w:p>
    <w:p w:rsidR="00EF5EBF" w:rsidRPr="00EF5EBF" w:rsidRDefault="00C506FE" w:rsidP="00EF5EB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Title: I</w:t>
      </w:r>
      <w:r w:rsidR="00EF5EBF" w:rsidRPr="00EF5EBF">
        <w:rPr>
          <w:b/>
          <w:bCs/>
          <w:sz w:val="28"/>
          <w:szCs w:val="28"/>
        </w:rPr>
        <w:t xml:space="preserve">Pad Game 1 </w:t>
      </w:r>
    </w:p>
    <w:p w:rsidR="00EF5EBF" w:rsidRDefault="00EF5EBF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EF5EBF" w:rsidRDefault="00EF5EBF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297AE4" w:rsidRDefault="00297AE4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>Overview</w:t>
      </w:r>
    </w:p>
    <w:p w:rsidR="00297AE4" w:rsidRDefault="00297AE4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Speedoku is new take on the popular puzzle game </w:t>
      </w:r>
      <w:r w:rsidR="005462C4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Sudoku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. It incorporates new aspects to the original game which gives it a fresh and exciting new feel. The player is timed throughout each puzzle and rewarded for rapid completion of the puzzle, earn</w:t>
      </w:r>
      <w:r w:rsidR="004C508C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ing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 points multipliers for correctly inserting the right numbers within a certain time limit</w:t>
      </w:r>
      <w:r w:rsidR="004C508C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.</w:t>
      </w:r>
    </w:p>
    <w:p w:rsidR="004C508C" w:rsidRDefault="004C508C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Another feature which makes the game much more enjoyable, and also adds a social element is the multiplayer mode. Players will be pitched against each other live battling their wits to see who can complete the puzzle before their opponent.</w:t>
      </w:r>
    </w:p>
    <w:p w:rsidR="004C508C" w:rsidRDefault="004C508C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</w:p>
    <w:p w:rsidR="004C508C" w:rsidRDefault="004C508C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4C508C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>Op</w:t>
      </w:r>
      <w:r w:rsidR="00F43D20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>t</w:t>
      </w:r>
      <w:r w:rsidRPr="004C508C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>ional extra game mode</w:t>
      </w:r>
    </w:p>
    <w:p w:rsidR="004C508C" w:rsidRDefault="00F43D20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An extra game mode</w:t>
      </w:r>
      <w:r w:rsidR="004C508C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, possibly expert level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/difficulty</w:t>
      </w:r>
      <w:r w:rsidR="004C508C"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, where players receive 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penalties for failing to insert</w:t>
      </w:r>
      <w:r w:rsidR="004C508C"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 a correct number after a certain timeframe.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 Random numbers will start to disappear from the already entered numbers on the grid, adding extra pressure to the player and making the puzzle even more difficult to complete.</w:t>
      </w:r>
    </w:p>
    <w:p w:rsidR="005462C4" w:rsidRDefault="005462C4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This game mode will be targeted for the more advanced puzzlers, and will only be unlocked after completing all other difficulties of Sudoku.</w:t>
      </w:r>
    </w:p>
    <w:p w:rsidR="00297AE4" w:rsidRDefault="005462C4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NOTE: This game mode will be only implemented if I successfully complete the rest of the game to the desired level.</w:t>
      </w:r>
    </w:p>
    <w:p w:rsidR="00297AE4" w:rsidRDefault="00297AE4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5462C4" w:rsidRDefault="005462C4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A93FC8" w:rsidRDefault="00181EC9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181EC9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>-</w:t>
      </w:r>
      <w:r w:rsidR="00A93FC8"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 xml:space="preserve">What is the game genre and setting? </w:t>
      </w:r>
    </w:p>
    <w:p w:rsidR="00181EC9" w:rsidRDefault="00181EC9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ab/>
        <w:t>The genre of the game is a puzzle game.</w:t>
      </w:r>
    </w:p>
    <w:p w:rsidR="00181EC9" w:rsidRPr="00A93FC8" w:rsidRDefault="00181EC9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</w:p>
    <w:p w:rsidR="00A93FC8" w:rsidRDefault="00A93FC8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 xml:space="preserve">-What does the player control? </w:t>
      </w:r>
    </w:p>
    <w:p w:rsidR="00181EC9" w:rsidRDefault="00181EC9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ab/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The player controls the placement of numbers </w:t>
      </w:r>
      <w:r w:rsidR="00A9402E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o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n the </w:t>
      </w:r>
      <w:r w:rsidR="00A9402E"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puzzle 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grid.</w:t>
      </w:r>
    </w:p>
    <w:p w:rsidR="00181EC9" w:rsidRPr="00A93FC8" w:rsidRDefault="00181EC9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</w:p>
    <w:p w:rsidR="00A93FC8" w:rsidRDefault="00A93FC8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 xml:space="preserve">-What is the player supposed to achieve in the game world? </w:t>
      </w:r>
    </w:p>
    <w:p w:rsidR="00181EC9" w:rsidRDefault="00181EC9" w:rsidP="00181EC9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In single player mode the object of the game is to complete the </w:t>
      </w:r>
      <w:r w:rsidR="005462C4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Sudoku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 in as quick a time as possible. A higher score will be awarded for completing the puzzle without making any mistakes.</w:t>
      </w:r>
    </w:p>
    <w:p w:rsidR="00181EC9" w:rsidRDefault="00181EC9" w:rsidP="00181EC9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lastRenderedPageBreak/>
        <w:t xml:space="preserve">In multiplayer mode, the player will be pitched against an opponent in the same difficulty mode as they chose. The object of the game here is to complete the </w:t>
      </w:r>
      <w:r w:rsidR="00A9402E"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Sudoku before your opponent completes theirs </w:t>
      </w:r>
      <w:proofErr w:type="gramStart"/>
      <w:r w:rsidR="00A9402E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( both</w:t>
      </w:r>
      <w:proofErr w:type="gramEnd"/>
      <w:r w:rsidR="00A9402E"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 players will be issued the same puzzle).</w:t>
      </w:r>
    </w:p>
    <w:p w:rsidR="00A9402E" w:rsidRPr="00A93FC8" w:rsidRDefault="00A9402E" w:rsidP="00181EC9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</w:p>
    <w:p w:rsidR="00707D9A" w:rsidRDefault="00707D9A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A93FC8" w:rsidRDefault="00A93FC8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 xml:space="preserve">-What input device(s) will be used? </w:t>
      </w:r>
    </w:p>
    <w:p w:rsidR="00A9402E" w:rsidRDefault="00A9402E" w:rsidP="00A9402E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The input will be controlled using the touch screen capabilities of the Ipad.</w:t>
      </w:r>
    </w:p>
    <w:p w:rsidR="00A9402E" w:rsidRPr="00A93FC8" w:rsidRDefault="00A9402E" w:rsidP="00A9402E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</w:p>
    <w:p w:rsidR="00A93FC8" w:rsidRDefault="00A93FC8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>-How does it meet the requirements of this year’s project?</w:t>
      </w:r>
    </w:p>
    <w:p w:rsidR="00A9402E" w:rsidRDefault="00A9402E" w:rsidP="00A9402E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I will implement all required technologies, as well as a number of extra ones to incorporate the multiplayer aspect of the game.</w:t>
      </w:r>
    </w:p>
    <w:p w:rsidR="00A9402E" w:rsidRPr="00A93FC8" w:rsidRDefault="00A9402E" w:rsidP="00A9402E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</w:p>
    <w:p w:rsidR="00A93FC8" w:rsidRDefault="00A93FC8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>-What platform would you like to develop it on?</w:t>
      </w:r>
    </w:p>
    <w:p w:rsidR="00A9402E" w:rsidRDefault="00A9402E" w:rsidP="00A9402E">
      <w:pPr>
        <w:spacing w:after="7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It will be developed in Visual Studio using the Marmalade SDK and targeted for the Ipad (ios).</w:t>
      </w:r>
    </w:p>
    <w:p w:rsidR="00A9402E" w:rsidRPr="00A93FC8" w:rsidRDefault="00A9402E" w:rsidP="00A93FC8">
      <w:pPr>
        <w:spacing w:after="70" w:line="240" w:lineRule="auto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</w:p>
    <w:p w:rsidR="00A93FC8" w:rsidRDefault="00A93FC8" w:rsidP="00A93FC8">
      <w:p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 xml:space="preserve">-What tools/engines/libraries/APIs etc. do you plan to use? </w:t>
      </w:r>
    </w:p>
    <w:p w:rsidR="00A9402E" w:rsidRPr="00A9402E" w:rsidRDefault="00A9402E" w:rsidP="00A9402E">
      <w:pPr>
        <w:pStyle w:val="ListParagraph"/>
        <w:numPr>
          <w:ilvl w:val="0"/>
          <w:numId w:val="1"/>
        </w:num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Visual Studio</w:t>
      </w:r>
    </w:p>
    <w:p w:rsidR="00A9402E" w:rsidRPr="00A9402E" w:rsidRDefault="00A9402E" w:rsidP="00A9402E">
      <w:pPr>
        <w:pStyle w:val="ListParagraph"/>
        <w:numPr>
          <w:ilvl w:val="0"/>
          <w:numId w:val="1"/>
        </w:num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Marmalade SDK</w:t>
      </w:r>
    </w:p>
    <w:p w:rsidR="00A9402E" w:rsidRPr="00A9402E" w:rsidRDefault="00A9402E" w:rsidP="00A9402E">
      <w:pPr>
        <w:pStyle w:val="ListParagraph"/>
        <w:numPr>
          <w:ilvl w:val="0"/>
          <w:numId w:val="1"/>
        </w:num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SQL</w:t>
      </w:r>
    </w:p>
    <w:p w:rsidR="00A9402E" w:rsidRPr="00A9402E" w:rsidRDefault="00A9402E" w:rsidP="00A9402E">
      <w:pPr>
        <w:pStyle w:val="ListParagraph"/>
        <w:numPr>
          <w:ilvl w:val="0"/>
          <w:numId w:val="1"/>
        </w:num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PHP</w:t>
      </w:r>
    </w:p>
    <w:p w:rsidR="00A9402E" w:rsidRPr="00A9402E" w:rsidRDefault="00A9402E" w:rsidP="00A9402E">
      <w:pPr>
        <w:pStyle w:val="ListParagraph"/>
        <w:numPr>
          <w:ilvl w:val="0"/>
          <w:numId w:val="1"/>
        </w:num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Node.js 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ab/>
        <w:t>(?)</w:t>
      </w:r>
    </w:p>
    <w:p w:rsidR="00A9402E" w:rsidRPr="00A9402E" w:rsidRDefault="00A9402E" w:rsidP="00A9402E">
      <w:pPr>
        <w:pStyle w:val="ListParagraph"/>
        <w:numPr>
          <w:ilvl w:val="0"/>
          <w:numId w:val="1"/>
        </w:num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 xml:space="preserve">Socket.io </w:t>
      </w: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ab/>
        <w:t>(?)</w:t>
      </w:r>
    </w:p>
    <w:p w:rsidR="00A9402E" w:rsidRPr="00A9402E" w:rsidRDefault="00A9402E" w:rsidP="00A9402E">
      <w:pPr>
        <w:pStyle w:val="ListParagraph"/>
        <w:numPr>
          <w:ilvl w:val="0"/>
          <w:numId w:val="1"/>
        </w:numPr>
        <w:spacing w:after="7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402E">
        <w:rPr>
          <w:rFonts w:ascii="Arial" w:eastAsia="Times New Roman" w:hAnsi="Arial" w:cs="Arial"/>
          <w:color w:val="000000"/>
          <w:sz w:val="28"/>
          <w:szCs w:val="28"/>
          <w:lang w:eastAsia="en-IE"/>
        </w:rPr>
        <w:t>C++</w:t>
      </w:r>
    </w:p>
    <w:p w:rsidR="00A9402E" w:rsidRPr="00A9402E" w:rsidRDefault="00A9402E" w:rsidP="00A9402E">
      <w:pPr>
        <w:pStyle w:val="ListParagraph"/>
        <w:spacing w:after="7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A9402E" w:rsidRDefault="00A9402E" w:rsidP="00A9402E">
      <w:pPr>
        <w:pStyle w:val="ListParagraph"/>
        <w:spacing w:after="7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A9402E" w:rsidRPr="00A9402E" w:rsidRDefault="00A9402E" w:rsidP="00A9402E">
      <w:pPr>
        <w:pStyle w:val="ListParagraph"/>
        <w:spacing w:after="7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</w:p>
    <w:p w:rsidR="00A93FC8" w:rsidRDefault="00A93FC8" w:rsidP="00A93FC8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</w:pPr>
      <w:r w:rsidRPr="00A93FC8">
        <w:rPr>
          <w:rFonts w:ascii="Arial" w:eastAsia="Times New Roman" w:hAnsi="Arial" w:cs="Arial"/>
          <w:b/>
          <w:color w:val="000000"/>
          <w:sz w:val="28"/>
          <w:szCs w:val="28"/>
          <w:lang w:eastAsia="en-IE"/>
        </w:rPr>
        <w:t xml:space="preserve">-What would you like to learn by doing this project? </w:t>
      </w:r>
    </w:p>
    <w:p w:rsidR="00A9402E" w:rsidRDefault="00A9402E" w:rsidP="00A9402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I want to further my experience using the Marmalade SDK and developing for IOS devices.</w:t>
      </w:r>
    </w:p>
    <w:p w:rsidR="00A9402E" w:rsidRPr="00A93FC8" w:rsidRDefault="00A9402E" w:rsidP="00A9402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E"/>
        </w:rPr>
        <w:t>I also want to gain a further understanding of the capabilities of Node.js and Socket.io, this is the reason I am including a multiplayer mode into the game.</w:t>
      </w:r>
    </w:p>
    <w:p w:rsidR="00A93FC8" w:rsidRPr="00A93FC8" w:rsidRDefault="00A93FC8" w:rsidP="00A93FC8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IE"/>
        </w:rPr>
      </w:pPr>
      <w:r w:rsidRPr="00A93FC8">
        <w:rPr>
          <w:rFonts w:ascii="Calibri" w:eastAsia="Times New Roman" w:hAnsi="Calibri" w:cs="Calibri"/>
          <w:color w:val="000000"/>
          <w:lang w:eastAsia="en-IE"/>
        </w:rPr>
        <w:t> </w:t>
      </w:r>
    </w:p>
    <w:p w:rsidR="007F5833" w:rsidRDefault="007F5833"/>
    <w:sectPr w:rsidR="007F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5324E"/>
    <w:multiLevelType w:val="hybridMultilevel"/>
    <w:tmpl w:val="47F4D2A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88"/>
    <w:rsid w:val="00010C23"/>
    <w:rsid w:val="000E1A4E"/>
    <w:rsid w:val="00181EC9"/>
    <w:rsid w:val="00297AE4"/>
    <w:rsid w:val="004A12E5"/>
    <w:rsid w:val="004C508C"/>
    <w:rsid w:val="005462C4"/>
    <w:rsid w:val="00707D9A"/>
    <w:rsid w:val="00754561"/>
    <w:rsid w:val="007F5833"/>
    <w:rsid w:val="00A93FC8"/>
    <w:rsid w:val="00A9402E"/>
    <w:rsid w:val="00C506FE"/>
    <w:rsid w:val="00E93B3E"/>
    <w:rsid w:val="00EF5EBF"/>
    <w:rsid w:val="00F43D20"/>
    <w:rsid w:val="00F8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5E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5E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2728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736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901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304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341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057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476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Paddy</dc:creator>
  <cp:lastModifiedBy>Paddy</cp:lastModifiedBy>
  <cp:revision>11</cp:revision>
  <dcterms:created xsi:type="dcterms:W3CDTF">2012-09-24T17:54:00Z</dcterms:created>
  <dcterms:modified xsi:type="dcterms:W3CDTF">2012-09-24T19:38:00Z</dcterms:modified>
</cp:coreProperties>
</file>