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B015F" w14:textId="77777777" w:rsidR="00F61DC8" w:rsidRPr="00F61DC8" w:rsidRDefault="00F61DC8" w:rsidP="00F61DC8">
      <w:pPr>
        <w:rPr>
          <w:b/>
          <w:bCs/>
        </w:rPr>
      </w:pPr>
      <w:r w:rsidRPr="00F61DC8">
        <w:rPr>
          <w:b/>
          <w:bCs/>
        </w:rPr>
        <w:t>Requisitos Funcionales</w:t>
      </w:r>
    </w:p>
    <w:p w14:paraId="4CB066EA" w14:textId="77777777" w:rsidR="00F61DC8" w:rsidRPr="00F61DC8" w:rsidRDefault="00F61DC8" w:rsidP="00F61DC8">
      <w:pPr>
        <w:rPr>
          <w:b/>
          <w:bCs/>
        </w:rPr>
      </w:pPr>
      <w:r w:rsidRPr="00F61DC8">
        <w:rPr>
          <w:b/>
          <w:bCs/>
        </w:rPr>
        <w:t>FR1. Pre-Menú Principal</w:t>
      </w:r>
    </w:p>
    <w:p w14:paraId="2668EAD6" w14:textId="77777777" w:rsidR="00F61DC8" w:rsidRPr="00F61DC8" w:rsidRDefault="00F61DC8" w:rsidP="00F61DC8">
      <w:pPr>
        <w:numPr>
          <w:ilvl w:val="0"/>
          <w:numId w:val="1"/>
        </w:numPr>
      </w:pPr>
      <w:r w:rsidRPr="00F61DC8">
        <w:rPr>
          <w:b/>
          <w:bCs/>
        </w:rPr>
        <w:t>FR1.1 Registro:</w:t>
      </w:r>
      <w:r w:rsidRPr="00F61DC8">
        <w:t xml:space="preserve"> Los usuarios pueden crear una cuenta ingresando un nombre de usuario, correo electrónico y contraseña. Estos datos se almacenan en la base de datos.</w:t>
      </w:r>
    </w:p>
    <w:p w14:paraId="576FCAB3" w14:textId="7A16A797" w:rsidR="00F61DC8" w:rsidRPr="00F61DC8" w:rsidRDefault="00F61DC8" w:rsidP="00F61DC8">
      <w:pPr>
        <w:numPr>
          <w:ilvl w:val="0"/>
          <w:numId w:val="1"/>
        </w:numPr>
      </w:pPr>
      <w:r w:rsidRPr="00F61DC8">
        <w:rPr>
          <w:b/>
          <w:bCs/>
        </w:rPr>
        <w:t>FR1.2 Inicio de Sesión:</w:t>
      </w:r>
      <w:r w:rsidRPr="00F61DC8">
        <w:t xml:space="preserve"> Los usuarios pueden iniciar sesión utilizando las credenciales con las que crearon su cuenta.</w:t>
      </w:r>
    </w:p>
    <w:p w14:paraId="76C009EB" w14:textId="705C3D5C" w:rsidR="00F61DC8" w:rsidRPr="00F61DC8" w:rsidRDefault="00F61DC8" w:rsidP="00F61DC8">
      <w:pPr>
        <w:numPr>
          <w:ilvl w:val="0"/>
          <w:numId w:val="1"/>
        </w:numPr>
      </w:pPr>
      <w:r w:rsidRPr="00F61DC8">
        <w:rPr>
          <w:b/>
          <w:bCs/>
        </w:rPr>
        <w:t>FR1.</w:t>
      </w:r>
      <w:r>
        <w:rPr>
          <w:b/>
          <w:bCs/>
        </w:rPr>
        <w:t>3</w:t>
      </w:r>
      <w:r w:rsidRPr="00F61DC8">
        <w:rPr>
          <w:b/>
          <w:bCs/>
        </w:rPr>
        <w:t xml:space="preserve"> Salir de la Aplicación:</w:t>
      </w:r>
      <w:r w:rsidRPr="00F61DC8">
        <w:t xml:space="preserve"> Los usuarios pueden presionar este botón para salir de la aplicación.</w:t>
      </w:r>
    </w:p>
    <w:p w14:paraId="404974DB" w14:textId="77777777" w:rsidR="00F61DC8" w:rsidRPr="00F61DC8" w:rsidRDefault="00F61DC8" w:rsidP="00F61DC8">
      <w:pPr>
        <w:rPr>
          <w:b/>
          <w:bCs/>
        </w:rPr>
      </w:pPr>
      <w:r w:rsidRPr="00F61DC8">
        <w:rPr>
          <w:b/>
          <w:bCs/>
        </w:rPr>
        <w:t>FR2. Menú Principal</w:t>
      </w:r>
    </w:p>
    <w:p w14:paraId="5D14D265" w14:textId="77777777" w:rsidR="00F61DC8" w:rsidRPr="00F61DC8" w:rsidRDefault="00F61DC8" w:rsidP="00F61DC8">
      <w:pPr>
        <w:numPr>
          <w:ilvl w:val="0"/>
          <w:numId w:val="2"/>
        </w:numPr>
      </w:pPr>
      <w:r w:rsidRPr="00F61DC8">
        <w:rPr>
          <w:b/>
          <w:bCs/>
        </w:rPr>
        <w:t>FR2.1 Capturar Foto de la Nevera:</w:t>
      </w:r>
      <w:r w:rsidRPr="00F61DC8">
        <w:t xml:space="preserve"> Los usuarios pueden capturar una foto de su nevera utilizando la cámara del dispositivo. Esta imagen se almacena temporalmente para su procesamiento.</w:t>
      </w:r>
    </w:p>
    <w:p w14:paraId="02D8488F" w14:textId="77777777" w:rsidR="00F61DC8" w:rsidRPr="00F61DC8" w:rsidRDefault="00F61DC8" w:rsidP="00F61DC8">
      <w:pPr>
        <w:numPr>
          <w:ilvl w:val="0"/>
          <w:numId w:val="2"/>
        </w:numPr>
      </w:pPr>
      <w:r w:rsidRPr="00F61DC8">
        <w:rPr>
          <w:b/>
          <w:bCs/>
        </w:rPr>
        <w:t>FR2.2 Procesar Imagen y Detectar Alimentos:</w:t>
      </w:r>
      <w:r w:rsidRPr="00F61DC8">
        <w:t xml:space="preserve"> La imagen capturada se envía a la API de ChatGPT para el análisis de alimentos. Los alimentos detectados se almacenan en la base de datos y se muestran en la nevera virtual del usuario.</w:t>
      </w:r>
    </w:p>
    <w:p w14:paraId="3E643D96" w14:textId="77777777" w:rsidR="00F61DC8" w:rsidRPr="00F61DC8" w:rsidRDefault="00F61DC8" w:rsidP="00F61DC8">
      <w:pPr>
        <w:numPr>
          <w:ilvl w:val="0"/>
          <w:numId w:val="2"/>
        </w:numPr>
      </w:pPr>
      <w:r w:rsidRPr="00F61DC8">
        <w:rPr>
          <w:b/>
          <w:bCs/>
        </w:rPr>
        <w:t>FR2.3 Ver Nevera Virtual:</w:t>
      </w:r>
      <w:r w:rsidRPr="00F61DC8">
        <w:t xml:space="preserve"> Los usuarios pueden ver la lista de alimentos detectados en su nevera virtual. Pueden agregar o eliminar alimentos manualmente.</w:t>
      </w:r>
    </w:p>
    <w:p w14:paraId="269B80B5" w14:textId="77777777" w:rsidR="00F61DC8" w:rsidRPr="00F61DC8" w:rsidRDefault="00F61DC8" w:rsidP="00F61DC8">
      <w:pPr>
        <w:numPr>
          <w:ilvl w:val="0"/>
          <w:numId w:val="2"/>
        </w:numPr>
      </w:pPr>
      <w:r w:rsidRPr="00F61DC8">
        <w:rPr>
          <w:b/>
          <w:bCs/>
        </w:rPr>
        <w:t>FR2.4 Obtener Recetas:</w:t>
      </w:r>
      <w:r w:rsidRPr="00F61DC8">
        <w:t xml:space="preserve"> Los usuarios pueden obtener recetas basadas en los alimentos presentes en su nevera virtual. La lista de alimentos se envía a la API de ChatGPT para generar las recetas.</w:t>
      </w:r>
    </w:p>
    <w:p w14:paraId="36A568BC" w14:textId="77777777" w:rsidR="00F61DC8" w:rsidRPr="00F61DC8" w:rsidRDefault="00F61DC8" w:rsidP="00F61DC8">
      <w:pPr>
        <w:numPr>
          <w:ilvl w:val="0"/>
          <w:numId w:val="2"/>
        </w:numPr>
      </w:pPr>
      <w:r w:rsidRPr="00F61DC8">
        <w:rPr>
          <w:b/>
          <w:bCs/>
        </w:rPr>
        <w:t>FR2.5 Revisar Recetas:</w:t>
      </w:r>
      <w:r w:rsidRPr="00F61DC8">
        <w:t xml:space="preserve"> Los usuarios pueden ver los detalles de cada receta generada, incluyendo los ingredientes y las instrucciones de preparación.</w:t>
      </w:r>
    </w:p>
    <w:p w14:paraId="02AFCAFE" w14:textId="77777777" w:rsidR="00F61DC8" w:rsidRPr="00F61DC8" w:rsidRDefault="00F61DC8" w:rsidP="00F61DC8">
      <w:pPr>
        <w:numPr>
          <w:ilvl w:val="0"/>
          <w:numId w:val="2"/>
        </w:numPr>
      </w:pPr>
      <w:r w:rsidRPr="00F61DC8">
        <w:rPr>
          <w:b/>
          <w:bCs/>
        </w:rPr>
        <w:t>FR2.6 Salir de la Aplicación:</w:t>
      </w:r>
      <w:r w:rsidRPr="00F61DC8">
        <w:t xml:space="preserve"> Los usuarios pueden presionar este botón para salir de la aplicación.</w:t>
      </w:r>
    </w:p>
    <w:p w14:paraId="2D0B2BD2" w14:textId="77777777" w:rsidR="00F61DC8" w:rsidRPr="00F61DC8" w:rsidRDefault="00F61DC8" w:rsidP="00F61DC8">
      <w:pPr>
        <w:rPr>
          <w:b/>
          <w:bCs/>
        </w:rPr>
      </w:pPr>
      <w:r w:rsidRPr="00F61DC8">
        <w:rPr>
          <w:b/>
          <w:bCs/>
        </w:rPr>
        <w:t>FR3. Funcionalidades del Administrador</w:t>
      </w:r>
    </w:p>
    <w:p w14:paraId="209CDDF3" w14:textId="77777777" w:rsidR="00F61DC8" w:rsidRPr="00F61DC8" w:rsidRDefault="00F61DC8" w:rsidP="00F61DC8">
      <w:pPr>
        <w:numPr>
          <w:ilvl w:val="0"/>
          <w:numId w:val="3"/>
        </w:numPr>
      </w:pPr>
      <w:r w:rsidRPr="00F61DC8">
        <w:rPr>
          <w:b/>
          <w:bCs/>
        </w:rPr>
        <w:t>FR3.1 Gestionar Usuarios:</w:t>
      </w:r>
      <w:r w:rsidRPr="00F61DC8">
        <w:t xml:space="preserve"> El administrador puede agregar, actualizar y eliminar usuarios. Esta información se almacena y actualiza en la base de datos.</w:t>
      </w:r>
    </w:p>
    <w:p w14:paraId="3CFB88C5" w14:textId="77777777" w:rsidR="00F61DC8" w:rsidRPr="00F61DC8" w:rsidRDefault="00F61DC8" w:rsidP="00F61DC8">
      <w:pPr>
        <w:numPr>
          <w:ilvl w:val="0"/>
          <w:numId w:val="3"/>
        </w:numPr>
      </w:pPr>
      <w:r w:rsidRPr="00F61DC8">
        <w:rPr>
          <w:b/>
          <w:bCs/>
        </w:rPr>
        <w:lastRenderedPageBreak/>
        <w:t>FR3.2 Gestionar Recetas:</w:t>
      </w:r>
      <w:r w:rsidRPr="00F61DC8">
        <w:t xml:space="preserve"> El administrador puede agregar, actualizar y eliminar recetas. Esta información se almacena y actualiza en la base de datos.</w:t>
      </w:r>
    </w:p>
    <w:p w14:paraId="18BAD113" w14:textId="77777777" w:rsidR="00F61DC8" w:rsidRPr="00F61DC8" w:rsidRDefault="00F61DC8" w:rsidP="00F61DC8">
      <w:pPr>
        <w:numPr>
          <w:ilvl w:val="0"/>
          <w:numId w:val="3"/>
        </w:numPr>
      </w:pPr>
      <w:r w:rsidRPr="00F61DC8">
        <w:rPr>
          <w:b/>
          <w:bCs/>
        </w:rPr>
        <w:t>FR3.3 Revisar Alimentos:</w:t>
      </w:r>
      <w:r w:rsidRPr="00F61DC8">
        <w:t xml:space="preserve"> El administrador puede revisar y actualizar la lista de alimentos detectados por los usuarios. Esta información se almacena y actualiza en la base de datos.</w:t>
      </w:r>
    </w:p>
    <w:p w14:paraId="51F381C5" w14:textId="77777777" w:rsidR="00F61DC8" w:rsidRPr="00F61DC8" w:rsidRDefault="00F61DC8" w:rsidP="00F61DC8">
      <w:pPr>
        <w:rPr>
          <w:b/>
          <w:bCs/>
        </w:rPr>
      </w:pPr>
      <w:r w:rsidRPr="00F61DC8">
        <w:rPr>
          <w:b/>
          <w:bCs/>
        </w:rPr>
        <w:t>Requisitos No Funcionales</w:t>
      </w:r>
    </w:p>
    <w:p w14:paraId="05C6416E" w14:textId="77777777" w:rsidR="00F61DC8" w:rsidRPr="00F61DC8" w:rsidRDefault="00F61DC8" w:rsidP="00F61DC8">
      <w:pPr>
        <w:rPr>
          <w:b/>
          <w:bCs/>
        </w:rPr>
      </w:pPr>
      <w:r w:rsidRPr="00F61DC8">
        <w:rPr>
          <w:b/>
          <w:bCs/>
        </w:rPr>
        <w:t>NFR1. Seguridad</w:t>
      </w:r>
    </w:p>
    <w:p w14:paraId="21C8CACA" w14:textId="77777777" w:rsidR="00F61DC8" w:rsidRPr="00F61DC8" w:rsidRDefault="00F61DC8" w:rsidP="00F61DC8">
      <w:pPr>
        <w:numPr>
          <w:ilvl w:val="0"/>
          <w:numId w:val="4"/>
        </w:numPr>
      </w:pPr>
      <w:r w:rsidRPr="00F61DC8">
        <w:rPr>
          <w:b/>
          <w:bCs/>
        </w:rPr>
        <w:t>NFR1.1:</w:t>
      </w:r>
      <w:r w:rsidRPr="00F61DC8">
        <w:t xml:space="preserve"> Las contraseñas de los usuarios deben estar encriptadas en la base de datos.</w:t>
      </w:r>
    </w:p>
    <w:p w14:paraId="2F187935" w14:textId="77777777" w:rsidR="00F61DC8" w:rsidRPr="00F61DC8" w:rsidRDefault="00F61DC8" w:rsidP="00F61DC8">
      <w:pPr>
        <w:numPr>
          <w:ilvl w:val="0"/>
          <w:numId w:val="4"/>
        </w:numPr>
      </w:pPr>
      <w:r w:rsidRPr="00F61DC8">
        <w:rPr>
          <w:b/>
          <w:bCs/>
        </w:rPr>
        <w:t>NFR1.2:</w:t>
      </w:r>
      <w:r w:rsidRPr="00F61DC8">
        <w:t xml:space="preserve"> La aplicación debe utilizar HTTPS para asegurar la comunicación entre el cliente y el servidor.</w:t>
      </w:r>
    </w:p>
    <w:p w14:paraId="58EEA737" w14:textId="77777777" w:rsidR="00F61DC8" w:rsidRPr="00F61DC8" w:rsidRDefault="00F61DC8" w:rsidP="00F61DC8">
      <w:pPr>
        <w:rPr>
          <w:b/>
          <w:bCs/>
        </w:rPr>
      </w:pPr>
      <w:r w:rsidRPr="00F61DC8">
        <w:rPr>
          <w:b/>
          <w:bCs/>
        </w:rPr>
        <w:t>NFR2. Rendimiento</w:t>
      </w:r>
    </w:p>
    <w:p w14:paraId="5691D553" w14:textId="77777777" w:rsidR="00F61DC8" w:rsidRPr="00F61DC8" w:rsidRDefault="00F61DC8" w:rsidP="00F61DC8">
      <w:pPr>
        <w:numPr>
          <w:ilvl w:val="0"/>
          <w:numId w:val="5"/>
        </w:numPr>
      </w:pPr>
      <w:r w:rsidRPr="00F61DC8">
        <w:rPr>
          <w:b/>
          <w:bCs/>
        </w:rPr>
        <w:t>NFR2.1:</w:t>
      </w:r>
      <w:r w:rsidRPr="00F61DC8">
        <w:t xml:space="preserve"> El sistema debe procesar las imágenes y devolver los alimentos detectados en un tiempo razonable (menos de 5 segundos para imágenes de tamaño estándar).</w:t>
      </w:r>
    </w:p>
    <w:p w14:paraId="33B1C405" w14:textId="77777777" w:rsidR="00F61DC8" w:rsidRPr="00F61DC8" w:rsidRDefault="00F61DC8" w:rsidP="00F61DC8">
      <w:pPr>
        <w:numPr>
          <w:ilvl w:val="0"/>
          <w:numId w:val="5"/>
        </w:numPr>
      </w:pPr>
      <w:r w:rsidRPr="00F61DC8">
        <w:rPr>
          <w:b/>
          <w:bCs/>
        </w:rPr>
        <w:t>NFR2.2:</w:t>
      </w:r>
      <w:r w:rsidRPr="00F61DC8">
        <w:t xml:space="preserve"> El sistema debe ser capaz de manejar múltiples solicitudes simultáneas sin degradar el rendimiento.</w:t>
      </w:r>
    </w:p>
    <w:p w14:paraId="45B9B8C0" w14:textId="77777777" w:rsidR="00F61DC8" w:rsidRPr="00F61DC8" w:rsidRDefault="00F61DC8" w:rsidP="00F61DC8">
      <w:pPr>
        <w:rPr>
          <w:b/>
          <w:bCs/>
        </w:rPr>
      </w:pPr>
      <w:r w:rsidRPr="00F61DC8">
        <w:rPr>
          <w:b/>
          <w:bCs/>
        </w:rPr>
        <w:t>NFR3. Usabilidad</w:t>
      </w:r>
    </w:p>
    <w:p w14:paraId="00F17BCA" w14:textId="77777777" w:rsidR="00F61DC8" w:rsidRPr="00F61DC8" w:rsidRDefault="00F61DC8" w:rsidP="00F61DC8">
      <w:pPr>
        <w:numPr>
          <w:ilvl w:val="0"/>
          <w:numId w:val="6"/>
        </w:numPr>
      </w:pPr>
      <w:r w:rsidRPr="00F61DC8">
        <w:rPr>
          <w:b/>
          <w:bCs/>
        </w:rPr>
        <w:t>NFR3.1:</w:t>
      </w:r>
      <w:r w:rsidRPr="00F61DC8">
        <w:t xml:space="preserve"> La interfaz de usuario debe ser intuitiva y fácil de usar, con instrucciones claras para cada función.</w:t>
      </w:r>
    </w:p>
    <w:p w14:paraId="4B26A649" w14:textId="77777777" w:rsidR="00F61DC8" w:rsidRPr="00F61DC8" w:rsidRDefault="00F61DC8" w:rsidP="00F61DC8">
      <w:pPr>
        <w:numPr>
          <w:ilvl w:val="0"/>
          <w:numId w:val="6"/>
        </w:numPr>
      </w:pPr>
      <w:r w:rsidRPr="00F61DC8">
        <w:rPr>
          <w:b/>
          <w:bCs/>
        </w:rPr>
        <w:t>NFR3.2:</w:t>
      </w:r>
      <w:r w:rsidRPr="00F61DC8">
        <w:t xml:space="preserve"> La aplicación debe ser accesible en dispositivos móviles y de escritorio.</w:t>
      </w:r>
    </w:p>
    <w:p w14:paraId="24C61750" w14:textId="77777777" w:rsidR="00F61DC8" w:rsidRPr="00F61DC8" w:rsidRDefault="00F61DC8" w:rsidP="00F61DC8">
      <w:pPr>
        <w:rPr>
          <w:b/>
          <w:bCs/>
        </w:rPr>
      </w:pPr>
      <w:r w:rsidRPr="00F61DC8">
        <w:rPr>
          <w:b/>
          <w:bCs/>
        </w:rPr>
        <w:t>NFR4. Escalabilidad</w:t>
      </w:r>
    </w:p>
    <w:p w14:paraId="5E79205E" w14:textId="77777777" w:rsidR="00F61DC8" w:rsidRPr="00F61DC8" w:rsidRDefault="00F61DC8" w:rsidP="00F61DC8">
      <w:pPr>
        <w:numPr>
          <w:ilvl w:val="0"/>
          <w:numId w:val="7"/>
        </w:numPr>
      </w:pPr>
      <w:r w:rsidRPr="00F61DC8">
        <w:rPr>
          <w:b/>
          <w:bCs/>
        </w:rPr>
        <w:t>NFR4.1:</w:t>
      </w:r>
      <w:r w:rsidRPr="00F61DC8">
        <w:t xml:space="preserve"> El sistema debe ser capaz de escalar para manejar un aumento en el número de usuarios y solicitudes.</w:t>
      </w:r>
    </w:p>
    <w:p w14:paraId="67DB9ADA" w14:textId="77777777" w:rsidR="00F61DC8" w:rsidRPr="00F61DC8" w:rsidRDefault="00F61DC8" w:rsidP="00F61DC8">
      <w:pPr>
        <w:numPr>
          <w:ilvl w:val="0"/>
          <w:numId w:val="7"/>
        </w:numPr>
      </w:pPr>
      <w:r w:rsidRPr="00F61DC8">
        <w:rPr>
          <w:b/>
          <w:bCs/>
        </w:rPr>
        <w:t>NFR4.2:</w:t>
      </w:r>
      <w:r w:rsidRPr="00F61DC8">
        <w:t xml:space="preserve"> La arquitectura del sistema debe permitir la adición de nuevas funcionalidades sin afectar las existentes.</w:t>
      </w:r>
    </w:p>
    <w:p w14:paraId="6ED07BD4" w14:textId="77777777" w:rsidR="00F61DC8" w:rsidRPr="00F61DC8" w:rsidRDefault="00F61DC8" w:rsidP="00F61DC8">
      <w:pPr>
        <w:rPr>
          <w:b/>
          <w:bCs/>
        </w:rPr>
      </w:pPr>
      <w:r w:rsidRPr="00F61DC8">
        <w:rPr>
          <w:b/>
          <w:bCs/>
        </w:rPr>
        <w:t>NFR5. Mantenimiento</w:t>
      </w:r>
    </w:p>
    <w:p w14:paraId="4F2B5DAA" w14:textId="77777777" w:rsidR="00F61DC8" w:rsidRPr="00F61DC8" w:rsidRDefault="00F61DC8" w:rsidP="00F61DC8">
      <w:pPr>
        <w:numPr>
          <w:ilvl w:val="0"/>
          <w:numId w:val="8"/>
        </w:numPr>
      </w:pPr>
      <w:r w:rsidRPr="00F61DC8">
        <w:rPr>
          <w:b/>
          <w:bCs/>
        </w:rPr>
        <w:t>NFR5.1:</w:t>
      </w:r>
      <w:r w:rsidRPr="00F61DC8">
        <w:t xml:space="preserve"> El código del sistema debe ser modular y bien documentado para facilitar el mantenimiento y la actualización.</w:t>
      </w:r>
    </w:p>
    <w:p w14:paraId="4DB52118" w14:textId="77777777" w:rsidR="00F61DC8" w:rsidRPr="00F61DC8" w:rsidRDefault="00F61DC8" w:rsidP="00F61DC8">
      <w:pPr>
        <w:numPr>
          <w:ilvl w:val="0"/>
          <w:numId w:val="8"/>
        </w:numPr>
      </w:pPr>
      <w:r w:rsidRPr="00F61DC8">
        <w:rPr>
          <w:b/>
          <w:bCs/>
        </w:rPr>
        <w:t>NFR5.2:</w:t>
      </w:r>
      <w:r w:rsidRPr="00F61DC8">
        <w:t xml:space="preserve"> El sistema debe contar con pruebas unitarias y de integración para asegurar la calidad del código.</w:t>
      </w:r>
    </w:p>
    <w:p w14:paraId="38C3637F" w14:textId="77777777" w:rsidR="00F61DC8" w:rsidRPr="00F61DC8" w:rsidRDefault="00F61DC8" w:rsidP="00F61DC8">
      <w:pPr>
        <w:rPr>
          <w:b/>
          <w:bCs/>
        </w:rPr>
      </w:pPr>
      <w:r w:rsidRPr="00F61DC8">
        <w:rPr>
          <w:b/>
          <w:bCs/>
        </w:rPr>
        <w:lastRenderedPageBreak/>
        <w:t>NFR6. Disponibilidad</w:t>
      </w:r>
    </w:p>
    <w:p w14:paraId="3ACCC771" w14:textId="77777777" w:rsidR="00F61DC8" w:rsidRPr="00F61DC8" w:rsidRDefault="00F61DC8" w:rsidP="00F61DC8">
      <w:pPr>
        <w:numPr>
          <w:ilvl w:val="0"/>
          <w:numId w:val="9"/>
        </w:numPr>
      </w:pPr>
      <w:r w:rsidRPr="00F61DC8">
        <w:rPr>
          <w:b/>
          <w:bCs/>
        </w:rPr>
        <w:t>NFR6.1:</w:t>
      </w:r>
      <w:r w:rsidRPr="00F61DC8">
        <w:t xml:space="preserve"> El sistema debe tener una disponibilidad del 99.9%, asegurando que esté operativo y accesible la mayor parte del tiempo.</w:t>
      </w:r>
    </w:p>
    <w:p w14:paraId="5D0C1EC1" w14:textId="77777777" w:rsidR="00F61DC8" w:rsidRPr="00F61DC8" w:rsidRDefault="00F61DC8" w:rsidP="00F61DC8">
      <w:pPr>
        <w:numPr>
          <w:ilvl w:val="0"/>
          <w:numId w:val="9"/>
        </w:numPr>
      </w:pPr>
      <w:r w:rsidRPr="00F61DC8">
        <w:rPr>
          <w:b/>
          <w:bCs/>
        </w:rPr>
        <w:t>NFR6.2:</w:t>
      </w:r>
      <w:r w:rsidRPr="00F61DC8">
        <w:t xml:space="preserve"> El sistema debe implementar mecanismos de respaldo y recuperación ante fallos.</w:t>
      </w:r>
    </w:p>
    <w:p w14:paraId="3504B0C0" w14:textId="77777777" w:rsidR="00F61DC8" w:rsidRPr="00F61DC8" w:rsidRDefault="00F61DC8" w:rsidP="00F61DC8">
      <w:pPr>
        <w:rPr>
          <w:b/>
          <w:bCs/>
        </w:rPr>
      </w:pPr>
      <w:r w:rsidRPr="00F61DC8">
        <w:rPr>
          <w:b/>
          <w:bCs/>
        </w:rPr>
        <w:t>NFR7. Compatibilidad</w:t>
      </w:r>
    </w:p>
    <w:p w14:paraId="0FFD790A" w14:textId="77777777" w:rsidR="00F61DC8" w:rsidRPr="00F61DC8" w:rsidRDefault="00F61DC8" w:rsidP="00F61DC8">
      <w:pPr>
        <w:numPr>
          <w:ilvl w:val="0"/>
          <w:numId w:val="10"/>
        </w:numPr>
      </w:pPr>
      <w:r w:rsidRPr="00F61DC8">
        <w:rPr>
          <w:b/>
          <w:bCs/>
        </w:rPr>
        <w:t>NFR7.1:</w:t>
      </w:r>
      <w:r w:rsidRPr="00F61DC8">
        <w:t xml:space="preserve"> La aplicación debe ser compatible con los navegadores web más utilizados (Chrome, Firefox, Safari y Edge).</w:t>
      </w:r>
    </w:p>
    <w:p w14:paraId="0A192C75" w14:textId="77777777" w:rsidR="00F61DC8" w:rsidRPr="00F61DC8" w:rsidRDefault="00F61DC8" w:rsidP="00F61DC8">
      <w:pPr>
        <w:numPr>
          <w:ilvl w:val="0"/>
          <w:numId w:val="10"/>
        </w:numPr>
      </w:pPr>
      <w:r w:rsidRPr="00F61DC8">
        <w:rPr>
          <w:b/>
          <w:bCs/>
        </w:rPr>
        <w:t>NFR7.2:</w:t>
      </w:r>
      <w:r w:rsidRPr="00F61DC8">
        <w:t xml:space="preserve"> La aplicación debe ser compatible con los sistemas operativos móviles más utilizados (iOS y Android).</w:t>
      </w:r>
    </w:p>
    <w:p w14:paraId="425AE458" w14:textId="77777777" w:rsidR="000A5A0C" w:rsidRDefault="000A5A0C"/>
    <w:sectPr w:rsidR="000A5A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17B82"/>
    <w:multiLevelType w:val="multilevel"/>
    <w:tmpl w:val="EA02F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371E2"/>
    <w:multiLevelType w:val="multilevel"/>
    <w:tmpl w:val="7996E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42471"/>
    <w:multiLevelType w:val="multilevel"/>
    <w:tmpl w:val="8CA89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35B4B"/>
    <w:multiLevelType w:val="multilevel"/>
    <w:tmpl w:val="2160A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CB2F1B"/>
    <w:multiLevelType w:val="multilevel"/>
    <w:tmpl w:val="DC369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3920DC"/>
    <w:multiLevelType w:val="multilevel"/>
    <w:tmpl w:val="86D89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194BE5"/>
    <w:multiLevelType w:val="multilevel"/>
    <w:tmpl w:val="8436A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436CB"/>
    <w:multiLevelType w:val="multilevel"/>
    <w:tmpl w:val="88329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43093B"/>
    <w:multiLevelType w:val="multilevel"/>
    <w:tmpl w:val="871A8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F545DA"/>
    <w:multiLevelType w:val="multilevel"/>
    <w:tmpl w:val="F6B06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2770167">
    <w:abstractNumId w:val="8"/>
  </w:num>
  <w:num w:numId="2" w16cid:durableId="1529836895">
    <w:abstractNumId w:val="6"/>
  </w:num>
  <w:num w:numId="3" w16cid:durableId="981037327">
    <w:abstractNumId w:val="1"/>
  </w:num>
  <w:num w:numId="4" w16cid:durableId="506166281">
    <w:abstractNumId w:val="2"/>
  </w:num>
  <w:num w:numId="5" w16cid:durableId="680013808">
    <w:abstractNumId w:val="5"/>
  </w:num>
  <w:num w:numId="6" w16cid:durableId="1634094418">
    <w:abstractNumId w:val="7"/>
  </w:num>
  <w:num w:numId="7" w16cid:durableId="130179291">
    <w:abstractNumId w:val="3"/>
  </w:num>
  <w:num w:numId="8" w16cid:durableId="112335763">
    <w:abstractNumId w:val="0"/>
  </w:num>
  <w:num w:numId="9" w16cid:durableId="212039351">
    <w:abstractNumId w:val="9"/>
  </w:num>
  <w:num w:numId="10" w16cid:durableId="14255408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A0C"/>
    <w:rsid w:val="000A5A0C"/>
    <w:rsid w:val="008D5FB9"/>
    <w:rsid w:val="00F6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9E8D9"/>
  <w15:chartTrackingRefBased/>
  <w15:docId w15:val="{4A98DA01-15E5-445B-9707-06339C0F0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5A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5A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5A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5A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5A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5A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5A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5A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5A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5A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5A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5A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5A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5A0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5A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5A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5A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5A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A5A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5A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5A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A5A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A5A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A5A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A5A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A5A0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5A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5A0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A5A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9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566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tarda</dc:creator>
  <cp:keywords/>
  <dc:description/>
  <cp:lastModifiedBy>tarda</cp:lastModifiedBy>
  <cp:revision>2</cp:revision>
  <dcterms:created xsi:type="dcterms:W3CDTF">2024-07-24T17:01:00Z</dcterms:created>
  <dcterms:modified xsi:type="dcterms:W3CDTF">2024-07-24T17:06:00Z</dcterms:modified>
</cp:coreProperties>
</file>