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FE6B77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FE6B77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FE6B77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FE6B77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FE6B77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1E5AD3A4" w:rsidR="00065F31" w:rsidRDefault="00EA5108" w:rsidP="00DB33D4">
      <w:pPr>
        <w:spacing w:before="60" w:after="60"/>
        <w:jc w:val="center"/>
      </w:pPr>
      <w:r>
        <w:t>PADILLA CEBREROS MONSERRAT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FE6B77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FE6B77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FE6B77">
      <w:r>
        <w:br w:type="page"/>
      </w:r>
    </w:p>
    <w:p w14:paraId="5D33B205" w14:textId="77777777" w:rsidR="00065F31" w:rsidRDefault="00FE6B77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FE6B77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FE6B7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FE6B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FE6B77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FE6B77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FE6B77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 xml:space="preserve">Crea primero las tablas independientes (CONFEDERACION, ESTADIO) y </w:t>
            </w:r>
            <w:r>
              <w:rPr>
                <w:color w:val="1A4731"/>
              </w:rPr>
              <w:t>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FE6B77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FE6B77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FE6B77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FE6B77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FE6B77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FE6B77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FE6B77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FE6B77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FE6B77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FE6B77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FE6B77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FE6B77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FE6B77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FE6B77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FE6B77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FE6B77">
      <w:pPr>
        <w:spacing w:before="60" w:after="80"/>
      </w:pPr>
      <w:r>
        <w:t xml:space="preserve">Recintos donde se disputan los </w:t>
      </w:r>
      <w:r>
        <w:t>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FE6B77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FE6B77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FE6B77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FE6B77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FE6B77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FE6B77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FE6B77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FE6B77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FE6B77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FE6B77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FE6B77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FE6B77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FE6B77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FE6B77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FE6B77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FE6B77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FE6B77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FE6B77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FE6B77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FE6B77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FE6B77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FE6B77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FE6B77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FE6B77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FE6B77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FE6B77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FE6B77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FE6B77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FE6B77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FE6B77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FE6B77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FE6B77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FE6B77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FE6B77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FE6B77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FE6B77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FE6B77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FE6B77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FE6B77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FE6B77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FE6B77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FE6B77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FE6B77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FE6B77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FE6B77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FE6B77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FE6B77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FE6B77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FE6B77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FE6B77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FE6B77">
      <w:pPr>
        <w:spacing w:before="60" w:after="80"/>
      </w:pPr>
      <w:r>
        <w:t xml:space="preserve">Encuentros disputados en el torneo. Cada partido se juega en un estadio (FK en Sección 2) y enfrenta a dos equipos, también referenciados </w:t>
      </w:r>
      <w:r>
        <w:t>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FE6B77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FE6B77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FE6B77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FE6B77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FE6B77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FE6B77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FE6B77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FE6B77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FE6B77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FE6B77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FE6B77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FE6B77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FE6B77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FE6B77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FE6B77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FE6B77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FE6B77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FE6B77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FE6B77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FE6B77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FE6B77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FE6B77">
            <w:r>
              <w:rPr>
                <w:sz w:val="20"/>
                <w:szCs w:val="20"/>
              </w:rPr>
              <w:t xml:space="preserve">FK hacia EQUIPO — </w:t>
            </w:r>
            <w:r>
              <w:rPr>
                <w:sz w:val="20"/>
                <w:szCs w:val="20"/>
              </w:rPr>
              <w:t>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32D561C" w14:textId="3BAC40E1" w:rsidR="00065F31" w:rsidRDefault="006F612C">
      <w:r w:rsidRPr="006F612C">
        <w:rPr>
          <w:sz w:val="28"/>
          <w:szCs w:val="28"/>
        </w:rPr>
        <w:drawing>
          <wp:inline distT="0" distB="0" distL="0" distR="0" wp14:anchorId="5A41DDDD" wp14:editId="2BE9573B">
            <wp:extent cx="5315692" cy="4867954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B77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FE6B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FE6B77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FE6B77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FE6B77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FE6B77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/ </w:t>
            </w:r>
            <w:r>
              <w:rPr>
                <w:b/>
                <w:bCs/>
                <w:color w:val="FFFFFF"/>
                <w:sz w:val="20"/>
                <w:szCs w:val="20"/>
              </w:rPr>
              <w:t>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FE6B77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FE6B77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FE6B77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FE6B77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FE6B77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FE6B77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FE6B77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FE6B77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FE6B77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FE6B77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3A9ECDD9" w:rsidR="00065F31" w:rsidRPr="00B56D60" w:rsidRDefault="00B56D60">
      <w:pPr>
        <w:spacing w:before="200" w:after="80"/>
        <w:rPr>
          <w:b/>
          <w:bCs/>
          <w:color w:val="2E7D52"/>
        </w:rPr>
      </w:pPr>
      <w:r w:rsidRPr="00B56D60">
        <w:drawing>
          <wp:inline distT="0" distB="0" distL="0" distR="0" wp14:anchorId="594F9827" wp14:editId="041559A5">
            <wp:extent cx="6172200" cy="6584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B77">
        <w:rPr>
          <w:b/>
          <w:bCs/>
          <w:color w:val="2E7D52"/>
        </w:rPr>
        <w:t>Relación 2 — One-to-Many  (EQUIPO → JUGADOR)</w:t>
      </w:r>
    </w:p>
    <w:p w14:paraId="2F0E8435" w14:textId="77777777" w:rsidR="00065F31" w:rsidRDefault="00FE6B77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FE6B77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FE6B77">
            <w:r>
              <w:rPr>
                <w:sz w:val="20"/>
                <w:szCs w:val="20"/>
              </w:rPr>
              <w:t xml:space="preserve">JUGADOR  </w:t>
            </w:r>
            <w:r>
              <w:rPr>
                <w:sz w:val="20"/>
                <w:szCs w:val="20"/>
              </w:rPr>
              <w:t>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FE6B77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FE6B77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FE6B77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FE6B77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FE6B77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FE6B77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FE6B77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FE6B77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2740F11B" w:rsidR="00065F31" w:rsidRDefault="00B56D60">
      <w:pPr>
        <w:spacing w:before="60" w:after="60"/>
      </w:pPr>
      <w:r w:rsidRPr="00B56D60">
        <w:drawing>
          <wp:inline distT="0" distB="0" distL="0" distR="0" wp14:anchorId="016E508F" wp14:editId="2D3B109C">
            <wp:extent cx="6172200" cy="9036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FE6B77">
      <w:pPr>
        <w:spacing w:before="200" w:after="80"/>
      </w:pPr>
      <w:r>
        <w:rPr>
          <w:b/>
          <w:bCs/>
          <w:color w:val="2E7D52"/>
        </w:rPr>
        <w:t xml:space="preserve">Relación 3 — Many-to-Many implícita en PARTIDO  (EQUIPO ↔ PARTIDO ↔ </w:t>
      </w:r>
      <w:r>
        <w:rPr>
          <w:b/>
          <w:bCs/>
          <w:color w:val="2E7D52"/>
        </w:rPr>
        <w:t>ESTADIO)</w:t>
      </w:r>
    </w:p>
    <w:p w14:paraId="5D34BA97" w14:textId="77777777" w:rsidR="00065F31" w:rsidRDefault="00FE6B77">
      <w:pPr>
        <w:spacing w:before="60" w:after="80"/>
      </w:pPr>
      <w:r>
        <w:lastRenderedPageBreak/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FE6B77">
      <w:pPr>
        <w:spacing w:before="60" w:after="80"/>
      </w:pPr>
      <w:r>
        <w:rPr>
          <w:b/>
          <w:bCs/>
        </w:rPr>
        <w:t xml:space="preserve">FK 1 </w:t>
      </w:r>
      <w:r>
        <w:rPr>
          <w:b/>
          <w:bCs/>
        </w:rPr>
        <w:t>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FE6B77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FE6B77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FE6B77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FE6B77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FE6B77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FE6B77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FE6B77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FE6B77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FE6B77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FE6B77">
            <w:r>
              <w:rPr>
                <w:sz w:val="20"/>
                <w:szCs w:val="20"/>
              </w:rPr>
              <w:t xml:space="preserve">Propaga cambios en el </w:t>
            </w:r>
            <w:r>
              <w:rPr>
                <w:sz w:val="20"/>
                <w:szCs w:val="20"/>
              </w:rPr>
              <w:t>id</w:t>
            </w:r>
          </w:p>
        </w:tc>
      </w:tr>
    </w:tbl>
    <w:p w14:paraId="4C97C0D3" w14:textId="71DC87E8" w:rsidR="001150CA" w:rsidRDefault="006F612C">
      <w:pPr>
        <w:spacing w:before="60" w:after="60"/>
      </w:pPr>
      <w:r w:rsidRPr="006F612C">
        <w:drawing>
          <wp:inline distT="0" distB="0" distL="0" distR="0" wp14:anchorId="3456C18C" wp14:editId="489E6C80">
            <wp:extent cx="6172200" cy="11315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FE6B77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FE6B77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FE6B77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FE6B77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FE6B77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FE6B77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FE6B77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FE6B77">
            <w:r>
              <w:rPr>
                <w:sz w:val="20"/>
                <w:szCs w:val="20"/>
              </w:rPr>
              <w:t xml:space="preserve">No eliminar equipo con </w:t>
            </w:r>
            <w:r>
              <w:rPr>
                <w:sz w:val="20"/>
                <w:szCs w:val="20"/>
              </w:rPr>
              <w:t>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FE6B77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FE6B77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FE6B77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5CEDC541" w:rsidR="001150CA" w:rsidRDefault="006F612C">
      <w:pPr>
        <w:spacing w:before="60" w:after="60"/>
      </w:pPr>
      <w:r w:rsidRPr="006F612C">
        <w:drawing>
          <wp:inline distT="0" distB="0" distL="0" distR="0" wp14:anchorId="28B5447A" wp14:editId="16FBA568">
            <wp:extent cx="6172200" cy="7308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FE6B77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FE6B77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FE6B77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FE6B77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FE6B77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FE6B77">
            <w:r>
              <w:rPr>
                <w:sz w:val="20"/>
                <w:szCs w:val="20"/>
              </w:rPr>
              <w:t xml:space="preserve">EQUIPO  </w:t>
            </w:r>
            <w:r>
              <w:rPr>
                <w:sz w:val="20"/>
                <w:szCs w:val="20"/>
              </w:rPr>
              <w:t>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FE6B77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FE6B77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FE6B77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FE6B77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FE6B77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FE6B77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993CC3E" w14:textId="342A15E8" w:rsidR="00065F31" w:rsidRDefault="006F612C">
      <w:pPr>
        <w:spacing w:before="60" w:after="60"/>
      </w:pPr>
      <w:r w:rsidRPr="006F612C">
        <w:drawing>
          <wp:inline distT="0" distB="0" distL="0" distR="0" wp14:anchorId="4D974749" wp14:editId="0110033B">
            <wp:extent cx="6172200" cy="6864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FE6B7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FE6B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FE6B77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FE6B77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 xml:space="preserve">Respeta el orden de </w:t>
      </w:r>
      <w:r>
        <w:t>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FE6B77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FE6B77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458F3AE4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0AD4ADA3" w14:textId="77777777" w:rsidR="00065F31" w:rsidRDefault="00FE6B77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FE6B77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0243296B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5E05D297" w14:textId="77777777" w:rsidR="00065F31" w:rsidRDefault="00FE6B77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FE6B77">
      <w:pPr>
        <w:spacing w:before="60" w:after="80"/>
      </w:pPr>
      <w:r>
        <w:t>Inserta 6 selecciones nacionales. Distribuye l</w:t>
      </w:r>
      <w:r>
        <w:t>os equipos entre al menos 3 confederaciones distintas. Incluye todos los campos: nombre, codigo_fifa, entrenador e id_confederacion.</w:t>
      </w:r>
    </w:p>
    <w:p w14:paraId="077DB572" w14:textId="54319EA0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7CA67941" w14:textId="77777777" w:rsidR="00065F31" w:rsidRDefault="00FE6B77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FE6B77">
      <w:pPr>
        <w:spacing w:before="60" w:after="80"/>
      </w:pPr>
      <w:r>
        <w:t xml:space="preserve">Inserta 10 jugadores. Distribuye los jugadores entre al menos 3 equipos </w:t>
      </w:r>
      <w:r>
        <w:t>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BE6800A" w14:textId="77777777" w:rsidR="00065F31" w:rsidRDefault="00FE6B77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FE6B77">
      <w:pPr>
        <w:spacing w:before="60" w:after="80"/>
      </w:pPr>
      <w:r>
        <w:t>Inserta 5 partidos. Cumple la</w:t>
      </w:r>
      <w:r>
        <w:t>s siguientes condiciones:</w:t>
      </w:r>
    </w:p>
    <w:p w14:paraId="651707DA" w14:textId="77777777" w:rsidR="00065F31" w:rsidRDefault="00FE6B77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FE6B77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FE6B77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FE6B77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</w:t>
      </w:r>
      <w:r>
        <w:t>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FE6B7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FE6B77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FE6B77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FE6B77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FE6B77">
      <w:pPr>
        <w:spacing w:before="200" w:after="80"/>
      </w:pPr>
      <w:r>
        <w:rPr>
          <w:b/>
          <w:bCs/>
          <w:color w:val="2E7D52"/>
        </w:rPr>
        <w:t xml:space="preserve">Consulta 1 — Sencilla con </w:t>
      </w:r>
      <w:r>
        <w:rPr>
          <w:b/>
          <w:bCs/>
          <w:color w:val="2E7D52"/>
        </w:rPr>
        <w:t>WHERE y campos específicos  (8 pts)</w:t>
      </w:r>
    </w:p>
    <w:p w14:paraId="38ECC121" w14:textId="77777777" w:rsidR="00065F31" w:rsidRDefault="00FE6B77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</w:t>
      </w:r>
      <w:r>
        <w:t>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FE6B77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FE6B77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FE6B77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FE6B77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FE6B77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FE6B77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FE6B77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FE6B77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FE6B77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r>
        <w:rPr>
          <w:b/>
          <w:bCs/>
          <w:color w:val="2E7D52"/>
        </w:rPr>
        <w:t>COUNT  (11 pts)</w:t>
      </w:r>
    </w:p>
    <w:p w14:paraId="683BB901" w14:textId="77777777" w:rsidR="00065F31" w:rsidRDefault="00FE6B77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</w:t>
      </w:r>
      <w:r>
        <w:t>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FE6B77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FE6B77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FE6B77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FE6B77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FE6B77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FE6B77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FE6B77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FE6B77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FE6B77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FE6B77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FE6B77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FE6B77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FE6B77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FE6B77">
      <w:pPr>
        <w:spacing w:before="60" w:after="80"/>
      </w:pPr>
      <w:r>
        <w:t xml:space="preserve">Lista todos los partidos de la fase 'Grupos' mostrando: la fecha del partido, el nombre del estadio, el nombre del </w:t>
      </w:r>
      <w:r>
        <w:t>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FE6B7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FE6B77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FE6B77">
            <w:r>
              <w:rPr>
                <w:sz w:val="20"/>
                <w:szCs w:val="20"/>
              </w:rPr>
              <w:t xml:space="preserve">PARTIDO, ESTADIO, EQUIPO (como local) y EQUIPO (como </w:t>
            </w:r>
            <w:r>
              <w:rPr>
                <w:sz w:val="20"/>
                <w:szCs w:val="20"/>
              </w:rPr>
              <w:t>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FE6B77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FE6B77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FE6B77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FE6B77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FE6B77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FE6B77">
            <w:r>
              <w:rPr>
                <w:sz w:val="20"/>
                <w:szCs w:val="20"/>
              </w:rPr>
              <w:t xml:space="preserve">La tabla EQUIPO se une dos veces con alias distintos (ej. EL para local y EV </w:t>
            </w:r>
            <w:r>
              <w:rPr>
                <w:sz w:val="20"/>
                <w:szCs w:val="20"/>
              </w:rPr>
              <w:t>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FE6B77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FE6B77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6F612C"/>
    <w:rsid w:val="00741739"/>
    <w:rsid w:val="007C1245"/>
    <w:rsid w:val="007C53D4"/>
    <w:rsid w:val="00B255A4"/>
    <w:rsid w:val="00B56D60"/>
    <w:rsid w:val="00BC13C9"/>
    <w:rsid w:val="00DB33D4"/>
    <w:rsid w:val="00E028EF"/>
    <w:rsid w:val="00E8792D"/>
    <w:rsid w:val="00EA5108"/>
    <w:rsid w:val="00FE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1340</Words>
  <Characters>7679</Characters>
  <Application>Microsoft Office Word</Application>
  <DocSecurity>0</DocSecurity>
  <Lines>451</Lines>
  <Paragraphs>360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16</cp:revision>
  <dcterms:created xsi:type="dcterms:W3CDTF">2026-05-12T09:00:00Z</dcterms:created>
  <dcterms:modified xsi:type="dcterms:W3CDTF">2026-05-14T15:14:00Z</dcterms:modified>
</cp:coreProperties>
</file>