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2CED3" w14:textId="7C3213A6" w:rsidR="00346802" w:rsidRDefault="00DD073F" w:rsidP="00DD073F">
      <w:r>
        <w:rPr>
          <w:noProof/>
        </w:rPr>
        <w:drawing>
          <wp:inline distT="0" distB="0" distL="0" distR="0" wp14:anchorId="0B96BB95" wp14:editId="73FEEFF6">
            <wp:extent cx="5274310" cy="35242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8C9D5" w14:textId="36B78D59" w:rsidR="00DD073F" w:rsidRDefault="00DD073F" w:rsidP="00DD073F">
      <w:r>
        <w:rPr>
          <w:noProof/>
        </w:rPr>
        <w:drawing>
          <wp:inline distT="0" distB="0" distL="0" distR="0" wp14:anchorId="69BBEF98" wp14:editId="4D079513">
            <wp:extent cx="5274310" cy="3725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6AEFD7" wp14:editId="3AB0D199">
            <wp:extent cx="5274310" cy="60115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3A244C" wp14:editId="12DCABCD">
            <wp:extent cx="5274310" cy="60115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1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B27EB" w14:textId="77777777" w:rsidR="00DD073F" w:rsidRPr="00DD073F" w:rsidRDefault="00DD073F" w:rsidP="00DD073F">
      <w:pPr>
        <w:widowControl/>
        <w:spacing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D073F">
        <w:rPr>
          <w:rFonts w:ascii="Arial" w:eastAsia="宋体" w:hAnsi="Arial" w:cs="Arial"/>
          <w:b/>
          <w:bCs/>
          <w:color w:val="000000"/>
          <w:kern w:val="0"/>
          <w:szCs w:val="21"/>
        </w:rPr>
        <w:t>主要更新点：</w:t>
      </w:r>
    </w:p>
    <w:p w14:paraId="43674ECB" w14:textId="77777777" w:rsidR="00DD073F" w:rsidRPr="00DD073F" w:rsidRDefault="00DD073F" w:rsidP="00DD073F">
      <w:pPr>
        <w:widowControl/>
        <w:numPr>
          <w:ilvl w:val="0"/>
          <w:numId w:val="1"/>
        </w:numPr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D073F">
        <w:rPr>
          <w:rFonts w:ascii="Arial" w:eastAsia="宋体" w:hAnsi="Arial" w:cs="Arial"/>
          <w:color w:val="000000"/>
          <w:kern w:val="0"/>
          <w:szCs w:val="21"/>
        </w:rPr>
        <w:t xml:space="preserve">1. </w:t>
      </w:r>
      <w:r w:rsidRPr="00DD073F">
        <w:rPr>
          <w:rFonts w:ascii="Arial" w:eastAsia="宋体" w:hAnsi="Arial" w:cs="Arial"/>
          <w:color w:val="000000"/>
          <w:kern w:val="0"/>
          <w:szCs w:val="21"/>
        </w:rPr>
        <w:t>通过引入</w:t>
      </w:r>
      <w:r w:rsidRPr="00DD073F">
        <w:rPr>
          <w:rFonts w:ascii="Arial" w:eastAsia="宋体" w:hAnsi="Arial" w:cs="Arial"/>
          <w:color w:val="000000"/>
          <w:kern w:val="0"/>
          <w:szCs w:val="21"/>
        </w:rPr>
        <w:t>MQ</w:t>
      </w:r>
      <w:r w:rsidRPr="00DD073F">
        <w:rPr>
          <w:rFonts w:ascii="Arial" w:eastAsia="宋体" w:hAnsi="Arial" w:cs="Arial"/>
          <w:color w:val="000000"/>
          <w:kern w:val="0"/>
          <w:szCs w:val="21"/>
        </w:rPr>
        <w:t>参与业务主要流程，对服务间依赖进行了较大程度的解耦；解决现有系统可能存在的短板，以提高系统并发</w:t>
      </w:r>
    </w:p>
    <w:p w14:paraId="6D469537" w14:textId="77777777" w:rsidR="00DD073F" w:rsidRPr="00DD073F" w:rsidRDefault="00DD073F" w:rsidP="00DD073F">
      <w:pPr>
        <w:widowControl/>
        <w:numPr>
          <w:ilvl w:val="0"/>
          <w:numId w:val="1"/>
        </w:numPr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D073F">
        <w:rPr>
          <w:rFonts w:ascii="Arial" w:eastAsia="宋体" w:hAnsi="Arial" w:cs="Arial"/>
          <w:color w:val="000000"/>
          <w:kern w:val="0"/>
          <w:szCs w:val="21"/>
        </w:rPr>
        <w:t xml:space="preserve">2. </w:t>
      </w:r>
      <w:r w:rsidRPr="00DD073F">
        <w:rPr>
          <w:rFonts w:ascii="Arial" w:eastAsia="宋体" w:hAnsi="Arial" w:cs="Arial"/>
          <w:color w:val="000000"/>
          <w:kern w:val="0"/>
          <w:szCs w:val="21"/>
        </w:rPr>
        <w:t>引入分层机制，对授权业务系统划分为四层，层与层之间主要依托</w:t>
      </w:r>
      <w:r w:rsidRPr="00DD073F">
        <w:rPr>
          <w:rFonts w:ascii="Arial" w:eastAsia="宋体" w:hAnsi="Arial" w:cs="Arial"/>
          <w:color w:val="000000"/>
          <w:kern w:val="0"/>
          <w:szCs w:val="21"/>
        </w:rPr>
        <w:t>MQ</w:t>
      </w:r>
      <w:r w:rsidRPr="00DD073F">
        <w:rPr>
          <w:rFonts w:ascii="Arial" w:eastAsia="宋体" w:hAnsi="Arial" w:cs="Arial"/>
          <w:color w:val="000000"/>
          <w:kern w:val="0"/>
          <w:szCs w:val="21"/>
        </w:rPr>
        <w:t>进行通信，职责更清晰</w:t>
      </w:r>
    </w:p>
    <w:p w14:paraId="47D74628" w14:textId="28AB4B04" w:rsidR="00DD073F" w:rsidRDefault="00DD073F" w:rsidP="00DD073F">
      <w:pPr>
        <w:widowControl/>
        <w:numPr>
          <w:ilvl w:val="0"/>
          <w:numId w:val="1"/>
        </w:numPr>
        <w:spacing w:before="100" w:beforeAutospacing="1" w:after="100" w:afterAutospacing="1" w:line="357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DD073F">
        <w:rPr>
          <w:rFonts w:ascii="Arial" w:eastAsia="宋体" w:hAnsi="Arial" w:cs="Arial"/>
          <w:color w:val="000000"/>
          <w:kern w:val="0"/>
          <w:szCs w:val="21"/>
        </w:rPr>
        <w:t xml:space="preserve">3. </w:t>
      </w:r>
      <w:r w:rsidRPr="00DD073F">
        <w:rPr>
          <w:rFonts w:ascii="Arial" w:eastAsia="宋体" w:hAnsi="Arial" w:cs="Arial"/>
          <w:color w:val="000000"/>
          <w:kern w:val="0"/>
          <w:szCs w:val="21"/>
        </w:rPr>
        <w:t>废弃</w:t>
      </w:r>
      <w:r w:rsidRPr="00DD073F">
        <w:rPr>
          <w:rFonts w:ascii="Arial" w:eastAsia="宋体" w:hAnsi="Arial" w:cs="Arial"/>
          <w:color w:val="000000"/>
          <w:kern w:val="0"/>
          <w:szCs w:val="21"/>
        </w:rPr>
        <w:t>qz-data-center,qz-report</w:t>
      </w:r>
      <w:r w:rsidRPr="00DD073F">
        <w:rPr>
          <w:rFonts w:ascii="Arial" w:eastAsia="宋体" w:hAnsi="Arial" w:cs="Arial"/>
          <w:color w:val="000000"/>
          <w:kern w:val="0"/>
          <w:szCs w:val="21"/>
        </w:rPr>
        <w:t>组件，进一步缩短请求路径，降低时延，节约机器，提高稳定性</w:t>
      </w:r>
    </w:p>
    <w:p w14:paraId="4E69B42A" w14:textId="63A8D5A2" w:rsidR="00DD073F" w:rsidRDefault="00DD073F" w:rsidP="00DD073F">
      <w:pPr>
        <w:widowControl/>
        <w:spacing w:before="100" w:beforeAutospacing="1" w:after="100" w:afterAutospacing="1" w:line="357" w:lineRule="atLeast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授权服务系统架构图</w:t>
      </w:r>
      <w:r>
        <w:rPr>
          <w:rFonts w:ascii="Arial" w:hAnsi="Arial" w:cs="Arial"/>
          <w:color w:val="000000"/>
          <w:szCs w:val="21"/>
        </w:rPr>
        <w:t>_v3.0</w:t>
      </w:r>
    </w:p>
    <w:p w14:paraId="5F189E89" w14:textId="58004322" w:rsidR="00DD073F" w:rsidRPr="00DD073F" w:rsidRDefault="00DD073F" w:rsidP="00DD073F">
      <w:pPr>
        <w:widowControl/>
        <w:spacing w:before="100" w:beforeAutospacing="1" w:after="100" w:afterAutospacing="1" w:line="357" w:lineRule="atLeast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1D1C5ACD" wp14:editId="32247A6B">
            <wp:extent cx="5274310" cy="7406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0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59D0" w14:textId="5413233E" w:rsidR="00DD073F" w:rsidRPr="00DD073F" w:rsidRDefault="00BB58E5" w:rsidP="00DD073F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7E65F40" wp14:editId="08D4BEA0">
            <wp:extent cx="5274310" cy="60115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11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073F" w:rsidRPr="00DD07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01DD1"/>
    <w:multiLevelType w:val="multilevel"/>
    <w:tmpl w:val="42EA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02"/>
    <w:rsid w:val="00346802"/>
    <w:rsid w:val="00BB58E5"/>
    <w:rsid w:val="00DD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8A6C2"/>
  <w15:chartTrackingRefBased/>
  <w15:docId w15:val="{8F9E3C3A-8089-4A03-82F0-C8963DF7E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67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斌</dc:creator>
  <cp:keywords/>
  <dc:description/>
  <cp:lastModifiedBy>李 斌</cp:lastModifiedBy>
  <cp:revision>5</cp:revision>
  <dcterms:created xsi:type="dcterms:W3CDTF">2019-08-08T07:03:00Z</dcterms:created>
  <dcterms:modified xsi:type="dcterms:W3CDTF">2019-08-08T07:04:00Z</dcterms:modified>
</cp:coreProperties>
</file>