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1EE89" w14:textId="77777777" w:rsidR="00A922BC" w:rsidRDefault="00A922BC">
      <w:r w:rsidRPr="00A922BC">
        <w:t xml:space="preserve">1. How is a pinnately compound leaf different from a palmately compound leaf? </w:t>
      </w:r>
    </w:p>
    <w:p w14:paraId="634032A6" w14:textId="77777777" w:rsidR="00A922BC" w:rsidRDefault="00A922BC">
      <w:r w:rsidRPr="00A922BC">
        <w:t xml:space="preserve">2. Explain with suitable examples the different types of phyllotaxy. </w:t>
      </w:r>
    </w:p>
    <w:p w14:paraId="3471918F" w14:textId="77777777" w:rsidR="00A922BC" w:rsidRDefault="00A922BC">
      <w:r w:rsidRPr="00A922BC">
        <w:t xml:space="preserve">3. Define the following terms: (a) aestivation (b) placentation (c) actinomorphic (d) zygomorphic (e) superior ovary (f) </w:t>
      </w:r>
      <w:proofErr w:type="spellStart"/>
      <w:r w:rsidRPr="00A922BC">
        <w:t>perigynous</w:t>
      </w:r>
      <w:proofErr w:type="spellEnd"/>
      <w:r w:rsidRPr="00A922BC">
        <w:t xml:space="preserve"> flower (g) epipetalous stamen </w:t>
      </w:r>
    </w:p>
    <w:p w14:paraId="401909CC" w14:textId="77777777" w:rsidR="00A922BC" w:rsidRDefault="00A922BC">
      <w:r w:rsidRPr="00A922BC">
        <w:t xml:space="preserve">4. Differentiate between (a) Racemose and cymose inflorescence (b) Apocarpous and syncarpous ovary </w:t>
      </w:r>
    </w:p>
    <w:p w14:paraId="737F1C6D" w14:textId="77777777" w:rsidR="00A922BC" w:rsidRDefault="00A922BC">
      <w:r w:rsidRPr="00A922BC">
        <w:t>5. Draw the labelled diagram of the following: (</w:t>
      </w:r>
      <w:proofErr w:type="spellStart"/>
      <w:r w:rsidRPr="00A922BC">
        <w:t>i</w:t>
      </w:r>
      <w:proofErr w:type="spellEnd"/>
      <w:r w:rsidRPr="00A922BC">
        <w:t xml:space="preserve">) gram seed (ii) V.S. of maize seed </w:t>
      </w:r>
    </w:p>
    <w:p w14:paraId="3A7A20C1" w14:textId="77777777" w:rsidR="00A922BC" w:rsidRDefault="00A922BC">
      <w:r w:rsidRPr="00A922BC">
        <w:t xml:space="preserve">6. Take one flower of the family Solanaceae and write its semi-technical description. Also draw their floral diagram. </w:t>
      </w:r>
    </w:p>
    <w:p w14:paraId="1EF9E082" w14:textId="77777777" w:rsidR="00A922BC" w:rsidRDefault="00A922BC">
      <w:r w:rsidRPr="00A922BC">
        <w:t xml:space="preserve">7. Describe the various types of </w:t>
      </w:r>
      <w:proofErr w:type="spellStart"/>
      <w:r w:rsidRPr="00A922BC">
        <w:t>placentations</w:t>
      </w:r>
      <w:proofErr w:type="spellEnd"/>
      <w:r w:rsidRPr="00A922BC">
        <w:t xml:space="preserve"> found in flowering plants. </w:t>
      </w:r>
    </w:p>
    <w:p w14:paraId="28ECE4AF" w14:textId="77777777" w:rsidR="00A922BC" w:rsidRDefault="00A922BC">
      <w:r w:rsidRPr="00A922BC">
        <w:t xml:space="preserve">8. What is a flower? Describe the parts of a typical angiosperm flower. </w:t>
      </w:r>
    </w:p>
    <w:p w14:paraId="67739F2D" w14:textId="77777777" w:rsidR="00A922BC" w:rsidRDefault="00A922BC">
      <w:r w:rsidRPr="00A922BC">
        <w:t xml:space="preserve">9. Define the term inflorescence. Explain the basis for the different </w:t>
      </w:r>
      <w:proofErr w:type="gramStart"/>
      <w:r w:rsidRPr="00A922BC">
        <w:t>types</w:t>
      </w:r>
      <w:proofErr w:type="gramEnd"/>
      <w:r w:rsidRPr="00A922BC">
        <w:t xml:space="preserve"> inflorescence in flowering plants. </w:t>
      </w:r>
    </w:p>
    <w:p w14:paraId="74616B22" w14:textId="230DE76A" w:rsidR="0010585D" w:rsidRDefault="00A922BC">
      <w:r w:rsidRPr="00A922BC">
        <w:t>10. Describe the arrangement of floral members in relation to their insertion on thalamus.</w:t>
      </w:r>
    </w:p>
    <w:sectPr w:rsidR="0010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BC"/>
    <w:rsid w:val="0010585D"/>
    <w:rsid w:val="0038334E"/>
    <w:rsid w:val="00A9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6FA7"/>
  <w15:chartTrackingRefBased/>
  <w15:docId w15:val="{958796A5-7710-49AB-A7A2-23F8F0B5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Dhakappa</dc:creator>
  <cp:keywords/>
  <dc:description/>
  <cp:lastModifiedBy>Padma Dhakappa</cp:lastModifiedBy>
  <cp:revision>1</cp:revision>
  <dcterms:created xsi:type="dcterms:W3CDTF">2024-08-18T11:14:00Z</dcterms:created>
  <dcterms:modified xsi:type="dcterms:W3CDTF">2024-08-18T11:15:00Z</dcterms:modified>
</cp:coreProperties>
</file>